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CB56" w14:textId="77777777" w:rsidR="0051179B" w:rsidRPr="0051179B" w:rsidRDefault="0051179B" w:rsidP="0051179B">
      <w:pPr>
        <w:jc w:val="center"/>
        <w:rPr>
          <w:rFonts w:asciiTheme="minorHAnsi" w:hAnsiTheme="minorHAnsi" w:cstheme="minorHAnsi"/>
          <w:b/>
          <w:bCs/>
          <w:sz w:val="32"/>
          <w:szCs w:val="32"/>
        </w:rPr>
      </w:pPr>
      <w:r w:rsidRPr="0051179B">
        <w:rPr>
          <w:rFonts w:asciiTheme="minorHAnsi" w:hAnsiTheme="minorHAnsi" w:cstheme="minorHAnsi"/>
          <w:b/>
          <w:bCs/>
          <w:sz w:val="32"/>
          <w:szCs w:val="32"/>
        </w:rPr>
        <w:t>Churches Together in England (CTE)</w:t>
      </w:r>
    </w:p>
    <w:p w14:paraId="5A374325" w14:textId="42B45AA7" w:rsidR="0051179B" w:rsidRPr="0051179B" w:rsidRDefault="0051179B" w:rsidP="0051179B">
      <w:pPr>
        <w:jc w:val="center"/>
        <w:rPr>
          <w:rFonts w:asciiTheme="minorHAnsi" w:hAnsiTheme="minorHAnsi" w:cstheme="minorHAnsi"/>
          <w:b/>
          <w:bCs/>
          <w:sz w:val="32"/>
          <w:szCs w:val="32"/>
        </w:rPr>
      </w:pPr>
      <w:r>
        <w:rPr>
          <w:rFonts w:asciiTheme="minorHAnsi" w:hAnsiTheme="minorHAnsi" w:cstheme="minorHAnsi"/>
          <w:b/>
          <w:bCs/>
          <w:sz w:val="32"/>
          <w:szCs w:val="32"/>
        </w:rPr>
        <w:t>Anti-</w:t>
      </w:r>
      <w:r w:rsidRPr="0051179B">
        <w:rPr>
          <w:rFonts w:asciiTheme="minorHAnsi" w:hAnsiTheme="minorHAnsi" w:cstheme="minorHAnsi"/>
          <w:b/>
          <w:bCs/>
          <w:sz w:val="32"/>
          <w:szCs w:val="32"/>
        </w:rPr>
        <w:t>Stress Policy</w:t>
      </w:r>
    </w:p>
    <w:p w14:paraId="14FCA0CA" w14:textId="77777777" w:rsidR="0051179B" w:rsidRDefault="0051179B" w:rsidP="0051179B">
      <w:pPr>
        <w:rPr>
          <w:rFonts w:asciiTheme="minorHAnsi" w:hAnsiTheme="minorHAnsi" w:cstheme="minorHAnsi"/>
        </w:rPr>
      </w:pPr>
    </w:p>
    <w:p w14:paraId="48070B32" w14:textId="04D52F78" w:rsidR="0051179B" w:rsidRPr="0051179B" w:rsidRDefault="0051179B" w:rsidP="0051179B">
      <w:pPr>
        <w:rPr>
          <w:rFonts w:asciiTheme="minorHAnsi" w:hAnsiTheme="minorHAnsi" w:cstheme="minorHAnsi"/>
        </w:rPr>
      </w:pPr>
      <w:r w:rsidRPr="0051179B">
        <w:rPr>
          <w:rFonts w:asciiTheme="minorHAnsi" w:hAnsiTheme="minorHAnsi" w:cstheme="minorHAnsi"/>
        </w:rPr>
        <w:t xml:space="preserve">In a world of constant change, </w:t>
      </w:r>
      <w:r>
        <w:rPr>
          <w:rFonts w:asciiTheme="minorHAnsi" w:hAnsiTheme="minorHAnsi" w:cstheme="minorHAnsi"/>
        </w:rPr>
        <w:t>CTE</w:t>
      </w:r>
      <w:r w:rsidRPr="0051179B">
        <w:rPr>
          <w:rFonts w:asciiTheme="minorHAnsi" w:hAnsiTheme="minorHAnsi" w:cstheme="minorHAnsi"/>
        </w:rPr>
        <w:t xml:space="preserve"> recognise</w:t>
      </w:r>
      <w:r>
        <w:rPr>
          <w:rFonts w:asciiTheme="minorHAnsi" w:hAnsiTheme="minorHAnsi" w:cstheme="minorHAnsi"/>
        </w:rPr>
        <w:t>s</w:t>
      </w:r>
      <w:r w:rsidRPr="0051179B">
        <w:rPr>
          <w:rFonts w:asciiTheme="minorHAnsi" w:hAnsiTheme="minorHAnsi" w:cstheme="minorHAnsi"/>
        </w:rPr>
        <w:t xml:space="preserve"> that we experience pressure to perform and conflicting demands, therefore stress will be experienced by all of us at some point. Since stress is a human perception, what might be stressful for one person may not be for another. We are all different, have different life experiences, different genes and different states of health and levels of coping skills.</w:t>
      </w:r>
    </w:p>
    <w:p w14:paraId="461D228A" w14:textId="77777777" w:rsidR="0051179B" w:rsidRPr="0051179B" w:rsidRDefault="0051179B" w:rsidP="0051179B">
      <w:pPr>
        <w:pStyle w:val="NoSpacing"/>
        <w:rPr>
          <w:rFonts w:asciiTheme="minorHAnsi" w:hAnsiTheme="minorHAnsi" w:cstheme="minorHAnsi"/>
        </w:rPr>
      </w:pPr>
      <w:r w:rsidRPr="0051179B">
        <w:rPr>
          <w:rFonts w:asciiTheme="minorHAnsi" w:hAnsiTheme="minorHAnsi" w:cstheme="minorHAnsi"/>
        </w:rPr>
        <w:t xml:space="preserve">Stress can arise in any job. CTE will take reasonable steps to identify and deal with stress through the use of risk assessments, good management practices and staff involvement. </w:t>
      </w:r>
    </w:p>
    <w:p w14:paraId="422402ED" w14:textId="66C2E784" w:rsidR="0051179B" w:rsidRPr="0051179B" w:rsidRDefault="0051179B" w:rsidP="0051179B">
      <w:pPr>
        <w:rPr>
          <w:rFonts w:asciiTheme="minorHAnsi" w:hAnsiTheme="minorHAnsi" w:cstheme="minorHAnsi"/>
        </w:rPr>
      </w:pPr>
      <w:r w:rsidRPr="0051179B">
        <w:rPr>
          <w:rFonts w:asciiTheme="minorHAnsi" w:hAnsiTheme="minorHAnsi" w:cstheme="minorHAnsi"/>
        </w:rPr>
        <w:t>Stress caused by factors outside of the workplace can also have a detrimental impact on individuals and the charity.</w:t>
      </w:r>
      <w:r>
        <w:rPr>
          <w:rFonts w:asciiTheme="minorHAnsi" w:hAnsiTheme="minorHAnsi" w:cstheme="minorHAnsi"/>
        </w:rPr>
        <w:t xml:space="preserve"> </w:t>
      </w:r>
    </w:p>
    <w:p w14:paraId="3BC879D2" w14:textId="0D19AF5C" w:rsidR="0051179B" w:rsidRPr="0051179B" w:rsidRDefault="0051179B" w:rsidP="0051179B">
      <w:pPr>
        <w:rPr>
          <w:rFonts w:asciiTheme="minorHAnsi" w:hAnsiTheme="minorHAnsi" w:cstheme="minorHAnsi"/>
          <w:b/>
          <w:bCs/>
        </w:rPr>
      </w:pPr>
      <w:r>
        <w:rPr>
          <w:rFonts w:asciiTheme="minorHAnsi" w:hAnsiTheme="minorHAnsi" w:cstheme="minorHAnsi"/>
          <w:b/>
          <w:bCs/>
        </w:rPr>
        <w:t>Definition</w:t>
      </w:r>
    </w:p>
    <w:p w14:paraId="14F63DFD" w14:textId="3C67F6AD" w:rsidR="0051179B" w:rsidRPr="0051179B" w:rsidRDefault="0051179B" w:rsidP="0051179B">
      <w:pPr>
        <w:rPr>
          <w:rFonts w:asciiTheme="minorHAnsi" w:hAnsiTheme="minorHAnsi" w:cstheme="minorHAnsi"/>
        </w:rPr>
      </w:pPr>
      <w:r w:rsidRPr="0051179B">
        <w:rPr>
          <w:rFonts w:asciiTheme="minorHAnsi" w:hAnsiTheme="minorHAnsi" w:cstheme="minorHAnsi"/>
        </w:rPr>
        <w:t xml:space="preserve">The Health and Safety Executive (HSE) </w:t>
      </w:r>
      <w:proofErr w:type="gramStart"/>
      <w:r w:rsidRPr="0051179B">
        <w:rPr>
          <w:rFonts w:asciiTheme="minorHAnsi" w:hAnsiTheme="minorHAnsi" w:cstheme="minorHAnsi"/>
        </w:rPr>
        <w:t>defines</w:t>
      </w:r>
      <w:proofErr w:type="gramEnd"/>
      <w:r w:rsidRPr="0051179B">
        <w:rPr>
          <w:rFonts w:asciiTheme="minorHAnsi" w:hAnsiTheme="minorHAnsi" w:cstheme="minorHAnsi"/>
        </w:rPr>
        <w:t xml:space="preserve"> stress as </w:t>
      </w:r>
      <w:r w:rsidR="007D2732">
        <w:rPr>
          <w:rFonts w:asciiTheme="minorHAnsi" w:hAnsiTheme="minorHAnsi" w:cstheme="minorHAnsi"/>
        </w:rPr>
        <w:t>“</w:t>
      </w:r>
      <w:r w:rsidR="007D2732" w:rsidRPr="007D2732">
        <w:rPr>
          <w:rFonts w:asciiTheme="minorHAnsi" w:hAnsiTheme="minorHAnsi" w:cstheme="minorHAnsi"/>
        </w:rPr>
        <w:t>the adverse reaction people have to excessive pressures or other types of demand placed on them.</w:t>
      </w:r>
      <w:r w:rsidR="007D2732">
        <w:rPr>
          <w:rFonts w:asciiTheme="minorHAnsi" w:hAnsiTheme="minorHAnsi" w:cstheme="minorHAnsi"/>
        </w:rPr>
        <w:t>”</w:t>
      </w:r>
      <w:r w:rsidRPr="0051179B">
        <w:rPr>
          <w:rFonts w:asciiTheme="minorHAnsi" w:hAnsiTheme="minorHAnsi" w:cstheme="minorHAnsi"/>
        </w:rPr>
        <w:t xml:space="preserve">’. It highlights that </w:t>
      </w:r>
      <w:r w:rsidR="007D2732">
        <w:rPr>
          <w:rFonts w:asciiTheme="minorHAnsi" w:hAnsiTheme="minorHAnsi" w:cstheme="minorHAnsi"/>
        </w:rPr>
        <w:t>“</w:t>
      </w:r>
      <w:r w:rsidR="007D2732" w:rsidRPr="007D2732">
        <w:rPr>
          <w:rFonts w:asciiTheme="minorHAnsi" w:hAnsiTheme="minorHAnsi" w:cstheme="minorHAnsi"/>
        </w:rPr>
        <w:t>Stress is not an illness, but it can make you ill</w:t>
      </w:r>
      <w:r w:rsidR="007D2732">
        <w:rPr>
          <w:rFonts w:asciiTheme="minorHAnsi" w:hAnsiTheme="minorHAnsi" w:cstheme="minorHAnsi"/>
        </w:rPr>
        <w:t>”-I</w:t>
      </w:r>
      <w:r w:rsidRPr="0051179B">
        <w:rPr>
          <w:rFonts w:asciiTheme="minorHAnsi" w:hAnsiTheme="minorHAnsi" w:cstheme="minorHAnsi"/>
        </w:rPr>
        <w:t>f stress becomes excessive and prolonged, mental and physical illness may develop.</w:t>
      </w:r>
    </w:p>
    <w:p w14:paraId="0624D4D9" w14:textId="1A5BC603" w:rsidR="0051179B" w:rsidRPr="0051179B" w:rsidRDefault="0051179B" w:rsidP="0051179B">
      <w:pPr>
        <w:rPr>
          <w:rFonts w:asciiTheme="minorHAnsi" w:hAnsiTheme="minorHAnsi" w:cstheme="minorHAnsi"/>
        </w:rPr>
      </w:pPr>
      <w:r w:rsidRPr="0051179B">
        <w:rPr>
          <w:rFonts w:asciiTheme="minorHAnsi" w:hAnsiTheme="minorHAnsi" w:cstheme="minorHAnsi"/>
        </w:rPr>
        <w:t>The HSE make a distinction between being under pressure, which it states can often improve performance and be a good thing, and stress which results from excessive demands and pressures.</w:t>
      </w:r>
    </w:p>
    <w:p w14:paraId="4E0635CA" w14:textId="77777777" w:rsidR="0051179B" w:rsidRPr="0051179B" w:rsidRDefault="0051179B" w:rsidP="0051179B">
      <w:pPr>
        <w:rPr>
          <w:rFonts w:asciiTheme="minorHAnsi" w:hAnsiTheme="minorHAnsi" w:cstheme="minorHAnsi"/>
          <w:b/>
          <w:bCs/>
        </w:rPr>
      </w:pPr>
      <w:r w:rsidRPr="0051179B">
        <w:rPr>
          <w:rFonts w:asciiTheme="minorHAnsi" w:hAnsiTheme="minorHAnsi" w:cstheme="minorHAnsi"/>
          <w:b/>
          <w:bCs/>
        </w:rPr>
        <w:t>Stress caused by personal life</w:t>
      </w:r>
    </w:p>
    <w:p w14:paraId="5F4A5F9F" w14:textId="77777777" w:rsidR="0051179B" w:rsidRPr="0051179B" w:rsidRDefault="0051179B" w:rsidP="0051179B">
      <w:pPr>
        <w:rPr>
          <w:rFonts w:asciiTheme="minorHAnsi" w:hAnsiTheme="minorHAnsi" w:cstheme="minorHAnsi"/>
        </w:rPr>
      </w:pPr>
      <w:r w:rsidRPr="0051179B">
        <w:rPr>
          <w:rFonts w:asciiTheme="minorHAnsi" w:hAnsiTheme="minorHAnsi" w:cstheme="minorHAnsi"/>
        </w:rPr>
        <w:t>Where all or part of the causes of stress are related to home or personal factors, we will take what steps we can to support you to manage or resolve the cause of stress. This may involve, for example, responding positively to requests for flexible working, temporarily reducing workload or responsibilities, allowing time off to attend doctors, counsellor or solicitor appointments, and so on.</w:t>
      </w:r>
    </w:p>
    <w:p w14:paraId="0597DF82" w14:textId="77777777" w:rsidR="0051179B" w:rsidRPr="0051179B" w:rsidRDefault="0051179B" w:rsidP="0051179B">
      <w:pPr>
        <w:rPr>
          <w:rFonts w:asciiTheme="minorHAnsi" w:hAnsiTheme="minorHAnsi" w:cstheme="minorHAnsi"/>
          <w:b/>
          <w:bCs/>
        </w:rPr>
      </w:pPr>
      <w:r w:rsidRPr="0051179B">
        <w:rPr>
          <w:rFonts w:asciiTheme="minorHAnsi" w:hAnsiTheme="minorHAnsi" w:cstheme="minorHAnsi"/>
          <w:b/>
          <w:bCs/>
        </w:rPr>
        <w:t>Stress caused by employment</w:t>
      </w:r>
    </w:p>
    <w:p w14:paraId="1F5D1149" w14:textId="4DC829B2" w:rsidR="0051179B" w:rsidRPr="0051179B" w:rsidRDefault="0051179B" w:rsidP="0051179B">
      <w:pPr>
        <w:rPr>
          <w:rFonts w:asciiTheme="minorHAnsi" w:hAnsiTheme="minorHAnsi" w:cstheme="minorHAnsi"/>
        </w:rPr>
      </w:pPr>
      <w:r w:rsidRPr="0051179B">
        <w:rPr>
          <w:rFonts w:asciiTheme="minorHAnsi" w:hAnsiTheme="minorHAnsi" w:cstheme="minorHAnsi"/>
        </w:rPr>
        <w:t>Regular staff supervision, annual appraisal, team meetings and an 'open door' policy should provide the opportunity for staff and managers to discuss any concerns about stress. Our policies and procedures provide guidance on expectations to ensure good staff relations and clarity.</w:t>
      </w:r>
    </w:p>
    <w:p w14:paraId="793BBC93" w14:textId="22E9CF35" w:rsidR="0051179B" w:rsidRPr="0051179B" w:rsidRDefault="0051179B" w:rsidP="0051179B">
      <w:pPr>
        <w:rPr>
          <w:rFonts w:asciiTheme="minorHAnsi" w:hAnsiTheme="minorHAnsi" w:cstheme="minorHAnsi"/>
        </w:rPr>
      </w:pPr>
      <w:r w:rsidRPr="0051179B">
        <w:rPr>
          <w:rFonts w:asciiTheme="minorHAnsi" w:hAnsiTheme="minorHAnsi" w:cstheme="minorHAnsi"/>
        </w:rPr>
        <w:t>If you feel there are pressures building up in your job</w:t>
      </w:r>
      <w:r w:rsidR="000E1239">
        <w:rPr>
          <w:rFonts w:asciiTheme="minorHAnsi" w:hAnsiTheme="minorHAnsi" w:cstheme="minorHAnsi"/>
        </w:rPr>
        <w:t>,</w:t>
      </w:r>
      <w:r w:rsidRPr="0051179B">
        <w:rPr>
          <w:rFonts w:asciiTheme="minorHAnsi" w:hAnsiTheme="minorHAnsi" w:cstheme="minorHAnsi"/>
        </w:rPr>
        <w:t xml:space="preserve"> you are encouraged to talk to your line manager. This will enable your manager to discuss the causes of stress and to take steps to reduce levels of anxiety.</w:t>
      </w:r>
    </w:p>
    <w:p w14:paraId="03BE41B3" w14:textId="76831F7F" w:rsidR="0051179B" w:rsidRPr="0051179B" w:rsidRDefault="0051179B" w:rsidP="0051179B">
      <w:pPr>
        <w:rPr>
          <w:rFonts w:asciiTheme="minorHAnsi" w:hAnsiTheme="minorHAnsi" w:cstheme="minorHAnsi"/>
        </w:rPr>
      </w:pPr>
      <w:r w:rsidRPr="0051179B">
        <w:rPr>
          <w:rFonts w:asciiTheme="minorHAnsi" w:hAnsiTheme="minorHAnsi" w:cstheme="minorHAnsi"/>
        </w:rPr>
        <w:t xml:space="preserve">Your manager (in some situations an alternative person </w:t>
      </w:r>
      <w:r w:rsidR="000E1239">
        <w:rPr>
          <w:rFonts w:asciiTheme="minorHAnsi" w:hAnsiTheme="minorHAnsi" w:cstheme="minorHAnsi"/>
        </w:rPr>
        <w:t xml:space="preserve">such as a link trustee </w:t>
      </w:r>
      <w:r w:rsidRPr="0051179B">
        <w:rPr>
          <w:rFonts w:asciiTheme="minorHAnsi" w:hAnsiTheme="minorHAnsi" w:cstheme="minorHAnsi"/>
        </w:rPr>
        <w:t xml:space="preserve">may be more appropriate) will meet with you to identify the nature of the problem, discuss the causes of stress and discuss what can be done to alleviate or manage the stress. Your manager may need to make enquiries to decide what help could be offered. Consideration will be given to </w:t>
      </w:r>
      <w:r w:rsidRPr="0051179B">
        <w:rPr>
          <w:rFonts w:asciiTheme="minorHAnsi" w:hAnsiTheme="minorHAnsi" w:cstheme="minorHAnsi"/>
        </w:rPr>
        <w:lastRenderedPageBreak/>
        <w:t>a stress risk assessment. Your manager will agree an action plan with you, and will organise a date on which the plan will be reviewed.</w:t>
      </w:r>
    </w:p>
    <w:p w14:paraId="3DE5C4B4" w14:textId="5AE52EDC" w:rsidR="0051179B" w:rsidRPr="0051179B" w:rsidRDefault="0051179B" w:rsidP="0051179B">
      <w:pPr>
        <w:rPr>
          <w:rFonts w:asciiTheme="minorHAnsi" w:hAnsiTheme="minorHAnsi" w:cstheme="minorHAnsi"/>
        </w:rPr>
      </w:pPr>
      <w:r w:rsidRPr="0051179B">
        <w:rPr>
          <w:rFonts w:asciiTheme="minorHAnsi" w:hAnsiTheme="minorHAnsi" w:cstheme="minorHAnsi"/>
        </w:rPr>
        <w:t>If these steps do not help reduce stress, then you should talk to your manager as soon as possible (without waiting for the review date) with a view to considering what further steps could be put in place to reduce levels of anxiety either on a temporary or permanent basis.</w:t>
      </w:r>
    </w:p>
    <w:p w14:paraId="5B10DC0D" w14:textId="77777777" w:rsidR="0051179B" w:rsidRPr="0051179B" w:rsidRDefault="0051179B" w:rsidP="0051179B">
      <w:pPr>
        <w:rPr>
          <w:rFonts w:asciiTheme="minorHAnsi" w:hAnsiTheme="minorHAnsi" w:cstheme="minorHAnsi"/>
          <w:b/>
          <w:bCs/>
        </w:rPr>
      </w:pPr>
      <w:r w:rsidRPr="0051179B">
        <w:rPr>
          <w:rFonts w:asciiTheme="minorHAnsi" w:hAnsiTheme="minorHAnsi" w:cstheme="minorHAnsi"/>
          <w:b/>
          <w:bCs/>
        </w:rPr>
        <w:t>The role of management in preventing/managing stress</w:t>
      </w:r>
    </w:p>
    <w:p w14:paraId="30D6B8DD" w14:textId="7B6F200A" w:rsidR="0051179B" w:rsidRPr="0051179B" w:rsidRDefault="0051179B" w:rsidP="0051179B">
      <w:pPr>
        <w:rPr>
          <w:rFonts w:asciiTheme="minorHAnsi" w:hAnsiTheme="minorHAnsi" w:cstheme="minorHAnsi"/>
        </w:rPr>
      </w:pPr>
      <w:r w:rsidRPr="0051179B">
        <w:rPr>
          <w:rFonts w:asciiTheme="minorHAnsi" w:hAnsiTheme="minorHAnsi" w:cstheme="minorHAnsi"/>
        </w:rPr>
        <w:t>We will take the following actions to assist in preventing and managing stress</w:t>
      </w:r>
      <w:r w:rsidR="000E1239">
        <w:rPr>
          <w:rFonts w:asciiTheme="minorHAnsi" w:hAnsiTheme="minorHAnsi" w:cstheme="minorHAnsi"/>
        </w:rPr>
        <w:t>:</w:t>
      </w:r>
    </w:p>
    <w:p w14:paraId="71376D7F" w14:textId="77777777" w:rsidR="0051179B" w:rsidRPr="0051179B" w:rsidRDefault="0051179B" w:rsidP="0051179B">
      <w:pPr>
        <w:pStyle w:val="ListParagraph"/>
        <w:numPr>
          <w:ilvl w:val="0"/>
          <w:numId w:val="1"/>
        </w:numPr>
        <w:rPr>
          <w:rFonts w:asciiTheme="minorHAnsi" w:hAnsiTheme="minorHAnsi" w:cstheme="minorHAnsi"/>
        </w:rPr>
      </w:pPr>
      <w:r w:rsidRPr="0051179B">
        <w:rPr>
          <w:rFonts w:asciiTheme="minorHAnsi" w:hAnsiTheme="minorHAnsi" w:cstheme="minorHAnsi"/>
        </w:rPr>
        <w:t>Providing opportunities for staff to contribute ideas, especially in planning and organising their jobs</w:t>
      </w:r>
    </w:p>
    <w:p w14:paraId="76709739" w14:textId="77777777" w:rsidR="0051179B" w:rsidRPr="0051179B" w:rsidRDefault="0051179B" w:rsidP="0051179B">
      <w:pPr>
        <w:pStyle w:val="ListParagraph"/>
        <w:numPr>
          <w:ilvl w:val="0"/>
          <w:numId w:val="1"/>
        </w:numPr>
        <w:rPr>
          <w:rFonts w:asciiTheme="minorHAnsi" w:hAnsiTheme="minorHAnsi" w:cstheme="minorHAnsi"/>
        </w:rPr>
      </w:pPr>
      <w:r w:rsidRPr="0051179B">
        <w:rPr>
          <w:rFonts w:asciiTheme="minorHAnsi" w:hAnsiTheme="minorHAnsi" w:cstheme="minorHAnsi"/>
        </w:rPr>
        <w:t>Allowing staff to plan work and make decisions over how their work should be tackled</w:t>
      </w:r>
    </w:p>
    <w:p w14:paraId="586649BC" w14:textId="77777777" w:rsidR="0051179B" w:rsidRPr="0051179B" w:rsidRDefault="0051179B" w:rsidP="0051179B">
      <w:pPr>
        <w:pStyle w:val="ListParagraph"/>
        <w:numPr>
          <w:ilvl w:val="0"/>
          <w:numId w:val="1"/>
        </w:numPr>
        <w:rPr>
          <w:rFonts w:asciiTheme="minorHAnsi" w:hAnsiTheme="minorHAnsi" w:cstheme="minorHAnsi"/>
        </w:rPr>
      </w:pPr>
      <w:r w:rsidRPr="0051179B">
        <w:rPr>
          <w:rFonts w:asciiTheme="minorHAnsi" w:hAnsiTheme="minorHAnsi" w:cstheme="minorHAnsi"/>
        </w:rPr>
        <w:t>Helping staff prioritise work</w:t>
      </w:r>
    </w:p>
    <w:p w14:paraId="67279E04" w14:textId="712D0DA0" w:rsidR="0051179B" w:rsidRPr="0051179B" w:rsidRDefault="000E1239" w:rsidP="0051179B">
      <w:pPr>
        <w:pStyle w:val="ListParagraph"/>
        <w:numPr>
          <w:ilvl w:val="0"/>
          <w:numId w:val="1"/>
        </w:numPr>
        <w:rPr>
          <w:rFonts w:asciiTheme="minorHAnsi" w:hAnsiTheme="minorHAnsi" w:cstheme="minorHAnsi"/>
        </w:rPr>
      </w:pPr>
      <w:r>
        <w:rPr>
          <w:rFonts w:asciiTheme="minorHAnsi" w:hAnsiTheme="minorHAnsi" w:cstheme="minorHAnsi"/>
        </w:rPr>
        <w:t>Providing</w:t>
      </w:r>
      <w:r w:rsidRPr="0051179B">
        <w:rPr>
          <w:rFonts w:asciiTheme="minorHAnsi" w:hAnsiTheme="minorHAnsi" w:cstheme="minorHAnsi"/>
        </w:rPr>
        <w:t xml:space="preserve"> </w:t>
      </w:r>
      <w:r w:rsidR="0051179B" w:rsidRPr="0051179B">
        <w:rPr>
          <w:rFonts w:asciiTheme="minorHAnsi" w:hAnsiTheme="minorHAnsi" w:cstheme="minorHAnsi"/>
        </w:rPr>
        <w:t>clear objectives linked to the job</w:t>
      </w:r>
    </w:p>
    <w:p w14:paraId="75E5EECB" w14:textId="77777777" w:rsidR="0051179B" w:rsidRPr="0051179B" w:rsidRDefault="0051179B" w:rsidP="0051179B">
      <w:pPr>
        <w:pStyle w:val="ListParagraph"/>
        <w:numPr>
          <w:ilvl w:val="0"/>
          <w:numId w:val="1"/>
        </w:numPr>
        <w:rPr>
          <w:rFonts w:asciiTheme="minorHAnsi" w:hAnsiTheme="minorHAnsi" w:cstheme="minorHAnsi"/>
        </w:rPr>
      </w:pPr>
      <w:r w:rsidRPr="0051179B">
        <w:rPr>
          <w:rFonts w:asciiTheme="minorHAnsi" w:hAnsiTheme="minorHAnsi" w:cstheme="minorHAnsi"/>
        </w:rPr>
        <w:t>Talking regularly to staff to ensure people know what their job requires them to do</w:t>
      </w:r>
    </w:p>
    <w:p w14:paraId="1106DECE" w14:textId="77777777" w:rsidR="0051179B" w:rsidRPr="0051179B" w:rsidRDefault="0051179B" w:rsidP="0051179B">
      <w:pPr>
        <w:pStyle w:val="ListParagraph"/>
        <w:numPr>
          <w:ilvl w:val="0"/>
          <w:numId w:val="1"/>
        </w:numPr>
        <w:rPr>
          <w:rFonts w:asciiTheme="minorHAnsi" w:hAnsiTheme="minorHAnsi" w:cstheme="minorHAnsi"/>
        </w:rPr>
      </w:pPr>
      <w:r w:rsidRPr="0051179B">
        <w:rPr>
          <w:rFonts w:asciiTheme="minorHAnsi" w:hAnsiTheme="minorHAnsi" w:cstheme="minorHAnsi"/>
        </w:rPr>
        <w:t>Providing staff with the necessary training to do their jobs</w:t>
      </w:r>
    </w:p>
    <w:p w14:paraId="4F9E3E75" w14:textId="77777777" w:rsidR="0051179B" w:rsidRPr="0051179B" w:rsidRDefault="0051179B" w:rsidP="0051179B">
      <w:pPr>
        <w:pStyle w:val="ListParagraph"/>
        <w:numPr>
          <w:ilvl w:val="0"/>
          <w:numId w:val="1"/>
        </w:numPr>
        <w:rPr>
          <w:rFonts w:asciiTheme="minorHAnsi" w:hAnsiTheme="minorHAnsi" w:cstheme="minorHAnsi"/>
        </w:rPr>
      </w:pPr>
      <w:r w:rsidRPr="0051179B">
        <w:rPr>
          <w:rFonts w:asciiTheme="minorHAnsi" w:hAnsiTheme="minorHAnsi" w:cstheme="minorHAnsi"/>
        </w:rPr>
        <w:t>Using techniques such as job rotation and job enrichment where appropriate</w:t>
      </w:r>
    </w:p>
    <w:p w14:paraId="04CEDC22" w14:textId="77777777" w:rsidR="0051179B" w:rsidRPr="0051179B" w:rsidRDefault="0051179B" w:rsidP="0051179B">
      <w:pPr>
        <w:pStyle w:val="ListParagraph"/>
        <w:numPr>
          <w:ilvl w:val="0"/>
          <w:numId w:val="1"/>
        </w:numPr>
        <w:rPr>
          <w:rFonts w:asciiTheme="minorHAnsi" w:hAnsiTheme="minorHAnsi" w:cstheme="minorHAnsi"/>
        </w:rPr>
      </w:pPr>
      <w:r w:rsidRPr="0051179B">
        <w:rPr>
          <w:rFonts w:asciiTheme="minorHAnsi" w:hAnsiTheme="minorHAnsi" w:cstheme="minorHAnsi"/>
        </w:rPr>
        <w:t>Making sure other hazards, such as the threat of violence, are identified and controlled</w:t>
      </w:r>
    </w:p>
    <w:p w14:paraId="0EDFBEB9" w14:textId="77777777" w:rsidR="0051179B" w:rsidRPr="0051179B" w:rsidRDefault="0051179B" w:rsidP="0051179B">
      <w:pPr>
        <w:pStyle w:val="ListParagraph"/>
        <w:numPr>
          <w:ilvl w:val="0"/>
          <w:numId w:val="1"/>
        </w:numPr>
        <w:rPr>
          <w:rFonts w:asciiTheme="minorHAnsi" w:hAnsiTheme="minorHAnsi" w:cstheme="minorHAnsi"/>
        </w:rPr>
      </w:pPr>
      <w:r w:rsidRPr="0051179B">
        <w:rPr>
          <w:rFonts w:asciiTheme="minorHAnsi" w:hAnsiTheme="minorHAnsi" w:cstheme="minorHAnsi"/>
        </w:rPr>
        <w:t>Avoiding encouraging excessive hours</w:t>
      </w:r>
    </w:p>
    <w:p w14:paraId="4B2A4AD6" w14:textId="77777777" w:rsidR="0051179B" w:rsidRDefault="0051179B" w:rsidP="0051179B">
      <w:pPr>
        <w:pStyle w:val="ListParagraph"/>
        <w:numPr>
          <w:ilvl w:val="0"/>
          <w:numId w:val="1"/>
        </w:numPr>
        <w:rPr>
          <w:rFonts w:asciiTheme="minorHAnsi" w:hAnsiTheme="minorHAnsi" w:cstheme="minorHAnsi"/>
        </w:rPr>
      </w:pPr>
      <w:r w:rsidRPr="0051179B">
        <w:rPr>
          <w:rFonts w:asciiTheme="minorHAnsi" w:hAnsiTheme="minorHAnsi" w:cstheme="minorHAnsi"/>
        </w:rPr>
        <w:t>Ensuring there are effective systems for preventing or dealing promptly with bullying and harassment</w:t>
      </w:r>
    </w:p>
    <w:p w14:paraId="129CC255" w14:textId="77777777" w:rsidR="0051179B" w:rsidRDefault="0051179B" w:rsidP="0051179B">
      <w:pPr>
        <w:pStyle w:val="ListParagraph"/>
        <w:numPr>
          <w:ilvl w:val="0"/>
          <w:numId w:val="1"/>
        </w:numPr>
        <w:rPr>
          <w:rFonts w:asciiTheme="minorHAnsi" w:hAnsiTheme="minorHAnsi" w:cstheme="minorHAnsi"/>
        </w:rPr>
      </w:pPr>
      <w:r w:rsidRPr="0051179B">
        <w:rPr>
          <w:rFonts w:asciiTheme="minorHAnsi" w:hAnsiTheme="minorHAnsi" w:cstheme="minorHAnsi"/>
        </w:rPr>
        <w:t>Considering flexible working solutions to work/life balance problems</w:t>
      </w:r>
    </w:p>
    <w:p w14:paraId="571F5AC8" w14:textId="79E64973" w:rsidR="003834F4" w:rsidRPr="0051179B" w:rsidRDefault="0051179B" w:rsidP="0051179B">
      <w:pPr>
        <w:pStyle w:val="ListParagraph"/>
        <w:numPr>
          <w:ilvl w:val="0"/>
          <w:numId w:val="1"/>
        </w:numPr>
        <w:rPr>
          <w:rFonts w:asciiTheme="minorHAnsi" w:hAnsiTheme="minorHAnsi" w:cstheme="minorHAnsi"/>
        </w:rPr>
      </w:pPr>
      <w:r w:rsidRPr="0051179B">
        <w:rPr>
          <w:rFonts w:asciiTheme="minorHAnsi" w:hAnsiTheme="minorHAnsi" w:cstheme="minorHAnsi"/>
        </w:rPr>
        <w:t>Having good communication structures with staff</w:t>
      </w:r>
    </w:p>
    <w:p w14:paraId="4FB51747" w14:textId="714AE704" w:rsidR="0051179B" w:rsidRDefault="0051179B" w:rsidP="0051179B">
      <w:pPr>
        <w:pStyle w:val="ListParagraph"/>
        <w:rPr>
          <w:rFonts w:asciiTheme="minorHAnsi" w:hAnsiTheme="minorHAnsi" w:cstheme="minorHAnsi"/>
        </w:rPr>
      </w:pPr>
    </w:p>
    <w:p w14:paraId="6357C361" w14:textId="77777777" w:rsidR="007D2732" w:rsidRDefault="007D2732" w:rsidP="007D2732">
      <w:pPr>
        <w:pStyle w:val="NoSpacing"/>
        <w:rPr>
          <w:rFonts w:asciiTheme="minorHAnsi" w:hAnsiTheme="minorHAnsi" w:cstheme="minorHAnsi"/>
        </w:rPr>
      </w:pPr>
      <w:r w:rsidRPr="003950AF">
        <w:rPr>
          <w:rFonts w:asciiTheme="minorHAnsi" w:hAnsiTheme="minorHAnsi" w:cstheme="minorHAnsi"/>
        </w:rPr>
        <w:t>This policy will be reviewed triennially by CTE.</w:t>
      </w:r>
    </w:p>
    <w:p w14:paraId="38EF3DF9" w14:textId="77777777" w:rsidR="007D2732" w:rsidRPr="003950AF" w:rsidRDefault="007D2732" w:rsidP="007D2732">
      <w:pPr>
        <w:pStyle w:val="NoSpacing"/>
        <w:rPr>
          <w:rFonts w:asciiTheme="minorHAnsi" w:hAnsiTheme="minorHAnsi" w:cstheme="minorHAnsi"/>
        </w:rPr>
      </w:pPr>
    </w:p>
    <w:p w14:paraId="4D295C36" w14:textId="77777777" w:rsidR="007D2732" w:rsidRPr="003950AF" w:rsidRDefault="007D2732" w:rsidP="007D2732">
      <w:pPr>
        <w:pStyle w:val="NoSpacing"/>
        <w:rPr>
          <w:rFonts w:asciiTheme="minorHAnsi" w:hAnsiTheme="minorHAnsi" w:cstheme="minorHAnsi"/>
        </w:rPr>
      </w:pPr>
      <w:r w:rsidRPr="003950AF">
        <w:rPr>
          <w:rFonts w:asciiTheme="minorHAnsi" w:hAnsiTheme="minorHAnsi" w:cstheme="minorHAnsi"/>
        </w:rPr>
        <w:t>Approved by the Board of Trustees of Churches Together in England</w:t>
      </w:r>
    </w:p>
    <w:p w14:paraId="7EC1F4E4" w14:textId="77777777" w:rsidR="0051179B" w:rsidRDefault="0051179B" w:rsidP="0051179B">
      <w:pPr>
        <w:rPr>
          <w:rFonts w:asciiTheme="minorHAnsi" w:hAnsiTheme="minorHAnsi" w:cstheme="minorHAnsi"/>
        </w:rPr>
      </w:pPr>
    </w:p>
    <w:p w14:paraId="3D667BB1" w14:textId="38BF9350" w:rsidR="0051179B" w:rsidRPr="0051179B" w:rsidRDefault="0051179B" w:rsidP="0051179B">
      <w:pPr>
        <w:rPr>
          <w:rFonts w:asciiTheme="minorHAnsi" w:hAnsiTheme="minorHAnsi" w:cstheme="minorHAnsi"/>
        </w:rPr>
      </w:pPr>
    </w:p>
    <w:sectPr w:rsidR="0051179B" w:rsidRPr="0051179B" w:rsidSect="003834F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9F0E" w14:textId="77777777" w:rsidR="008F235C" w:rsidRDefault="008F235C" w:rsidP="000E1239">
      <w:pPr>
        <w:spacing w:after="0"/>
      </w:pPr>
      <w:r>
        <w:separator/>
      </w:r>
    </w:p>
  </w:endnote>
  <w:endnote w:type="continuationSeparator" w:id="0">
    <w:p w14:paraId="18DB0F96" w14:textId="77777777" w:rsidR="008F235C" w:rsidRDefault="008F235C" w:rsidP="000E12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3C11" w14:textId="221F7D73" w:rsidR="000E1239" w:rsidRDefault="000E1239" w:rsidP="000E1239">
    <w:pPr>
      <w:pStyle w:val="Footer"/>
      <w:pBdr>
        <w:top w:val="single" w:sz="4" w:space="1" w:color="auto"/>
      </w:pBdr>
    </w:pPr>
    <w:fldSimple w:instr=" FILENAME   \* MERGEFORMAT ">
      <w:r>
        <w:rPr>
          <w:noProof/>
        </w:rPr>
        <w:t>CTE Anti-Stress-Policy v1.0</w:t>
      </w:r>
    </w:fldSimple>
    <w:r>
      <w:tab/>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2</w:t>
      </w:r>
    </w:fldSimple>
    <w:r>
      <w:tab/>
    </w:r>
    <w:r>
      <w:fldChar w:fldCharType="begin"/>
    </w:r>
    <w:r>
      <w:instrText xml:space="preserve"> CREATEDATE  \@ "dd/MM/yyyy"  \* MERGEFORMAT </w:instrText>
    </w:r>
    <w:r>
      <w:fldChar w:fldCharType="separate"/>
    </w:r>
    <w:r>
      <w:rPr>
        <w:noProof/>
      </w:rPr>
      <w:t>13/04/2020</w:t>
    </w:r>
    <w:r>
      <w:fldChar w:fldCharType="end"/>
    </w:r>
  </w:p>
  <w:p w14:paraId="5E87F435" w14:textId="4E524753" w:rsidR="000E1239" w:rsidRDefault="000E1239">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A775" w14:textId="77777777" w:rsidR="008F235C" w:rsidRDefault="008F235C" w:rsidP="000E1239">
      <w:pPr>
        <w:spacing w:after="0"/>
      </w:pPr>
      <w:r>
        <w:separator/>
      </w:r>
    </w:p>
  </w:footnote>
  <w:footnote w:type="continuationSeparator" w:id="0">
    <w:p w14:paraId="7C1E2456" w14:textId="77777777" w:rsidR="008F235C" w:rsidRDefault="008F235C" w:rsidP="000E12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07486"/>
    <w:multiLevelType w:val="hybridMultilevel"/>
    <w:tmpl w:val="6CC684E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46277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9B"/>
    <w:rsid w:val="000E1239"/>
    <w:rsid w:val="002E400A"/>
    <w:rsid w:val="003834F4"/>
    <w:rsid w:val="0051179B"/>
    <w:rsid w:val="007D2732"/>
    <w:rsid w:val="008F235C"/>
    <w:rsid w:val="00C4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6008"/>
  <w15:chartTrackingRefBased/>
  <w15:docId w15:val="{83E13EB1-4F57-4BEF-A9FE-7FAB7C91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179B"/>
    <w:pPr>
      <w:spacing w:after="0"/>
    </w:pPr>
  </w:style>
  <w:style w:type="paragraph" w:styleId="ListParagraph">
    <w:name w:val="List Paragraph"/>
    <w:basedOn w:val="Normal"/>
    <w:uiPriority w:val="34"/>
    <w:qFormat/>
    <w:rsid w:val="0051179B"/>
    <w:pPr>
      <w:ind w:left="720"/>
      <w:contextualSpacing/>
    </w:pPr>
  </w:style>
  <w:style w:type="paragraph" w:styleId="Revision">
    <w:name w:val="Revision"/>
    <w:hidden/>
    <w:uiPriority w:val="99"/>
    <w:semiHidden/>
    <w:rsid w:val="007D2732"/>
    <w:pPr>
      <w:spacing w:after="0"/>
    </w:pPr>
  </w:style>
  <w:style w:type="paragraph" w:styleId="Header">
    <w:name w:val="header"/>
    <w:basedOn w:val="Normal"/>
    <w:link w:val="HeaderChar"/>
    <w:uiPriority w:val="99"/>
    <w:unhideWhenUsed/>
    <w:rsid w:val="000E1239"/>
    <w:pPr>
      <w:tabs>
        <w:tab w:val="center" w:pos="4513"/>
        <w:tab w:val="right" w:pos="9026"/>
      </w:tabs>
      <w:spacing w:after="0"/>
    </w:pPr>
  </w:style>
  <w:style w:type="character" w:customStyle="1" w:styleId="HeaderChar">
    <w:name w:val="Header Char"/>
    <w:basedOn w:val="DefaultParagraphFont"/>
    <w:link w:val="Header"/>
    <w:uiPriority w:val="99"/>
    <w:rsid w:val="000E1239"/>
  </w:style>
  <w:style w:type="paragraph" w:styleId="Footer">
    <w:name w:val="footer"/>
    <w:basedOn w:val="Normal"/>
    <w:link w:val="FooterChar"/>
    <w:uiPriority w:val="99"/>
    <w:unhideWhenUsed/>
    <w:rsid w:val="000E1239"/>
    <w:pPr>
      <w:tabs>
        <w:tab w:val="center" w:pos="4513"/>
        <w:tab w:val="right" w:pos="9026"/>
      </w:tabs>
      <w:spacing w:after="0"/>
    </w:pPr>
  </w:style>
  <w:style w:type="character" w:customStyle="1" w:styleId="FooterChar">
    <w:name w:val="Footer Char"/>
    <w:basedOn w:val="DefaultParagraphFont"/>
    <w:link w:val="Footer"/>
    <w:uiPriority w:val="99"/>
    <w:rsid w:val="000E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95FBB3C226F4FAE3288C85451B082" ma:contentTypeVersion="8" ma:contentTypeDescription="Create a new document." ma:contentTypeScope="" ma:versionID="c7c1ccc6af9ab1ea0a95424abb95962f">
  <xsd:schema xmlns:xsd="http://www.w3.org/2001/XMLSchema" xmlns:xs="http://www.w3.org/2001/XMLSchema" xmlns:p="http://schemas.microsoft.com/office/2006/metadata/properties" xmlns:ns2="dda71c1d-9d74-4373-b485-0515169878dd" xmlns:ns3="5afd72da-fc26-4c17-ac7a-e2282e66730b" targetNamespace="http://schemas.microsoft.com/office/2006/metadata/properties" ma:root="true" ma:fieldsID="6d6fdcf8d124f5be707ec38484023606" ns2:_="" ns3:_="">
    <xsd:import namespace="dda71c1d-9d74-4373-b485-0515169878dd"/>
    <xsd:import namespace="5afd72da-fc26-4c17-ac7a-e2282e6673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fd72da-fc26-4c17-ac7a-e2282e6673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BCEB3-EE53-4BA0-9698-333855350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afd72da-fc26-4c17-ac7a-e2282e667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16A37-3E67-4420-9A27-42A64AFC4446}">
  <ds:schemaRefs>
    <ds:schemaRef ds:uri="http://schemas.microsoft.com/sharepoint/v3/contenttype/forms"/>
  </ds:schemaRefs>
</ds:datastoreItem>
</file>

<file path=customXml/itemProps3.xml><?xml version="1.0" encoding="utf-8"?>
<ds:datastoreItem xmlns:ds="http://schemas.openxmlformats.org/officeDocument/2006/customXml" ds:itemID="{F91C8364-EF8D-4887-9211-34F64BE183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Loverance</dc:creator>
  <cp:keywords/>
  <dc:description/>
  <cp:lastModifiedBy>Richard Bradbury</cp:lastModifiedBy>
  <cp:revision>2</cp:revision>
  <dcterms:created xsi:type="dcterms:W3CDTF">2026-05-21T09:27:00Z</dcterms:created>
  <dcterms:modified xsi:type="dcterms:W3CDTF">2026-05-21T09:27:00Z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0x01010071D95FBB3C226F4FAE3288C85451B082</vt:lpwstr>
  </property>
</Properties>
</file>