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A73C" w14:textId="2B2807C9" w:rsidR="003522E7" w:rsidRPr="003522E7" w:rsidRDefault="003522E7" w:rsidP="003522E7">
      <w:pPr>
        <w:shd w:val="clear" w:color="auto" w:fill="FFFFFF"/>
        <w:spacing w:after="225" w:line="240" w:lineRule="auto"/>
        <w:outlineLvl w:val="0"/>
        <w:rPr>
          <w:rFonts w:ascii="Arial" w:eastAsia="Times New Roman" w:hAnsi="Arial" w:cs="Arial"/>
          <w:b/>
          <w:bCs/>
          <w:color w:val="A01C20"/>
          <w:kern w:val="36"/>
          <w:sz w:val="54"/>
          <w:szCs w:val="54"/>
          <w:lang w:eastAsia="en-GB"/>
        </w:rPr>
      </w:pPr>
      <w:r w:rsidRPr="003522E7">
        <w:rPr>
          <w:rFonts w:ascii="Arial" w:eastAsia="Times New Roman" w:hAnsi="Arial" w:cs="Arial"/>
          <w:b/>
          <w:bCs/>
          <w:color w:val="A01C20"/>
          <w:kern w:val="36"/>
          <w:sz w:val="54"/>
          <w:szCs w:val="54"/>
          <w:lang w:eastAsia="en-GB"/>
        </w:rPr>
        <w:t>Joint Anglican-Roman Catholic </w:t>
      </w:r>
      <w:r w:rsidRPr="003522E7">
        <w:rPr>
          <w:rFonts w:ascii="Arial" w:eastAsia="Times New Roman" w:hAnsi="Arial" w:cs="Arial"/>
          <w:b/>
          <w:bCs/>
          <w:color w:val="A01C20"/>
          <w:kern w:val="36"/>
          <w:sz w:val="54"/>
          <w:szCs w:val="54"/>
          <w:lang w:eastAsia="en-GB"/>
        </w:rPr>
        <w:br/>
        <w:t>Schools</w:t>
      </w:r>
    </w:p>
    <w:p w14:paraId="3FF909C0" w14:textId="77777777" w:rsidR="00EA531D" w:rsidRDefault="003522E7" w:rsidP="00CD71B8">
      <w:pPr>
        <w:shd w:val="clear" w:color="auto" w:fill="FFFFFF"/>
        <w:spacing w:after="225" w:line="300" w:lineRule="atLeast"/>
        <w:rPr>
          <w:rFonts w:ascii="Arial" w:eastAsia="Times New Roman" w:hAnsi="Arial" w:cs="Arial"/>
          <w:color w:val="000000"/>
          <w:sz w:val="23"/>
          <w:szCs w:val="23"/>
          <w:lang w:eastAsia="en-GB"/>
        </w:rPr>
      </w:pPr>
      <w:r w:rsidRPr="003522E7">
        <w:rPr>
          <w:rFonts w:ascii="Arial" w:eastAsia="Times New Roman" w:hAnsi="Arial" w:cs="Arial"/>
          <w:color w:val="000000"/>
          <w:sz w:val="23"/>
          <w:szCs w:val="23"/>
          <w:lang w:eastAsia="en-GB"/>
        </w:rPr>
        <w:br/>
      </w:r>
      <w:r w:rsidR="00CD71B8" w:rsidRPr="00CD71B8">
        <w:rPr>
          <w:rFonts w:ascii="Arial" w:eastAsia="Times New Roman" w:hAnsi="Arial" w:cs="Arial"/>
          <w:color w:val="000000"/>
          <w:sz w:val="23"/>
          <w:szCs w:val="23"/>
          <w:lang w:eastAsia="en-GB"/>
        </w:rPr>
        <w:t xml:space="preserve">English and Welsh ARC has supported joint Anglican – Roman Catholic schools over many years. In 2010, the Committee commended guidelines on joint schools to the bishops, clergy, education specialists and parents in our two Churches. Much has changed, however, in education since then, and in a number of respects the guidelines are now significantly outdated. The Committee is currently working with the Church of England and Catholic Education Departments to produce a revised version. </w:t>
      </w:r>
    </w:p>
    <w:p w14:paraId="4E78D052" w14:textId="20171AA5" w:rsidR="00CD71B8" w:rsidRDefault="00CD71B8" w:rsidP="00CD71B8">
      <w:pPr>
        <w:shd w:val="clear" w:color="auto" w:fill="FFFFFF"/>
        <w:spacing w:after="225" w:line="300" w:lineRule="atLeast"/>
        <w:rPr>
          <w:i/>
          <w:iCs/>
          <w:color w:val="000000"/>
          <w:shd w:val="clear" w:color="auto" w:fill="FFFFFF"/>
        </w:rPr>
      </w:pPr>
      <w:r w:rsidRPr="00CD71B8">
        <w:rPr>
          <w:rFonts w:ascii="Arial" w:eastAsia="Times New Roman" w:hAnsi="Arial" w:cs="Arial"/>
          <w:color w:val="000000"/>
          <w:sz w:val="23"/>
          <w:szCs w:val="23"/>
          <w:lang w:eastAsia="en-GB"/>
        </w:rPr>
        <w:t xml:space="preserve">In the meantime, some of the general principles set out in the earlier document for joint schools still remain relevant; those who would like to consult it can read the full text </w:t>
      </w:r>
      <w:r w:rsidR="000F0A15">
        <w:rPr>
          <w:rFonts w:ascii="Arial" w:eastAsia="Times New Roman" w:hAnsi="Arial" w:cs="Arial"/>
          <w:color w:val="000000"/>
          <w:sz w:val="23"/>
          <w:szCs w:val="23"/>
          <w:lang w:eastAsia="en-GB"/>
        </w:rPr>
        <w:t xml:space="preserve">via the EWARC section of the CTE website: </w:t>
      </w:r>
      <w:hyperlink r:id="rId6" w:history="1">
        <w:r w:rsidR="000F0A15" w:rsidRPr="00AE1570">
          <w:rPr>
            <w:rStyle w:val="Hyperlink"/>
            <w:rFonts w:ascii="Arial" w:eastAsia="Times New Roman" w:hAnsi="Arial" w:cs="Arial"/>
            <w:sz w:val="23"/>
            <w:szCs w:val="23"/>
            <w:lang w:eastAsia="en-GB"/>
          </w:rPr>
          <w:t>https://cte.org.uk/working-together/national/ecumenical-dialogues/arc/</w:t>
        </w:r>
      </w:hyperlink>
      <w:r w:rsidR="000F0A15">
        <w:rPr>
          <w:rFonts w:ascii="Arial" w:eastAsia="Times New Roman" w:hAnsi="Arial" w:cs="Arial"/>
          <w:color w:val="000000"/>
          <w:sz w:val="23"/>
          <w:szCs w:val="23"/>
          <w:lang w:eastAsia="en-GB"/>
        </w:rPr>
        <w:t xml:space="preserve"> </w:t>
      </w:r>
    </w:p>
    <w:p w14:paraId="76366796" w14:textId="0E1E5BD1" w:rsidR="003522E7" w:rsidRPr="003522E7" w:rsidRDefault="003522E7" w:rsidP="00320AF2">
      <w:pPr>
        <w:shd w:val="clear" w:color="auto" w:fill="FFFFFF"/>
        <w:spacing w:after="225" w:line="240" w:lineRule="auto"/>
        <w:outlineLvl w:val="3"/>
        <w:rPr>
          <w:rFonts w:ascii="Arial" w:eastAsia="Times New Roman" w:hAnsi="Arial" w:cs="Arial"/>
          <w:b/>
          <w:color w:val="000000"/>
          <w:sz w:val="23"/>
          <w:szCs w:val="23"/>
          <w:lang w:eastAsia="en-GB"/>
        </w:rPr>
      </w:pPr>
      <w:r w:rsidRPr="003522E7">
        <w:rPr>
          <w:rFonts w:ascii="Arial" w:eastAsia="Times New Roman" w:hAnsi="Arial" w:cs="Arial"/>
          <w:color w:val="000000"/>
          <w:sz w:val="23"/>
          <w:szCs w:val="23"/>
          <w:lang w:eastAsia="en-GB"/>
        </w:rPr>
        <w:br/>
      </w:r>
      <w:r w:rsidRPr="00320AF2">
        <w:rPr>
          <w:rFonts w:ascii="Arial" w:eastAsia="Times New Roman" w:hAnsi="Arial" w:cs="Arial"/>
          <w:b/>
          <w:bCs/>
          <w:color w:val="A01C20"/>
          <w:sz w:val="27"/>
          <w:szCs w:val="27"/>
          <w:lang w:eastAsia="en-GB"/>
        </w:rPr>
        <w:t>Joint Anglican and Catholic Schools in England and Wales</w:t>
      </w:r>
      <w:r w:rsidR="00320AF2">
        <w:rPr>
          <w:rFonts w:ascii="Arial" w:eastAsia="Times New Roman" w:hAnsi="Arial" w:cs="Arial"/>
          <w:b/>
          <w:bCs/>
          <w:color w:val="A01C20"/>
          <w:sz w:val="27"/>
          <w:szCs w:val="27"/>
          <w:lang w:eastAsia="en-GB"/>
        </w:rPr>
        <w:t>:</w:t>
      </w:r>
    </w:p>
    <w:p w14:paraId="0ED77031" w14:textId="7444BF35" w:rsidR="003522E7" w:rsidRDefault="003522E7" w:rsidP="003522E7">
      <w:pPr>
        <w:shd w:val="clear" w:color="auto" w:fill="FFFFFF"/>
        <w:spacing w:after="225" w:line="300" w:lineRule="atLeast"/>
        <w:rPr>
          <w:rFonts w:ascii="Arial" w:eastAsia="Times New Roman" w:hAnsi="Arial" w:cs="Arial"/>
          <w:color w:val="000000"/>
          <w:sz w:val="23"/>
          <w:szCs w:val="23"/>
          <w:lang w:eastAsia="en-GB"/>
        </w:rPr>
      </w:pPr>
    </w:p>
    <w:tbl>
      <w:tblPr>
        <w:tblW w:w="9225" w:type="dxa"/>
        <w:tblInd w:w="-436" w:type="dxa"/>
        <w:tblLook w:val="0000" w:firstRow="0" w:lastRow="0" w:firstColumn="0" w:lastColumn="0" w:noHBand="0" w:noVBand="0"/>
      </w:tblPr>
      <w:tblGrid>
        <w:gridCol w:w="6106"/>
        <w:gridCol w:w="3119"/>
      </w:tblGrid>
      <w:tr w:rsidR="007C2535" w:rsidRPr="0084523C" w14:paraId="19038AB4" w14:textId="77777777" w:rsidTr="007C2535">
        <w:trPr>
          <w:trHeight w:val="315"/>
        </w:trPr>
        <w:tc>
          <w:tcPr>
            <w:tcW w:w="6106" w:type="dxa"/>
            <w:shd w:val="clear" w:color="auto" w:fill="C0C0C0"/>
            <w:noWrap/>
            <w:vAlign w:val="bottom"/>
          </w:tcPr>
          <w:p w14:paraId="15D6A85C" w14:textId="77777777" w:rsidR="007C2535" w:rsidRPr="007C2535" w:rsidRDefault="007C2535" w:rsidP="00E67081">
            <w:pPr>
              <w:rPr>
                <w:rFonts w:eastAsia="Arial" w:cs="Arial"/>
                <w:b/>
                <w:color w:val="000000" w:themeColor="text1"/>
              </w:rPr>
            </w:pPr>
            <w:r w:rsidRPr="007C2535">
              <w:rPr>
                <w:rFonts w:eastAsia="Arial" w:cs="Arial"/>
                <w:b/>
                <w:color w:val="000000" w:themeColor="text1"/>
              </w:rPr>
              <w:t>Name of School</w:t>
            </w:r>
          </w:p>
        </w:tc>
        <w:tc>
          <w:tcPr>
            <w:tcW w:w="3119" w:type="dxa"/>
            <w:shd w:val="clear" w:color="auto" w:fill="C0C0C0"/>
            <w:noWrap/>
            <w:vAlign w:val="bottom"/>
          </w:tcPr>
          <w:p w14:paraId="67058F03" w14:textId="77777777" w:rsidR="007C2535" w:rsidRPr="007C2535" w:rsidRDefault="007C2535" w:rsidP="00E67081">
            <w:pPr>
              <w:rPr>
                <w:rFonts w:eastAsia="Arial" w:cs="Arial"/>
                <w:b/>
                <w:color w:val="000000" w:themeColor="text1"/>
              </w:rPr>
            </w:pPr>
            <w:r w:rsidRPr="007C2535">
              <w:rPr>
                <w:rFonts w:eastAsia="Arial" w:cs="Arial"/>
                <w:b/>
                <w:color w:val="000000" w:themeColor="text1"/>
              </w:rPr>
              <w:t>Location</w:t>
            </w:r>
          </w:p>
        </w:tc>
      </w:tr>
      <w:tr w:rsidR="007C2535" w:rsidRPr="0084523C" w14:paraId="72C7378E" w14:textId="77777777" w:rsidTr="007C2535">
        <w:trPr>
          <w:trHeight w:val="600"/>
        </w:trPr>
        <w:tc>
          <w:tcPr>
            <w:tcW w:w="6106" w:type="dxa"/>
            <w:shd w:val="clear" w:color="auto" w:fill="auto"/>
            <w:vAlign w:val="bottom"/>
          </w:tcPr>
          <w:p w14:paraId="37ECCF77" w14:textId="25A60AA4" w:rsidR="007C2535" w:rsidRPr="0084523C" w:rsidRDefault="00000000" w:rsidP="00E67081">
            <w:pPr>
              <w:rPr>
                <w:rFonts w:eastAsia="Arial" w:cs="Arial"/>
                <w:color w:val="000000" w:themeColor="text1"/>
              </w:rPr>
            </w:pPr>
            <w:hyperlink r:id="rId7" w:history="1">
              <w:r w:rsidR="007C2535" w:rsidRPr="00320AF2">
                <w:rPr>
                  <w:rStyle w:val="Hyperlink"/>
                  <w:rFonts w:eastAsia="Arial" w:cs="Arial"/>
                </w:rPr>
                <w:t>St Bede’s School</w:t>
              </w:r>
            </w:hyperlink>
            <w:r w:rsidR="007C2535" w:rsidRPr="0084523C">
              <w:rPr>
                <w:rFonts w:eastAsia="Arial" w:cs="Arial"/>
                <w:color w:val="000000" w:themeColor="text1"/>
              </w:rPr>
              <w:t xml:space="preserve"> (secondary)</w:t>
            </w:r>
          </w:p>
        </w:tc>
        <w:tc>
          <w:tcPr>
            <w:tcW w:w="3119" w:type="dxa"/>
            <w:shd w:val="clear" w:color="auto" w:fill="auto"/>
            <w:noWrap/>
            <w:vAlign w:val="bottom"/>
          </w:tcPr>
          <w:p w14:paraId="12DFEB4A" w14:textId="77777777" w:rsidR="007C2535" w:rsidRPr="0084523C" w:rsidRDefault="007C2535" w:rsidP="00E67081">
            <w:pPr>
              <w:rPr>
                <w:rFonts w:eastAsia="Arial" w:cs="Arial"/>
                <w:color w:val="000000" w:themeColor="text1"/>
              </w:rPr>
            </w:pPr>
            <w:r w:rsidRPr="0084523C">
              <w:rPr>
                <w:rFonts w:eastAsia="Arial" w:cs="Arial"/>
                <w:color w:val="000000" w:themeColor="text1"/>
              </w:rPr>
              <w:t>Redhill, Surrey</w:t>
            </w:r>
          </w:p>
        </w:tc>
      </w:tr>
      <w:tr w:rsidR="007C2535" w:rsidRPr="0084523C" w14:paraId="47F778E4" w14:textId="77777777" w:rsidTr="007C2535">
        <w:trPr>
          <w:trHeight w:val="600"/>
        </w:trPr>
        <w:tc>
          <w:tcPr>
            <w:tcW w:w="6106" w:type="dxa"/>
            <w:shd w:val="clear" w:color="auto" w:fill="auto"/>
            <w:vAlign w:val="bottom"/>
          </w:tcPr>
          <w:p w14:paraId="5FAB3EE4" w14:textId="48E6ACFE" w:rsidR="007C2535" w:rsidRPr="0084523C" w:rsidRDefault="00000000" w:rsidP="00E67081">
            <w:pPr>
              <w:rPr>
                <w:rFonts w:eastAsia="Arial" w:cs="Arial"/>
                <w:color w:val="000000" w:themeColor="text1"/>
              </w:rPr>
            </w:pPr>
            <w:hyperlink r:id="rId8" w:history="1">
              <w:r w:rsidR="007C2535" w:rsidRPr="00320AF2">
                <w:rPr>
                  <w:rStyle w:val="Hyperlink"/>
                  <w:rFonts w:eastAsia="Arial" w:cs="Arial"/>
                </w:rPr>
                <w:t>The Bishops’ RC and CofE Primary School</w:t>
              </w:r>
            </w:hyperlink>
          </w:p>
        </w:tc>
        <w:tc>
          <w:tcPr>
            <w:tcW w:w="3119" w:type="dxa"/>
            <w:shd w:val="clear" w:color="auto" w:fill="auto"/>
            <w:noWrap/>
            <w:vAlign w:val="bottom"/>
          </w:tcPr>
          <w:p w14:paraId="479897DB" w14:textId="77777777" w:rsidR="007C2535" w:rsidRPr="0084523C" w:rsidRDefault="007C2535" w:rsidP="00E67081">
            <w:pPr>
              <w:rPr>
                <w:rFonts w:eastAsia="Arial" w:cs="Arial"/>
                <w:color w:val="000000" w:themeColor="text1"/>
              </w:rPr>
            </w:pPr>
            <w:r w:rsidRPr="0084523C">
              <w:rPr>
                <w:rFonts w:eastAsia="Arial" w:cs="Arial"/>
                <w:color w:val="000000" w:themeColor="text1"/>
              </w:rPr>
              <w:t>Chelmsford</w:t>
            </w:r>
          </w:p>
        </w:tc>
      </w:tr>
      <w:tr w:rsidR="007C2535" w:rsidRPr="0084523C" w14:paraId="07817E01" w14:textId="77777777" w:rsidTr="007C2535">
        <w:trPr>
          <w:trHeight w:val="501"/>
        </w:trPr>
        <w:tc>
          <w:tcPr>
            <w:tcW w:w="6106" w:type="dxa"/>
            <w:shd w:val="clear" w:color="auto" w:fill="auto"/>
            <w:vAlign w:val="bottom"/>
          </w:tcPr>
          <w:p w14:paraId="7BE5ACA0" w14:textId="5632DA8A" w:rsidR="007C2535" w:rsidRPr="0084523C" w:rsidRDefault="00000000" w:rsidP="00E67081">
            <w:pPr>
              <w:rPr>
                <w:rFonts w:eastAsia="Arial" w:cs="Arial"/>
                <w:color w:val="000000" w:themeColor="text1"/>
              </w:rPr>
            </w:pPr>
            <w:hyperlink r:id="rId9" w:history="1">
              <w:r w:rsidR="007C2535" w:rsidRPr="00320AF2">
                <w:rPr>
                  <w:rStyle w:val="Hyperlink"/>
                  <w:rFonts w:eastAsia="Arial" w:cs="Arial"/>
                </w:rPr>
                <w:t>All Saints Academy</w:t>
              </w:r>
            </w:hyperlink>
            <w:r w:rsidR="007C2535" w:rsidRPr="0084523C">
              <w:rPr>
                <w:rFonts w:eastAsia="Arial" w:cs="Arial"/>
                <w:color w:val="000000" w:themeColor="text1"/>
              </w:rPr>
              <w:t xml:space="preserve"> (former Christ College) (secondary)</w:t>
            </w:r>
          </w:p>
        </w:tc>
        <w:tc>
          <w:tcPr>
            <w:tcW w:w="3119" w:type="dxa"/>
            <w:shd w:val="clear" w:color="auto" w:fill="auto"/>
            <w:vAlign w:val="bottom"/>
          </w:tcPr>
          <w:p w14:paraId="351C623F" w14:textId="77777777" w:rsidR="007C2535" w:rsidRPr="0084523C" w:rsidRDefault="007C2535" w:rsidP="00E67081">
            <w:pPr>
              <w:rPr>
                <w:rFonts w:eastAsia="Arial" w:cs="Arial"/>
                <w:color w:val="000000" w:themeColor="text1"/>
              </w:rPr>
            </w:pPr>
            <w:r w:rsidRPr="0084523C">
              <w:rPr>
                <w:rFonts w:eastAsia="Arial" w:cs="Arial"/>
                <w:color w:val="000000" w:themeColor="text1"/>
              </w:rPr>
              <w:t>Cheltenham</w:t>
            </w:r>
          </w:p>
        </w:tc>
      </w:tr>
      <w:tr w:rsidR="007C2535" w:rsidRPr="0084523C" w14:paraId="540FEFF6" w14:textId="77777777" w:rsidTr="007C2535">
        <w:trPr>
          <w:trHeight w:val="565"/>
        </w:trPr>
        <w:tc>
          <w:tcPr>
            <w:tcW w:w="6106" w:type="dxa"/>
            <w:shd w:val="clear" w:color="auto" w:fill="auto"/>
            <w:vAlign w:val="bottom"/>
          </w:tcPr>
          <w:p w14:paraId="0DCB9ECB" w14:textId="34805580" w:rsidR="007C2535" w:rsidRPr="0084523C" w:rsidRDefault="00000000" w:rsidP="00E67081">
            <w:pPr>
              <w:rPr>
                <w:rFonts w:eastAsia="Arial" w:cs="Arial"/>
                <w:color w:val="000000" w:themeColor="text1"/>
              </w:rPr>
            </w:pPr>
            <w:hyperlink r:id="rId10" w:history="1">
              <w:r w:rsidR="007C2535" w:rsidRPr="00320AF2">
                <w:rPr>
                  <w:rStyle w:val="Hyperlink"/>
                  <w:rFonts w:eastAsia="Arial" w:cs="Arial"/>
                </w:rPr>
                <w:t>All Saints Inter-Church Primary School</w:t>
              </w:r>
            </w:hyperlink>
          </w:p>
        </w:tc>
        <w:tc>
          <w:tcPr>
            <w:tcW w:w="3119" w:type="dxa"/>
            <w:shd w:val="clear" w:color="auto" w:fill="auto"/>
            <w:vAlign w:val="bottom"/>
          </w:tcPr>
          <w:p w14:paraId="57978E96" w14:textId="77777777" w:rsidR="007C2535" w:rsidRPr="0084523C" w:rsidRDefault="007C2535" w:rsidP="00E67081">
            <w:pPr>
              <w:rPr>
                <w:rFonts w:eastAsia="Arial" w:cs="Arial"/>
                <w:color w:val="000000" w:themeColor="text1"/>
              </w:rPr>
            </w:pPr>
            <w:r w:rsidRPr="0084523C">
              <w:rPr>
                <w:rFonts w:eastAsia="Arial" w:cs="Arial"/>
                <w:color w:val="000000" w:themeColor="text1"/>
              </w:rPr>
              <w:t>March, Cambridgeshire</w:t>
            </w:r>
          </w:p>
        </w:tc>
      </w:tr>
      <w:tr w:rsidR="007C2535" w:rsidRPr="0084523C" w14:paraId="1834E588" w14:textId="77777777" w:rsidTr="007C2535">
        <w:trPr>
          <w:trHeight w:val="600"/>
        </w:trPr>
        <w:tc>
          <w:tcPr>
            <w:tcW w:w="6106" w:type="dxa"/>
            <w:shd w:val="clear" w:color="auto" w:fill="auto"/>
            <w:vAlign w:val="bottom"/>
          </w:tcPr>
          <w:p w14:paraId="02758737" w14:textId="024DAAD3" w:rsidR="007C2535" w:rsidRPr="0084523C" w:rsidRDefault="00000000" w:rsidP="00E67081">
            <w:pPr>
              <w:rPr>
                <w:rFonts w:eastAsia="Arial" w:cs="Arial"/>
                <w:color w:val="000000" w:themeColor="text1"/>
              </w:rPr>
            </w:pPr>
            <w:hyperlink r:id="rId11" w:history="1">
              <w:r w:rsidR="007C2535" w:rsidRPr="00320AF2">
                <w:rPr>
                  <w:rStyle w:val="Hyperlink"/>
                  <w:rFonts w:eastAsia="Arial" w:cs="Arial"/>
                </w:rPr>
                <w:t>St Bede’s Inter-Church School</w:t>
              </w:r>
            </w:hyperlink>
            <w:r w:rsidR="007C2535" w:rsidRPr="0084523C">
              <w:rPr>
                <w:rFonts w:eastAsia="Arial" w:cs="Arial"/>
                <w:color w:val="000000" w:themeColor="text1"/>
              </w:rPr>
              <w:t xml:space="preserve"> (secondary)</w:t>
            </w:r>
          </w:p>
        </w:tc>
        <w:tc>
          <w:tcPr>
            <w:tcW w:w="3119" w:type="dxa"/>
            <w:shd w:val="clear" w:color="auto" w:fill="auto"/>
            <w:vAlign w:val="bottom"/>
          </w:tcPr>
          <w:p w14:paraId="71D0EA19" w14:textId="77777777" w:rsidR="007C2535" w:rsidRPr="0084523C" w:rsidRDefault="007C2535" w:rsidP="00E67081">
            <w:pPr>
              <w:rPr>
                <w:rFonts w:eastAsia="Arial" w:cs="Arial"/>
                <w:color w:val="000000" w:themeColor="text1"/>
              </w:rPr>
            </w:pPr>
            <w:r w:rsidRPr="0084523C">
              <w:rPr>
                <w:rFonts w:eastAsia="Arial" w:cs="Arial"/>
                <w:color w:val="000000" w:themeColor="text1"/>
              </w:rPr>
              <w:t>Cambridge</w:t>
            </w:r>
          </w:p>
        </w:tc>
      </w:tr>
      <w:tr w:rsidR="007C2535" w:rsidRPr="0084523C" w14:paraId="26767051" w14:textId="77777777" w:rsidTr="007C2535">
        <w:trPr>
          <w:trHeight w:val="600"/>
        </w:trPr>
        <w:tc>
          <w:tcPr>
            <w:tcW w:w="6106" w:type="dxa"/>
            <w:shd w:val="clear" w:color="auto" w:fill="auto"/>
            <w:vAlign w:val="bottom"/>
          </w:tcPr>
          <w:p w14:paraId="40564894" w14:textId="06E76961" w:rsidR="007C2535" w:rsidRPr="0084523C" w:rsidRDefault="00000000" w:rsidP="00E67081">
            <w:pPr>
              <w:rPr>
                <w:rFonts w:eastAsia="Arial" w:cs="Arial"/>
                <w:color w:val="000000" w:themeColor="text1"/>
              </w:rPr>
            </w:pPr>
            <w:hyperlink r:id="rId12" w:history="1">
              <w:r w:rsidR="007C2535" w:rsidRPr="00320AF2">
                <w:rPr>
                  <w:rStyle w:val="Hyperlink"/>
                  <w:rFonts w:eastAsia="Arial" w:cs="Arial"/>
                </w:rPr>
                <w:t>Emmaus Catholic and CofE Primary School</w:t>
              </w:r>
            </w:hyperlink>
          </w:p>
        </w:tc>
        <w:tc>
          <w:tcPr>
            <w:tcW w:w="3119" w:type="dxa"/>
            <w:shd w:val="clear" w:color="auto" w:fill="auto"/>
            <w:vAlign w:val="bottom"/>
          </w:tcPr>
          <w:p w14:paraId="492B3C1E" w14:textId="77777777" w:rsidR="007C2535" w:rsidRPr="0084523C" w:rsidRDefault="007C2535" w:rsidP="00E67081">
            <w:pPr>
              <w:rPr>
                <w:rFonts w:eastAsia="Arial" w:cs="Arial"/>
                <w:color w:val="000000" w:themeColor="text1"/>
              </w:rPr>
            </w:pPr>
            <w:r w:rsidRPr="0084523C">
              <w:rPr>
                <w:rFonts w:eastAsia="Arial" w:cs="Arial"/>
                <w:color w:val="000000" w:themeColor="text1"/>
              </w:rPr>
              <w:t>Sheffield</w:t>
            </w:r>
          </w:p>
        </w:tc>
      </w:tr>
      <w:tr w:rsidR="007C2535" w:rsidRPr="0084523C" w14:paraId="71C8F82D" w14:textId="77777777" w:rsidTr="007C2535">
        <w:trPr>
          <w:trHeight w:val="600"/>
        </w:trPr>
        <w:tc>
          <w:tcPr>
            <w:tcW w:w="6106" w:type="dxa"/>
            <w:shd w:val="clear" w:color="auto" w:fill="auto"/>
            <w:vAlign w:val="bottom"/>
          </w:tcPr>
          <w:p w14:paraId="28BF937E" w14:textId="62E75EC6" w:rsidR="007C2535" w:rsidRPr="0084523C" w:rsidRDefault="00000000" w:rsidP="00E67081">
            <w:pPr>
              <w:rPr>
                <w:rFonts w:eastAsia="Arial" w:cs="Arial"/>
                <w:color w:val="000000" w:themeColor="text1"/>
              </w:rPr>
            </w:pPr>
            <w:hyperlink r:id="rId13" w:history="1">
              <w:r w:rsidR="007C2535" w:rsidRPr="00320AF2">
                <w:rPr>
                  <w:rStyle w:val="Hyperlink"/>
                  <w:rFonts w:eastAsia="Arial" w:cs="Arial"/>
                </w:rPr>
                <w:t>Holy Trinity Catholic and CofE School</w:t>
              </w:r>
            </w:hyperlink>
            <w:r w:rsidR="007C2535" w:rsidRPr="0084523C">
              <w:rPr>
                <w:rFonts w:eastAsia="Arial" w:cs="Arial"/>
                <w:color w:val="000000" w:themeColor="text1"/>
              </w:rPr>
              <w:t xml:space="preserve"> (</w:t>
            </w:r>
            <w:r w:rsidR="007C2535">
              <w:rPr>
                <w:rFonts w:eastAsia="Arial" w:cs="Arial"/>
                <w:color w:val="000000" w:themeColor="text1"/>
              </w:rPr>
              <w:t>all through</w:t>
            </w:r>
            <w:r w:rsidR="007C2535" w:rsidRPr="0084523C">
              <w:rPr>
                <w:rFonts w:eastAsia="Arial" w:cs="Arial"/>
                <w:color w:val="000000" w:themeColor="text1"/>
              </w:rPr>
              <w:t>)</w:t>
            </w:r>
          </w:p>
        </w:tc>
        <w:tc>
          <w:tcPr>
            <w:tcW w:w="3119" w:type="dxa"/>
            <w:shd w:val="clear" w:color="auto" w:fill="auto"/>
            <w:vAlign w:val="bottom"/>
          </w:tcPr>
          <w:p w14:paraId="588A07DD" w14:textId="77777777" w:rsidR="007C2535" w:rsidRPr="0084523C" w:rsidRDefault="007C2535" w:rsidP="00E67081">
            <w:pPr>
              <w:rPr>
                <w:rFonts w:eastAsia="Arial" w:cs="Arial"/>
                <w:color w:val="000000" w:themeColor="text1"/>
              </w:rPr>
            </w:pPr>
            <w:r w:rsidRPr="0084523C">
              <w:rPr>
                <w:rFonts w:eastAsia="Arial" w:cs="Arial"/>
                <w:color w:val="000000" w:themeColor="text1"/>
              </w:rPr>
              <w:t>Barnsley</w:t>
            </w:r>
          </w:p>
        </w:tc>
      </w:tr>
      <w:tr w:rsidR="007C2535" w:rsidRPr="0084523C" w14:paraId="6F576C53" w14:textId="77777777" w:rsidTr="007C2535">
        <w:trPr>
          <w:trHeight w:val="600"/>
        </w:trPr>
        <w:tc>
          <w:tcPr>
            <w:tcW w:w="6106" w:type="dxa"/>
            <w:shd w:val="clear" w:color="auto" w:fill="auto"/>
            <w:vAlign w:val="bottom"/>
          </w:tcPr>
          <w:p w14:paraId="45E5B847" w14:textId="6B1C5F0C" w:rsidR="007C2535" w:rsidRPr="0084523C" w:rsidRDefault="00000000" w:rsidP="00E67081">
            <w:pPr>
              <w:rPr>
                <w:rFonts w:eastAsia="Arial" w:cs="Arial"/>
                <w:color w:val="000000" w:themeColor="text1"/>
              </w:rPr>
            </w:pPr>
            <w:hyperlink r:id="rId14" w:history="1">
              <w:r w:rsidR="007C2535" w:rsidRPr="0094070B">
                <w:rPr>
                  <w:rStyle w:val="Hyperlink"/>
                  <w:rFonts w:eastAsia="Arial" w:cs="Arial"/>
                </w:rPr>
                <w:t>St Joseph’s Catholic and CofE Primary School</w:t>
              </w:r>
            </w:hyperlink>
          </w:p>
        </w:tc>
        <w:tc>
          <w:tcPr>
            <w:tcW w:w="3119" w:type="dxa"/>
            <w:shd w:val="clear" w:color="auto" w:fill="auto"/>
            <w:vAlign w:val="bottom"/>
          </w:tcPr>
          <w:p w14:paraId="18DB6538" w14:textId="77777777" w:rsidR="007C2535" w:rsidRPr="0084523C" w:rsidRDefault="007C2535" w:rsidP="00E67081">
            <w:pPr>
              <w:rPr>
                <w:rFonts w:eastAsia="Arial" w:cs="Arial"/>
                <w:color w:val="000000" w:themeColor="text1"/>
              </w:rPr>
            </w:pPr>
            <w:r w:rsidRPr="0084523C">
              <w:rPr>
                <w:rFonts w:eastAsia="Arial" w:cs="Arial"/>
                <w:color w:val="000000" w:themeColor="text1"/>
              </w:rPr>
              <w:t>Staveley</w:t>
            </w:r>
          </w:p>
        </w:tc>
      </w:tr>
      <w:tr w:rsidR="007C2535" w:rsidRPr="0084523C" w14:paraId="64D82531" w14:textId="77777777" w:rsidTr="007C2535">
        <w:trPr>
          <w:trHeight w:val="600"/>
        </w:trPr>
        <w:tc>
          <w:tcPr>
            <w:tcW w:w="6106" w:type="dxa"/>
            <w:shd w:val="clear" w:color="auto" w:fill="auto"/>
            <w:vAlign w:val="bottom"/>
          </w:tcPr>
          <w:p w14:paraId="07E3A1F2" w14:textId="36B362B4" w:rsidR="007C2535" w:rsidRPr="0084523C" w:rsidRDefault="00000000" w:rsidP="00E67081">
            <w:pPr>
              <w:rPr>
                <w:rFonts w:eastAsia="Arial" w:cs="Arial"/>
                <w:color w:val="000000" w:themeColor="text1"/>
              </w:rPr>
            </w:pPr>
            <w:hyperlink r:id="rId15" w:history="1">
              <w:r w:rsidR="007C2535" w:rsidRPr="0094070B">
                <w:rPr>
                  <w:rStyle w:val="Hyperlink"/>
                  <w:rFonts w:eastAsia="Arial" w:cs="Arial"/>
                </w:rPr>
                <w:t>The Academy of St Francis of Assisi</w:t>
              </w:r>
            </w:hyperlink>
            <w:r w:rsidR="007C2535" w:rsidRPr="0084523C">
              <w:rPr>
                <w:rFonts w:eastAsia="Arial" w:cs="Arial"/>
                <w:color w:val="000000" w:themeColor="text1"/>
              </w:rPr>
              <w:t xml:space="preserve"> (secondary)</w:t>
            </w:r>
          </w:p>
        </w:tc>
        <w:tc>
          <w:tcPr>
            <w:tcW w:w="3119" w:type="dxa"/>
            <w:shd w:val="clear" w:color="auto" w:fill="auto"/>
            <w:vAlign w:val="bottom"/>
          </w:tcPr>
          <w:p w14:paraId="42C862B5" w14:textId="77777777" w:rsidR="007C2535" w:rsidRPr="0084523C" w:rsidRDefault="007C2535" w:rsidP="00E67081">
            <w:pPr>
              <w:rPr>
                <w:rFonts w:eastAsia="Arial" w:cs="Arial"/>
                <w:color w:val="000000" w:themeColor="text1"/>
              </w:rPr>
            </w:pPr>
            <w:r w:rsidRPr="0084523C">
              <w:rPr>
                <w:rFonts w:eastAsia="Arial" w:cs="Arial"/>
                <w:color w:val="000000" w:themeColor="text1"/>
              </w:rPr>
              <w:t>Liverpool</w:t>
            </w:r>
          </w:p>
        </w:tc>
      </w:tr>
      <w:tr w:rsidR="007C2535" w:rsidRPr="0084523C" w14:paraId="40CA818F" w14:textId="77777777" w:rsidTr="007C2535">
        <w:trPr>
          <w:trHeight w:val="600"/>
        </w:trPr>
        <w:tc>
          <w:tcPr>
            <w:tcW w:w="6106" w:type="dxa"/>
            <w:shd w:val="clear" w:color="auto" w:fill="auto"/>
            <w:vAlign w:val="bottom"/>
          </w:tcPr>
          <w:p w14:paraId="5317B1B3" w14:textId="62F3C24D" w:rsidR="007C2535" w:rsidRPr="0084523C" w:rsidRDefault="00000000" w:rsidP="00E67081">
            <w:pPr>
              <w:rPr>
                <w:rFonts w:eastAsia="Arial" w:cs="Arial"/>
                <w:color w:val="000000" w:themeColor="text1"/>
              </w:rPr>
            </w:pPr>
            <w:hyperlink r:id="rId16" w:history="1">
              <w:r w:rsidR="007C2535" w:rsidRPr="0094070B">
                <w:rPr>
                  <w:rStyle w:val="Hyperlink"/>
                  <w:rFonts w:eastAsia="Arial" w:cs="Arial"/>
                </w:rPr>
                <w:t>Emmaus CofE and Catholic Primary School</w:t>
              </w:r>
            </w:hyperlink>
          </w:p>
        </w:tc>
        <w:tc>
          <w:tcPr>
            <w:tcW w:w="3119" w:type="dxa"/>
            <w:shd w:val="clear" w:color="auto" w:fill="auto"/>
            <w:vAlign w:val="bottom"/>
          </w:tcPr>
          <w:p w14:paraId="4F090541" w14:textId="77777777" w:rsidR="007C2535" w:rsidRPr="0084523C" w:rsidRDefault="007C2535" w:rsidP="00E67081">
            <w:pPr>
              <w:rPr>
                <w:rFonts w:eastAsia="Arial" w:cs="Arial"/>
                <w:color w:val="000000" w:themeColor="text1"/>
              </w:rPr>
            </w:pPr>
            <w:r w:rsidRPr="0084523C">
              <w:rPr>
                <w:rFonts w:eastAsia="Arial" w:cs="Arial"/>
                <w:color w:val="000000" w:themeColor="text1"/>
              </w:rPr>
              <w:t>Liverpool</w:t>
            </w:r>
          </w:p>
        </w:tc>
      </w:tr>
      <w:tr w:rsidR="007C2535" w:rsidRPr="0084523C" w14:paraId="7B5FE666" w14:textId="77777777" w:rsidTr="007C2535">
        <w:trPr>
          <w:trHeight w:val="300"/>
        </w:trPr>
        <w:tc>
          <w:tcPr>
            <w:tcW w:w="6106" w:type="dxa"/>
            <w:shd w:val="clear" w:color="auto" w:fill="auto"/>
            <w:vAlign w:val="bottom"/>
          </w:tcPr>
          <w:p w14:paraId="33D92BC2" w14:textId="669D977A" w:rsidR="007C2535" w:rsidRPr="0084523C" w:rsidRDefault="00000000" w:rsidP="00E67081">
            <w:pPr>
              <w:rPr>
                <w:rFonts w:eastAsia="Arial" w:cs="Arial"/>
                <w:color w:val="000000" w:themeColor="text1"/>
              </w:rPr>
            </w:pPr>
            <w:hyperlink r:id="rId17" w:history="1">
              <w:r w:rsidR="007C2535" w:rsidRPr="0094070B">
                <w:rPr>
                  <w:rStyle w:val="Hyperlink"/>
                  <w:rFonts w:eastAsia="Arial" w:cs="Arial"/>
                </w:rPr>
                <w:t>Enterprise South Liverpool Academy</w:t>
              </w:r>
            </w:hyperlink>
            <w:r w:rsidR="007C2535" w:rsidRPr="0084523C">
              <w:rPr>
                <w:rFonts w:eastAsia="Arial" w:cs="Arial"/>
                <w:color w:val="000000" w:themeColor="text1"/>
              </w:rPr>
              <w:t xml:space="preserve"> (secondary)</w:t>
            </w:r>
          </w:p>
        </w:tc>
        <w:tc>
          <w:tcPr>
            <w:tcW w:w="3119" w:type="dxa"/>
            <w:shd w:val="clear" w:color="auto" w:fill="auto"/>
            <w:vAlign w:val="bottom"/>
          </w:tcPr>
          <w:p w14:paraId="2D707F07" w14:textId="77777777" w:rsidR="007C2535" w:rsidRPr="0084523C" w:rsidRDefault="007C2535" w:rsidP="00E67081">
            <w:pPr>
              <w:rPr>
                <w:rFonts w:eastAsia="Arial" w:cs="Arial"/>
                <w:color w:val="000000" w:themeColor="text1"/>
              </w:rPr>
            </w:pPr>
            <w:r w:rsidRPr="0084523C">
              <w:rPr>
                <w:rFonts w:eastAsia="Arial" w:cs="Arial"/>
                <w:color w:val="000000" w:themeColor="text1"/>
              </w:rPr>
              <w:t>Liverpool</w:t>
            </w:r>
          </w:p>
        </w:tc>
      </w:tr>
      <w:tr w:rsidR="007C2535" w:rsidRPr="0084523C" w14:paraId="20CC59FA" w14:textId="77777777" w:rsidTr="007C2535">
        <w:trPr>
          <w:trHeight w:val="300"/>
        </w:trPr>
        <w:tc>
          <w:tcPr>
            <w:tcW w:w="6106" w:type="dxa"/>
            <w:shd w:val="clear" w:color="auto" w:fill="auto"/>
            <w:vAlign w:val="bottom"/>
          </w:tcPr>
          <w:p w14:paraId="2916DAEE" w14:textId="68A54A56" w:rsidR="007C2535" w:rsidRPr="0084523C" w:rsidRDefault="00000000" w:rsidP="00E67081">
            <w:pPr>
              <w:rPr>
                <w:rFonts w:eastAsia="Arial" w:cs="Arial"/>
                <w:color w:val="000000" w:themeColor="text1"/>
              </w:rPr>
            </w:pPr>
            <w:hyperlink r:id="rId18" w:history="1">
              <w:r w:rsidR="007C2535" w:rsidRPr="0094070B">
                <w:rPr>
                  <w:rStyle w:val="Hyperlink"/>
                  <w:rFonts w:eastAsia="Arial" w:cs="Arial"/>
                </w:rPr>
                <w:t>Faith Primary School</w:t>
              </w:r>
            </w:hyperlink>
            <w:r w:rsidR="007C2535" w:rsidRPr="0084523C">
              <w:rPr>
                <w:rFonts w:eastAsia="Arial" w:cs="Arial"/>
                <w:color w:val="000000" w:themeColor="text1"/>
              </w:rPr>
              <w:t xml:space="preserve"> (RC/CofE)</w:t>
            </w:r>
          </w:p>
        </w:tc>
        <w:tc>
          <w:tcPr>
            <w:tcW w:w="3119" w:type="dxa"/>
            <w:shd w:val="clear" w:color="auto" w:fill="auto"/>
            <w:vAlign w:val="bottom"/>
          </w:tcPr>
          <w:p w14:paraId="6CD9AA4F" w14:textId="77777777" w:rsidR="007C2535" w:rsidRPr="0084523C" w:rsidRDefault="007C2535" w:rsidP="00E67081">
            <w:pPr>
              <w:rPr>
                <w:rFonts w:eastAsia="Arial" w:cs="Arial"/>
                <w:color w:val="000000" w:themeColor="text1"/>
              </w:rPr>
            </w:pPr>
            <w:r w:rsidRPr="0084523C">
              <w:rPr>
                <w:rFonts w:eastAsia="Arial" w:cs="Arial"/>
                <w:color w:val="000000" w:themeColor="text1"/>
              </w:rPr>
              <w:t>Liverpool</w:t>
            </w:r>
          </w:p>
        </w:tc>
      </w:tr>
      <w:tr w:rsidR="007C2535" w:rsidRPr="0084523C" w14:paraId="66CB4C11" w14:textId="77777777" w:rsidTr="007C2535">
        <w:trPr>
          <w:trHeight w:val="300"/>
        </w:trPr>
        <w:tc>
          <w:tcPr>
            <w:tcW w:w="6106" w:type="dxa"/>
            <w:shd w:val="clear" w:color="auto" w:fill="auto"/>
            <w:vAlign w:val="bottom"/>
          </w:tcPr>
          <w:p w14:paraId="5AA4927A" w14:textId="0B08FBC7" w:rsidR="007C2535" w:rsidRPr="0084523C" w:rsidRDefault="00000000" w:rsidP="00E67081">
            <w:pPr>
              <w:rPr>
                <w:rFonts w:eastAsia="Arial" w:cs="Arial"/>
                <w:color w:val="000000" w:themeColor="text1"/>
              </w:rPr>
            </w:pPr>
            <w:hyperlink r:id="rId19" w:history="1">
              <w:r w:rsidR="007C2535" w:rsidRPr="0094070B">
                <w:rPr>
                  <w:rStyle w:val="Hyperlink"/>
                  <w:rFonts w:eastAsia="Arial" w:cs="Arial"/>
                </w:rPr>
                <w:t>Hope Academy</w:t>
              </w:r>
            </w:hyperlink>
          </w:p>
        </w:tc>
        <w:tc>
          <w:tcPr>
            <w:tcW w:w="3119" w:type="dxa"/>
            <w:shd w:val="clear" w:color="auto" w:fill="auto"/>
            <w:vAlign w:val="bottom"/>
          </w:tcPr>
          <w:p w14:paraId="7694372C" w14:textId="77777777" w:rsidR="007C2535" w:rsidRPr="0084523C" w:rsidRDefault="007C2535" w:rsidP="00E67081">
            <w:pPr>
              <w:rPr>
                <w:rFonts w:eastAsia="Arial" w:cs="Arial"/>
                <w:color w:val="000000" w:themeColor="text1"/>
              </w:rPr>
            </w:pPr>
            <w:r w:rsidRPr="0084523C">
              <w:rPr>
                <w:rFonts w:eastAsia="Arial" w:cs="Arial"/>
                <w:color w:val="000000" w:themeColor="text1"/>
              </w:rPr>
              <w:t>St Helens</w:t>
            </w:r>
          </w:p>
        </w:tc>
      </w:tr>
      <w:tr w:rsidR="007C2535" w:rsidRPr="0084523C" w14:paraId="7504D652" w14:textId="77777777" w:rsidTr="007C2535">
        <w:trPr>
          <w:trHeight w:val="522"/>
        </w:trPr>
        <w:tc>
          <w:tcPr>
            <w:tcW w:w="6106" w:type="dxa"/>
            <w:shd w:val="clear" w:color="auto" w:fill="auto"/>
            <w:vAlign w:val="bottom"/>
          </w:tcPr>
          <w:p w14:paraId="20320E15" w14:textId="1C6B7578" w:rsidR="007C2535" w:rsidRPr="0084523C" w:rsidRDefault="00000000" w:rsidP="00E67081">
            <w:pPr>
              <w:rPr>
                <w:rFonts w:eastAsia="Arial" w:cs="Arial"/>
                <w:color w:val="000000" w:themeColor="text1"/>
              </w:rPr>
            </w:pPr>
            <w:hyperlink r:id="rId20" w:history="1">
              <w:r w:rsidR="007C2535" w:rsidRPr="0094070B">
                <w:rPr>
                  <w:rStyle w:val="Hyperlink"/>
                  <w:rFonts w:eastAsia="Arial" w:cs="Arial"/>
                </w:rPr>
                <w:t>Hope primary school</w:t>
              </w:r>
            </w:hyperlink>
          </w:p>
        </w:tc>
        <w:tc>
          <w:tcPr>
            <w:tcW w:w="3119" w:type="dxa"/>
            <w:shd w:val="clear" w:color="auto" w:fill="auto"/>
            <w:vAlign w:val="bottom"/>
          </w:tcPr>
          <w:p w14:paraId="3B52F04E" w14:textId="77777777" w:rsidR="007C2535" w:rsidRPr="0084523C" w:rsidRDefault="007C2535" w:rsidP="00E67081">
            <w:pPr>
              <w:rPr>
                <w:rFonts w:eastAsia="Arial" w:cs="Arial"/>
                <w:color w:val="000000" w:themeColor="text1"/>
              </w:rPr>
            </w:pPr>
            <w:r w:rsidRPr="0084523C">
              <w:rPr>
                <w:rFonts w:eastAsia="Arial" w:cs="Arial"/>
                <w:color w:val="000000" w:themeColor="text1"/>
              </w:rPr>
              <w:t>Knowsley</w:t>
            </w:r>
          </w:p>
        </w:tc>
      </w:tr>
      <w:tr w:rsidR="007C2535" w:rsidRPr="0084523C" w14:paraId="39180E73" w14:textId="77777777" w:rsidTr="007C2535">
        <w:trPr>
          <w:trHeight w:val="558"/>
        </w:trPr>
        <w:tc>
          <w:tcPr>
            <w:tcW w:w="6106" w:type="dxa"/>
            <w:shd w:val="clear" w:color="auto" w:fill="auto"/>
            <w:vAlign w:val="bottom"/>
          </w:tcPr>
          <w:p w14:paraId="559F0272" w14:textId="3474CF43" w:rsidR="007C2535" w:rsidRPr="0084523C" w:rsidRDefault="00000000" w:rsidP="00E67081">
            <w:pPr>
              <w:rPr>
                <w:rFonts w:eastAsia="Arial" w:cs="Arial"/>
                <w:color w:val="000000" w:themeColor="text1"/>
              </w:rPr>
            </w:pPr>
            <w:hyperlink r:id="rId21" w:history="1">
              <w:r w:rsidR="007C2535" w:rsidRPr="0094070B">
                <w:rPr>
                  <w:rStyle w:val="Hyperlink"/>
                  <w:rFonts w:eastAsia="Arial" w:cs="Arial"/>
                </w:rPr>
                <w:t>St Francis Xavier’s RC/CofE School</w:t>
              </w:r>
            </w:hyperlink>
            <w:r w:rsidR="007C2535" w:rsidRPr="0084523C">
              <w:rPr>
                <w:rFonts w:eastAsia="Arial" w:cs="Arial"/>
                <w:color w:val="000000" w:themeColor="text1"/>
              </w:rPr>
              <w:t xml:space="preserve"> (secondary)</w:t>
            </w:r>
          </w:p>
        </w:tc>
        <w:tc>
          <w:tcPr>
            <w:tcW w:w="3119" w:type="dxa"/>
            <w:shd w:val="clear" w:color="auto" w:fill="auto"/>
            <w:vAlign w:val="bottom"/>
          </w:tcPr>
          <w:p w14:paraId="502DB697" w14:textId="77777777" w:rsidR="007C2535" w:rsidRPr="0084523C" w:rsidRDefault="007C2535" w:rsidP="00E67081">
            <w:pPr>
              <w:rPr>
                <w:rFonts w:eastAsia="Arial" w:cs="Arial"/>
                <w:color w:val="000000" w:themeColor="text1"/>
              </w:rPr>
            </w:pPr>
            <w:r w:rsidRPr="0084523C">
              <w:rPr>
                <w:rFonts w:eastAsia="Arial" w:cs="Arial"/>
                <w:color w:val="000000" w:themeColor="text1"/>
              </w:rPr>
              <w:t>Richmond, North Yorkshire</w:t>
            </w:r>
          </w:p>
        </w:tc>
      </w:tr>
      <w:tr w:rsidR="007C2535" w:rsidRPr="0084523C" w14:paraId="6902DB08" w14:textId="77777777" w:rsidTr="007C2535">
        <w:trPr>
          <w:trHeight w:val="600"/>
        </w:trPr>
        <w:tc>
          <w:tcPr>
            <w:tcW w:w="6106" w:type="dxa"/>
            <w:shd w:val="clear" w:color="auto" w:fill="auto"/>
            <w:vAlign w:val="bottom"/>
          </w:tcPr>
          <w:p w14:paraId="6AEF15F6" w14:textId="0AF62678" w:rsidR="007C2535" w:rsidRPr="0084523C" w:rsidRDefault="00000000" w:rsidP="00E67081">
            <w:pPr>
              <w:rPr>
                <w:rFonts w:eastAsia="Arial" w:cs="Arial"/>
                <w:color w:val="000000" w:themeColor="text1"/>
              </w:rPr>
            </w:pPr>
            <w:hyperlink r:id="rId22" w:history="1">
              <w:r w:rsidR="007C2535" w:rsidRPr="0094070B">
                <w:rPr>
                  <w:rStyle w:val="Hyperlink"/>
                  <w:rFonts w:eastAsia="Arial" w:cs="Arial"/>
                </w:rPr>
                <w:t>St Cuthbert Mayne RC and CofE School</w:t>
              </w:r>
            </w:hyperlink>
            <w:r w:rsidR="007C2535" w:rsidRPr="0084523C">
              <w:rPr>
                <w:rFonts w:eastAsia="Arial" w:cs="Arial"/>
                <w:color w:val="000000" w:themeColor="text1"/>
              </w:rPr>
              <w:t xml:space="preserve"> (secondary)</w:t>
            </w:r>
          </w:p>
        </w:tc>
        <w:tc>
          <w:tcPr>
            <w:tcW w:w="3119" w:type="dxa"/>
            <w:shd w:val="clear" w:color="auto" w:fill="auto"/>
            <w:vAlign w:val="bottom"/>
          </w:tcPr>
          <w:p w14:paraId="712A6371" w14:textId="77777777" w:rsidR="007C2535" w:rsidRPr="0084523C" w:rsidRDefault="007C2535" w:rsidP="00E67081">
            <w:pPr>
              <w:rPr>
                <w:rFonts w:eastAsia="Arial" w:cs="Arial"/>
                <w:color w:val="000000" w:themeColor="text1"/>
              </w:rPr>
            </w:pPr>
            <w:r w:rsidRPr="0084523C">
              <w:rPr>
                <w:rFonts w:eastAsia="Arial" w:cs="Arial"/>
                <w:color w:val="000000" w:themeColor="text1"/>
              </w:rPr>
              <w:t>Torquay, Devon</w:t>
            </w:r>
          </w:p>
        </w:tc>
      </w:tr>
      <w:tr w:rsidR="007C2535" w:rsidRPr="0084523C" w14:paraId="5BCA635F" w14:textId="77777777" w:rsidTr="007C2535">
        <w:trPr>
          <w:trHeight w:val="600"/>
        </w:trPr>
        <w:tc>
          <w:tcPr>
            <w:tcW w:w="6106" w:type="dxa"/>
            <w:shd w:val="clear" w:color="auto" w:fill="auto"/>
            <w:vAlign w:val="bottom"/>
          </w:tcPr>
          <w:p w14:paraId="2D99A4D1" w14:textId="6DFE46B1" w:rsidR="007C2535" w:rsidRPr="0084523C" w:rsidRDefault="00000000" w:rsidP="00E67081">
            <w:pPr>
              <w:rPr>
                <w:rFonts w:eastAsia="Arial" w:cs="Arial"/>
                <w:color w:val="000000" w:themeColor="text1"/>
              </w:rPr>
            </w:pPr>
            <w:hyperlink r:id="rId23" w:history="1">
              <w:r w:rsidR="007C2535" w:rsidRPr="0094070B">
                <w:rPr>
                  <w:rStyle w:val="Hyperlink"/>
                  <w:rFonts w:eastAsia="Arial" w:cs="Arial"/>
                </w:rPr>
                <w:t>St Edward’s RC/CofE School</w:t>
              </w:r>
            </w:hyperlink>
            <w:r w:rsidR="007C2535" w:rsidRPr="0084523C">
              <w:rPr>
                <w:rFonts w:eastAsia="Arial" w:cs="Arial"/>
                <w:color w:val="000000" w:themeColor="text1"/>
              </w:rPr>
              <w:t xml:space="preserve"> (secondary)</w:t>
            </w:r>
          </w:p>
        </w:tc>
        <w:tc>
          <w:tcPr>
            <w:tcW w:w="3119" w:type="dxa"/>
            <w:shd w:val="clear" w:color="auto" w:fill="auto"/>
            <w:vAlign w:val="bottom"/>
          </w:tcPr>
          <w:p w14:paraId="7A54A769" w14:textId="77777777" w:rsidR="007C2535" w:rsidRPr="0084523C" w:rsidRDefault="007C2535" w:rsidP="00E67081">
            <w:pPr>
              <w:rPr>
                <w:rFonts w:eastAsia="Arial" w:cs="Arial"/>
                <w:color w:val="000000" w:themeColor="text1"/>
              </w:rPr>
            </w:pPr>
            <w:r w:rsidRPr="0084523C">
              <w:rPr>
                <w:rFonts w:eastAsia="Arial" w:cs="Arial"/>
                <w:color w:val="000000" w:themeColor="text1"/>
              </w:rPr>
              <w:t>Poole, Dorset</w:t>
            </w:r>
          </w:p>
        </w:tc>
      </w:tr>
      <w:tr w:rsidR="007C2535" w:rsidRPr="0084523C" w14:paraId="1008C76E" w14:textId="77777777" w:rsidTr="007C2535">
        <w:trPr>
          <w:trHeight w:val="600"/>
        </w:trPr>
        <w:tc>
          <w:tcPr>
            <w:tcW w:w="6106" w:type="dxa"/>
            <w:shd w:val="clear" w:color="auto" w:fill="auto"/>
            <w:vAlign w:val="bottom"/>
          </w:tcPr>
          <w:p w14:paraId="7E532865" w14:textId="0BEF7089" w:rsidR="007C2535" w:rsidRPr="0084523C" w:rsidRDefault="00000000" w:rsidP="00E67081">
            <w:pPr>
              <w:rPr>
                <w:rFonts w:eastAsia="Arial" w:cs="Arial"/>
                <w:color w:val="000000" w:themeColor="text1"/>
              </w:rPr>
            </w:pPr>
            <w:hyperlink r:id="rId24" w:history="1">
              <w:r w:rsidR="007C2535" w:rsidRPr="0094070B">
                <w:rPr>
                  <w:rStyle w:val="Hyperlink"/>
                  <w:rFonts w:eastAsia="Arial" w:cs="Arial"/>
                </w:rPr>
                <w:t>Trinity School</w:t>
              </w:r>
            </w:hyperlink>
            <w:r w:rsidR="007C2535" w:rsidRPr="0084523C">
              <w:rPr>
                <w:rFonts w:eastAsia="Arial" w:cs="Arial"/>
                <w:color w:val="000000" w:themeColor="text1"/>
              </w:rPr>
              <w:t xml:space="preserve"> (all-age independent school)</w:t>
            </w:r>
          </w:p>
        </w:tc>
        <w:tc>
          <w:tcPr>
            <w:tcW w:w="3119" w:type="dxa"/>
            <w:shd w:val="clear" w:color="auto" w:fill="auto"/>
            <w:vAlign w:val="bottom"/>
          </w:tcPr>
          <w:p w14:paraId="5741B8AE" w14:textId="77777777" w:rsidR="007C2535" w:rsidRPr="0084523C" w:rsidRDefault="007C2535" w:rsidP="00E67081">
            <w:pPr>
              <w:rPr>
                <w:rFonts w:eastAsia="Arial" w:cs="Arial"/>
                <w:color w:val="000000" w:themeColor="text1"/>
              </w:rPr>
            </w:pPr>
            <w:r w:rsidRPr="0084523C">
              <w:rPr>
                <w:rFonts w:eastAsia="Arial" w:cs="Arial"/>
                <w:color w:val="000000" w:themeColor="text1"/>
              </w:rPr>
              <w:t>Teignmouth, Devon</w:t>
            </w:r>
          </w:p>
        </w:tc>
      </w:tr>
      <w:tr w:rsidR="007C2535" w:rsidRPr="0084523C" w14:paraId="106027F0" w14:textId="77777777" w:rsidTr="007C2535">
        <w:trPr>
          <w:trHeight w:val="300"/>
        </w:trPr>
        <w:tc>
          <w:tcPr>
            <w:tcW w:w="6106" w:type="dxa"/>
            <w:shd w:val="clear" w:color="auto" w:fill="auto"/>
            <w:vAlign w:val="bottom"/>
          </w:tcPr>
          <w:p w14:paraId="3BD78946" w14:textId="381BAAD9" w:rsidR="007C2535" w:rsidRPr="0084523C" w:rsidRDefault="00000000" w:rsidP="00E67081">
            <w:pPr>
              <w:rPr>
                <w:rFonts w:eastAsia="Arial" w:cs="Arial"/>
                <w:color w:val="000000" w:themeColor="text1"/>
              </w:rPr>
            </w:pPr>
            <w:hyperlink r:id="rId25" w:history="1">
              <w:r w:rsidR="007C2535" w:rsidRPr="0094070B">
                <w:rPr>
                  <w:rStyle w:val="Hyperlink"/>
                  <w:rFonts w:eastAsia="Arial" w:cs="Arial"/>
                </w:rPr>
                <w:t>Christ the King College</w:t>
              </w:r>
            </w:hyperlink>
          </w:p>
        </w:tc>
        <w:tc>
          <w:tcPr>
            <w:tcW w:w="3119" w:type="dxa"/>
            <w:shd w:val="clear" w:color="auto" w:fill="auto"/>
            <w:vAlign w:val="bottom"/>
          </w:tcPr>
          <w:p w14:paraId="56BA12C0" w14:textId="77777777" w:rsidR="007C2535" w:rsidRPr="0084523C" w:rsidRDefault="007C2535" w:rsidP="00E67081">
            <w:pPr>
              <w:rPr>
                <w:rFonts w:eastAsia="Arial" w:cs="Arial"/>
                <w:color w:val="000000" w:themeColor="text1"/>
              </w:rPr>
            </w:pPr>
            <w:r w:rsidRPr="0084523C">
              <w:rPr>
                <w:rFonts w:eastAsia="Arial" w:cs="Arial"/>
                <w:color w:val="000000" w:themeColor="text1"/>
              </w:rPr>
              <w:t>Newport, Isle of Wight</w:t>
            </w:r>
          </w:p>
        </w:tc>
      </w:tr>
      <w:tr w:rsidR="007C2535" w:rsidRPr="0084523C" w14:paraId="7785875D" w14:textId="77777777" w:rsidTr="007C2535">
        <w:trPr>
          <w:trHeight w:val="300"/>
        </w:trPr>
        <w:tc>
          <w:tcPr>
            <w:tcW w:w="6106" w:type="dxa"/>
            <w:shd w:val="clear" w:color="auto" w:fill="auto"/>
            <w:vAlign w:val="bottom"/>
          </w:tcPr>
          <w:p w14:paraId="53E8E732" w14:textId="4BCAEFF5" w:rsidR="007C2535" w:rsidRPr="0084523C" w:rsidRDefault="00000000" w:rsidP="00E67081">
            <w:pPr>
              <w:rPr>
                <w:rFonts w:eastAsia="Arial" w:cs="Arial"/>
                <w:color w:val="000000" w:themeColor="text1"/>
              </w:rPr>
            </w:pPr>
            <w:hyperlink r:id="rId26" w:history="1">
              <w:r w:rsidR="007C2535" w:rsidRPr="0094070B">
                <w:rPr>
                  <w:rStyle w:val="Hyperlink"/>
                  <w:rFonts w:eastAsia="Arial" w:cs="Arial"/>
                </w:rPr>
                <w:t>St Edward’s Royal Free Ecumenical Middle School</w:t>
              </w:r>
            </w:hyperlink>
            <w:r w:rsidR="007C2535" w:rsidRPr="0084523C">
              <w:rPr>
                <w:rFonts w:eastAsia="Arial" w:cs="Arial"/>
                <w:color w:val="000000" w:themeColor="text1"/>
              </w:rPr>
              <w:t xml:space="preserve"> (9-13 deemed secondary) </w:t>
            </w:r>
          </w:p>
        </w:tc>
        <w:tc>
          <w:tcPr>
            <w:tcW w:w="3119" w:type="dxa"/>
            <w:shd w:val="clear" w:color="auto" w:fill="auto"/>
            <w:vAlign w:val="bottom"/>
          </w:tcPr>
          <w:p w14:paraId="28FA4E2B" w14:textId="77777777" w:rsidR="007C2535" w:rsidRPr="0084523C" w:rsidRDefault="007C2535" w:rsidP="00E67081">
            <w:pPr>
              <w:rPr>
                <w:rFonts w:eastAsia="Arial" w:cs="Arial"/>
                <w:color w:val="000000" w:themeColor="text1"/>
              </w:rPr>
            </w:pPr>
            <w:r w:rsidRPr="0084523C">
              <w:rPr>
                <w:rFonts w:eastAsia="Arial" w:cs="Arial"/>
                <w:color w:val="000000" w:themeColor="text1"/>
              </w:rPr>
              <w:t>Windsor</w:t>
            </w:r>
          </w:p>
        </w:tc>
      </w:tr>
      <w:tr w:rsidR="007C2535" w:rsidRPr="0084523C" w14:paraId="2F93A440" w14:textId="77777777" w:rsidTr="007C2535">
        <w:trPr>
          <w:trHeight w:val="300"/>
        </w:trPr>
        <w:tc>
          <w:tcPr>
            <w:tcW w:w="6106" w:type="dxa"/>
            <w:shd w:val="clear" w:color="auto" w:fill="auto"/>
            <w:vAlign w:val="bottom"/>
          </w:tcPr>
          <w:p w14:paraId="58A700D5" w14:textId="301DF9D8" w:rsidR="007C2535" w:rsidRPr="0084523C" w:rsidRDefault="00000000" w:rsidP="00E67081">
            <w:pPr>
              <w:rPr>
                <w:rFonts w:eastAsia="Arial" w:cs="Arial"/>
                <w:color w:val="000000" w:themeColor="text1"/>
              </w:rPr>
            </w:pPr>
            <w:hyperlink r:id="rId27" w:history="1">
              <w:r w:rsidR="007C2535" w:rsidRPr="0094070B">
                <w:rPr>
                  <w:rStyle w:val="Hyperlink"/>
                  <w:rFonts w:eastAsia="Arial" w:cs="Arial"/>
                </w:rPr>
                <w:t>St Francis Catholic and CofE primary academy</w:t>
              </w:r>
            </w:hyperlink>
          </w:p>
        </w:tc>
        <w:tc>
          <w:tcPr>
            <w:tcW w:w="3119" w:type="dxa"/>
            <w:shd w:val="clear" w:color="auto" w:fill="auto"/>
            <w:vAlign w:val="bottom"/>
          </w:tcPr>
          <w:p w14:paraId="19D7C392" w14:textId="77777777" w:rsidR="007C2535" w:rsidRPr="0084523C" w:rsidRDefault="007C2535" w:rsidP="00E67081">
            <w:pPr>
              <w:rPr>
                <w:rFonts w:eastAsia="Arial" w:cs="Arial"/>
                <w:color w:val="000000" w:themeColor="text1"/>
              </w:rPr>
            </w:pPr>
            <w:r w:rsidRPr="0084523C">
              <w:rPr>
                <w:rFonts w:eastAsia="Arial" w:cs="Arial"/>
                <w:color w:val="000000" w:themeColor="text1"/>
              </w:rPr>
              <w:t>Ventnor, Isle of Wight</w:t>
            </w:r>
          </w:p>
        </w:tc>
      </w:tr>
      <w:tr w:rsidR="007C2535" w:rsidRPr="0084523C" w14:paraId="04724752" w14:textId="77777777" w:rsidTr="007C2535">
        <w:trPr>
          <w:trHeight w:val="600"/>
        </w:trPr>
        <w:tc>
          <w:tcPr>
            <w:tcW w:w="6106" w:type="dxa"/>
            <w:shd w:val="clear" w:color="auto" w:fill="auto"/>
            <w:vAlign w:val="bottom"/>
          </w:tcPr>
          <w:p w14:paraId="4E10F13C" w14:textId="27C29F40" w:rsidR="007C2535" w:rsidRPr="0084523C" w:rsidRDefault="00000000" w:rsidP="00E67081">
            <w:pPr>
              <w:rPr>
                <w:rFonts w:eastAsia="Arial" w:cs="Arial"/>
                <w:color w:val="000000" w:themeColor="text1"/>
              </w:rPr>
            </w:pPr>
            <w:hyperlink r:id="rId28" w:history="1">
              <w:r w:rsidR="007C2535" w:rsidRPr="007C2535">
                <w:rPr>
                  <w:rStyle w:val="Hyperlink"/>
                  <w:rFonts w:eastAsia="Arial" w:cs="Arial"/>
                </w:rPr>
                <w:t>Holy Family RC and CofE College</w:t>
              </w:r>
            </w:hyperlink>
            <w:r w:rsidR="007C2535" w:rsidRPr="0084523C">
              <w:rPr>
                <w:rFonts w:eastAsia="Arial" w:cs="Arial"/>
                <w:color w:val="000000" w:themeColor="text1"/>
              </w:rPr>
              <w:t xml:space="preserve"> (secondary)</w:t>
            </w:r>
          </w:p>
        </w:tc>
        <w:tc>
          <w:tcPr>
            <w:tcW w:w="3119" w:type="dxa"/>
            <w:shd w:val="clear" w:color="auto" w:fill="auto"/>
            <w:vAlign w:val="bottom"/>
          </w:tcPr>
          <w:p w14:paraId="7B03574C" w14:textId="77777777" w:rsidR="007C2535" w:rsidRPr="0084523C" w:rsidRDefault="007C2535" w:rsidP="00E67081">
            <w:pPr>
              <w:rPr>
                <w:rFonts w:eastAsia="Arial" w:cs="Arial"/>
                <w:color w:val="000000" w:themeColor="text1"/>
              </w:rPr>
            </w:pPr>
            <w:r w:rsidRPr="0084523C">
              <w:rPr>
                <w:rFonts w:eastAsia="Arial" w:cs="Arial"/>
                <w:color w:val="000000" w:themeColor="text1"/>
              </w:rPr>
              <w:t>Rochdale</w:t>
            </w:r>
          </w:p>
        </w:tc>
      </w:tr>
      <w:tr w:rsidR="007C2535" w:rsidRPr="0084523C" w14:paraId="092DB0AD" w14:textId="77777777" w:rsidTr="007C2535">
        <w:trPr>
          <w:trHeight w:val="600"/>
        </w:trPr>
        <w:tc>
          <w:tcPr>
            <w:tcW w:w="6106" w:type="dxa"/>
            <w:shd w:val="clear" w:color="auto" w:fill="auto"/>
            <w:vAlign w:val="bottom"/>
          </w:tcPr>
          <w:p w14:paraId="2F26C6B1" w14:textId="69CC1C65" w:rsidR="007C2535" w:rsidRPr="0084523C" w:rsidRDefault="00000000" w:rsidP="00E67081">
            <w:pPr>
              <w:rPr>
                <w:rFonts w:eastAsia="Arial" w:cs="Arial"/>
                <w:color w:val="000000" w:themeColor="text1"/>
              </w:rPr>
            </w:pPr>
            <w:hyperlink r:id="rId29" w:history="1">
              <w:r w:rsidR="007C2535" w:rsidRPr="007C2535">
                <w:rPr>
                  <w:rStyle w:val="Hyperlink"/>
                  <w:rFonts w:eastAsia="Arial" w:cs="Arial"/>
                </w:rPr>
                <w:t>Christ the King</w:t>
              </w:r>
            </w:hyperlink>
            <w:r w:rsidR="007C2535" w:rsidRPr="0084523C">
              <w:rPr>
                <w:rFonts w:eastAsia="Arial" w:cs="Arial"/>
                <w:color w:val="000000" w:themeColor="text1"/>
              </w:rPr>
              <w:t xml:space="preserve"> (primary)</w:t>
            </w:r>
          </w:p>
        </w:tc>
        <w:tc>
          <w:tcPr>
            <w:tcW w:w="3119" w:type="dxa"/>
            <w:shd w:val="clear" w:color="auto" w:fill="auto"/>
            <w:vAlign w:val="bottom"/>
          </w:tcPr>
          <w:p w14:paraId="7DA14D16" w14:textId="77777777" w:rsidR="007C2535" w:rsidRPr="0084523C" w:rsidRDefault="007C2535" w:rsidP="00E67081">
            <w:pPr>
              <w:rPr>
                <w:rFonts w:eastAsia="Arial" w:cs="Arial"/>
                <w:color w:val="000000" w:themeColor="text1"/>
              </w:rPr>
            </w:pPr>
            <w:r w:rsidRPr="0084523C">
              <w:rPr>
                <w:rFonts w:eastAsia="Arial" w:cs="Arial"/>
                <w:color w:val="000000" w:themeColor="text1"/>
              </w:rPr>
              <w:t>Macclesfield</w:t>
            </w:r>
          </w:p>
        </w:tc>
      </w:tr>
      <w:tr w:rsidR="007C2535" w:rsidRPr="0084523C" w14:paraId="0DA2679A" w14:textId="77777777" w:rsidTr="007C2535">
        <w:trPr>
          <w:trHeight w:val="600"/>
        </w:trPr>
        <w:tc>
          <w:tcPr>
            <w:tcW w:w="6106" w:type="dxa"/>
            <w:shd w:val="clear" w:color="auto" w:fill="auto"/>
            <w:vAlign w:val="bottom"/>
          </w:tcPr>
          <w:p w14:paraId="38DF7F77" w14:textId="56C5EC75" w:rsidR="007C2535" w:rsidRPr="0084523C" w:rsidRDefault="00000000" w:rsidP="00E67081">
            <w:pPr>
              <w:rPr>
                <w:rFonts w:eastAsia="Arial" w:cs="Arial"/>
                <w:color w:val="000000" w:themeColor="text1"/>
              </w:rPr>
            </w:pPr>
            <w:hyperlink r:id="rId30" w:history="1">
              <w:r w:rsidR="007C2535" w:rsidRPr="007C2535">
                <w:rPr>
                  <w:rStyle w:val="Hyperlink"/>
                  <w:rFonts w:eastAsia="Arial" w:cs="Arial"/>
                </w:rPr>
                <w:t>Alderley Edge School for Girls</w:t>
              </w:r>
            </w:hyperlink>
            <w:r w:rsidR="007C2535" w:rsidRPr="0084523C">
              <w:rPr>
                <w:rFonts w:eastAsia="Arial" w:cs="Arial"/>
                <w:color w:val="000000" w:themeColor="text1"/>
              </w:rPr>
              <w:t xml:space="preserve"> (all-age independent school)</w:t>
            </w:r>
          </w:p>
        </w:tc>
        <w:tc>
          <w:tcPr>
            <w:tcW w:w="3119" w:type="dxa"/>
            <w:shd w:val="clear" w:color="auto" w:fill="auto"/>
            <w:vAlign w:val="bottom"/>
          </w:tcPr>
          <w:p w14:paraId="7129CEEB" w14:textId="77777777" w:rsidR="007C2535" w:rsidRPr="0084523C" w:rsidRDefault="007C2535" w:rsidP="00E67081">
            <w:pPr>
              <w:rPr>
                <w:rFonts w:eastAsia="Arial" w:cs="Arial"/>
                <w:color w:val="000000" w:themeColor="text1"/>
              </w:rPr>
            </w:pPr>
            <w:r w:rsidRPr="0084523C">
              <w:rPr>
                <w:rFonts w:eastAsia="Arial" w:cs="Arial"/>
                <w:color w:val="000000" w:themeColor="text1"/>
              </w:rPr>
              <w:t>Cheshire</w:t>
            </w:r>
          </w:p>
        </w:tc>
      </w:tr>
      <w:tr w:rsidR="007C2535" w:rsidRPr="0084523C" w14:paraId="00D5F5B9" w14:textId="77777777" w:rsidTr="007C2535">
        <w:trPr>
          <w:trHeight w:val="600"/>
        </w:trPr>
        <w:tc>
          <w:tcPr>
            <w:tcW w:w="6106" w:type="dxa"/>
            <w:shd w:val="clear" w:color="auto" w:fill="auto"/>
            <w:vAlign w:val="bottom"/>
          </w:tcPr>
          <w:p w14:paraId="2A6D3D83" w14:textId="16F21E6A" w:rsidR="007C2535" w:rsidRPr="0084523C" w:rsidRDefault="00000000" w:rsidP="00E67081">
            <w:pPr>
              <w:rPr>
                <w:rFonts w:cs="Arial"/>
                <w:color w:val="000000"/>
              </w:rPr>
            </w:pPr>
            <w:hyperlink r:id="rId31" w:history="1">
              <w:r w:rsidR="007C2535" w:rsidRPr="007C2535">
                <w:rPr>
                  <w:rStyle w:val="Hyperlink"/>
                  <w:rFonts w:eastAsia="Arial" w:cs="Arial"/>
                </w:rPr>
                <w:t>St Chad’s Catholic and CofE joint faith High School</w:t>
              </w:r>
            </w:hyperlink>
          </w:p>
        </w:tc>
        <w:tc>
          <w:tcPr>
            <w:tcW w:w="3119" w:type="dxa"/>
            <w:shd w:val="clear" w:color="auto" w:fill="auto"/>
            <w:vAlign w:val="bottom"/>
          </w:tcPr>
          <w:p w14:paraId="3BDD97C4" w14:textId="77777777" w:rsidR="007C2535" w:rsidRPr="0084523C" w:rsidRDefault="007C2535" w:rsidP="00E67081">
            <w:pPr>
              <w:rPr>
                <w:rFonts w:cs="Arial"/>
                <w:color w:val="000000"/>
              </w:rPr>
            </w:pPr>
            <w:r w:rsidRPr="0084523C">
              <w:rPr>
                <w:rFonts w:eastAsia="Arial" w:cs="Arial"/>
                <w:color w:val="000000" w:themeColor="text1"/>
              </w:rPr>
              <w:t>Runcorn</w:t>
            </w:r>
          </w:p>
        </w:tc>
      </w:tr>
      <w:tr w:rsidR="007C2535" w:rsidRPr="0084523C" w14:paraId="703DD911" w14:textId="77777777" w:rsidTr="007C2535">
        <w:trPr>
          <w:trHeight w:val="600"/>
        </w:trPr>
        <w:tc>
          <w:tcPr>
            <w:tcW w:w="6106" w:type="dxa"/>
            <w:shd w:val="clear" w:color="auto" w:fill="auto"/>
            <w:vAlign w:val="bottom"/>
          </w:tcPr>
          <w:p w14:paraId="2B406F7C" w14:textId="0FA6D0ED" w:rsidR="007C2535" w:rsidRPr="0084523C" w:rsidRDefault="00000000" w:rsidP="00E67081">
            <w:pPr>
              <w:rPr>
                <w:rFonts w:eastAsia="Arial" w:cs="Arial"/>
                <w:color w:val="000000" w:themeColor="text1"/>
              </w:rPr>
            </w:pPr>
            <w:hyperlink r:id="rId32" w:history="1">
              <w:r w:rsidR="007C2535" w:rsidRPr="007C2535">
                <w:rPr>
                  <w:rStyle w:val="Hyperlink"/>
                  <w:rFonts w:eastAsia="Arial" w:cs="Arial"/>
                </w:rPr>
                <w:t>Holy Spirit Catholic and CofE primary school</w:t>
              </w:r>
            </w:hyperlink>
          </w:p>
        </w:tc>
        <w:tc>
          <w:tcPr>
            <w:tcW w:w="3119" w:type="dxa"/>
            <w:shd w:val="clear" w:color="auto" w:fill="auto"/>
            <w:vAlign w:val="bottom"/>
          </w:tcPr>
          <w:p w14:paraId="6201A124" w14:textId="77777777" w:rsidR="007C2535" w:rsidRPr="0084523C" w:rsidRDefault="007C2535" w:rsidP="00E67081">
            <w:pPr>
              <w:rPr>
                <w:rFonts w:eastAsia="Arial" w:cs="Arial"/>
                <w:color w:val="000000" w:themeColor="text1"/>
              </w:rPr>
            </w:pPr>
            <w:r w:rsidRPr="0084523C">
              <w:rPr>
                <w:rFonts w:eastAsia="Arial" w:cs="Arial"/>
                <w:color w:val="000000" w:themeColor="text1"/>
              </w:rPr>
              <w:t>Wirral</w:t>
            </w:r>
          </w:p>
        </w:tc>
      </w:tr>
    </w:tbl>
    <w:p w14:paraId="0C683C1C" w14:textId="77777777" w:rsidR="003522E7" w:rsidRDefault="003522E7" w:rsidP="003522E7">
      <w:pPr>
        <w:shd w:val="clear" w:color="auto" w:fill="FFFFFF"/>
        <w:spacing w:after="225" w:line="300" w:lineRule="atLeast"/>
        <w:rPr>
          <w:rFonts w:ascii="Arial" w:eastAsia="Times New Roman" w:hAnsi="Arial" w:cs="Arial"/>
          <w:color w:val="000000"/>
          <w:sz w:val="23"/>
          <w:szCs w:val="23"/>
          <w:lang w:eastAsia="en-GB"/>
        </w:rPr>
      </w:pPr>
    </w:p>
    <w:p w14:paraId="447817B6" w14:textId="215AE15C" w:rsidR="005260A9" w:rsidRDefault="00320AF2" w:rsidP="005260A9">
      <w:p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For enquiries regarding Joint Schools please contact:</w:t>
      </w:r>
      <w:r w:rsidR="003522E7" w:rsidRPr="003522E7">
        <w:rPr>
          <w:rFonts w:ascii="Arial" w:eastAsia="Times New Roman" w:hAnsi="Arial" w:cs="Arial"/>
          <w:color w:val="000000"/>
          <w:sz w:val="23"/>
          <w:szCs w:val="23"/>
          <w:lang w:eastAsia="en-GB"/>
        </w:rPr>
        <w:br/>
      </w:r>
      <w:r w:rsidR="003522E7" w:rsidRPr="003522E7">
        <w:rPr>
          <w:rFonts w:ascii="Arial" w:eastAsia="Times New Roman" w:hAnsi="Arial" w:cs="Arial"/>
          <w:color w:val="000000"/>
          <w:sz w:val="23"/>
          <w:szCs w:val="23"/>
          <w:lang w:eastAsia="en-GB"/>
        </w:rPr>
        <w:br/>
        <w:t>Anglican: </w:t>
      </w:r>
      <w:proofErr w:type="gramStart"/>
      <w:r w:rsidR="00855D48">
        <w:rPr>
          <w:rFonts w:ascii="Arial" w:eastAsia="Times New Roman" w:hAnsi="Arial" w:cs="Arial"/>
          <w:color w:val="000000"/>
          <w:sz w:val="23"/>
          <w:szCs w:val="23"/>
          <w:lang w:eastAsia="en-GB"/>
        </w:rPr>
        <w:t>the</w:t>
      </w:r>
      <w:proofErr w:type="gramEnd"/>
      <w:r w:rsidR="00855D48">
        <w:rPr>
          <w:rFonts w:ascii="Arial" w:eastAsia="Times New Roman" w:hAnsi="Arial" w:cs="Arial"/>
          <w:color w:val="000000"/>
          <w:sz w:val="23"/>
          <w:szCs w:val="23"/>
          <w:lang w:eastAsia="en-GB"/>
        </w:rPr>
        <w:t xml:space="preserve"> </w:t>
      </w:r>
      <w:r w:rsidR="003522E7" w:rsidRPr="003522E7">
        <w:rPr>
          <w:rFonts w:ascii="Arial" w:eastAsia="Times New Roman" w:hAnsi="Arial" w:cs="Arial"/>
          <w:color w:val="000000"/>
          <w:sz w:val="23"/>
          <w:szCs w:val="23"/>
          <w:lang w:eastAsia="en-GB"/>
        </w:rPr>
        <w:t xml:space="preserve">Rev Canon </w:t>
      </w:r>
      <w:r>
        <w:rPr>
          <w:rFonts w:ascii="Arial" w:eastAsia="Times New Roman" w:hAnsi="Arial" w:cs="Arial"/>
          <w:color w:val="000000"/>
          <w:sz w:val="23"/>
          <w:szCs w:val="23"/>
          <w:lang w:eastAsia="en-GB"/>
        </w:rPr>
        <w:t xml:space="preserve">Dr </w:t>
      </w:r>
      <w:r w:rsidR="003522E7" w:rsidRPr="003522E7">
        <w:rPr>
          <w:rFonts w:ascii="Arial" w:eastAsia="Times New Roman" w:hAnsi="Arial" w:cs="Arial"/>
          <w:color w:val="000000"/>
          <w:sz w:val="23"/>
          <w:szCs w:val="23"/>
          <w:lang w:eastAsia="en-GB"/>
        </w:rPr>
        <w:t>Jeremy Worthen, Church House, Great Smith Street, London, SW1P 3NZ</w:t>
      </w:r>
    </w:p>
    <w:p w14:paraId="6D1FDD54" w14:textId="1CAE6B1B" w:rsidR="005260A9" w:rsidRDefault="005260A9" w:rsidP="005260A9">
      <w:p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T</w:t>
      </w:r>
      <w:r w:rsidR="003522E7" w:rsidRPr="003522E7">
        <w:rPr>
          <w:rFonts w:ascii="Arial" w:eastAsia="Times New Roman" w:hAnsi="Arial" w:cs="Arial"/>
          <w:color w:val="000000"/>
          <w:sz w:val="23"/>
          <w:szCs w:val="23"/>
          <w:lang w:eastAsia="en-GB"/>
        </w:rPr>
        <w:t>el: 020 7898 1470; email: </w:t>
      </w:r>
      <w:hyperlink r:id="rId33" w:history="1">
        <w:r w:rsidR="003522E7" w:rsidRPr="003522E7">
          <w:rPr>
            <w:rFonts w:ascii="Arial" w:eastAsia="Times New Roman" w:hAnsi="Arial" w:cs="Arial"/>
            <w:color w:val="A01C20"/>
            <w:sz w:val="23"/>
            <w:szCs w:val="23"/>
            <w:u w:val="single"/>
            <w:lang w:eastAsia="en-GB"/>
          </w:rPr>
          <w:t>jeremy.worthen@churchofengland.org</w:t>
        </w:r>
      </w:hyperlink>
      <w:r w:rsidR="003522E7" w:rsidRPr="003522E7">
        <w:rPr>
          <w:rFonts w:ascii="Arial" w:eastAsia="Times New Roman" w:hAnsi="Arial" w:cs="Arial"/>
          <w:color w:val="000000"/>
          <w:sz w:val="23"/>
          <w:szCs w:val="23"/>
          <w:lang w:eastAsia="en-GB"/>
        </w:rPr>
        <w:br/>
      </w:r>
      <w:r w:rsidR="003522E7" w:rsidRPr="003522E7">
        <w:rPr>
          <w:rFonts w:ascii="Arial" w:eastAsia="Times New Roman" w:hAnsi="Arial" w:cs="Arial"/>
          <w:color w:val="000000"/>
          <w:sz w:val="23"/>
          <w:szCs w:val="23"/>
          <w:lang w:eastAsia="en-GB"/>
        </w:rPr>
        <w:br/>
        <w:t>Roman Catholic: </w:t>
      </w:r>
      <w:proofErr w:type="gramStart"/>
      <w:r w:rsidR="00855D48">
        <w:rPr>
          <w:rFonts w:ascii="Arial" w:eastAsia="Times New Roman" w:hAnsi="Arial" w:cs="Arial"/>
          <w:color w:val="000000"/>
          <w:sz w:val="23"/>
          <w:szCs w:val="23"/>
          <w:lang w:eastAsia="en-GB"/>
        </w:rPr>
        <w:t>the</w:t>
      </w:r>
      <w:proofErr w:type="gramEnd"/>
      <w:r w:rsidR="00855D48">
        <w:rPr>
          <w:rFonts w:ascii="Arial" w:eastAsia="Times New Roman" w:hAnsi="Arial" w:cs="Arial"/>
          <w:color w:val="000000"/>
          <w:sz w:val="23"/>
          <w:szCs w:val="23"/>
          <w:lang w:eastAsia="en-GB"/>
        </w:rPr>
        <w:t xml:space="preserve"> </w:t>
      </w:r>
      <w:r w:rsidR="003522E7">
        <w:rPr>
          <w:rFonts w:ascii="Arial" w:eastAsia="Times New Roman" w:hAnsi="Arial" w:cs="Arial"/>
          <w:color w:val="000000"/>
          <w:sz w:val="23"/>
          <w:szCs w:val="23"/>
          <w:lang w:eastAsia="en-GB"/>
        </w:rPr>
        <w:t xml:space="preserve">Rev Canon </w:t>
      </w:r>
      <w:r w:rsidR="003522E7" w:rsidRPr="003522E7">
        <w:rPr>
          <w:rFonts w:ascii="Arial" w:eastAsia="Times New Roman" w:hAnsi="Arial" w:cs="Arial"/>
          <w:color w:val="000000"/>
          <w:sz w:val="23"/>
          <w:szCs w:val="23"/>
          <w:lang w:eastAsia="en-GB"/>
        </w:rPr>
        <w:t>John O'Toole, Catholic Bishops Conference of England and Wales, 39 Eccleston Square, Victoria, London, SW1V 1BX</w:t>
      </w:r>
    </w:p>
    <w:p w14:paraId="792280CE" w14:textId="09466867" w:rsidR="003522E7" w:rsidRPr="007C2535" w:rsidRDefault="005260A9" w:rsidP="005260A9">
      <w:pPr>
        <w:shd w:val="clear" w:color="auto" w:fill="FFFFFF"/>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T</w:t>
      </w:r>
      <w:r w:rsidR="003522E7" w:rsidRPr="003522E7">
        <w:rPr>
          <w:rFonts w:ascii="Arial" w:eastAsia="Times New Roman" w:hAnsi="Arial" w:cs="Arial"/>
          <w:color w:val="000000"/>
          <w:sz w:val="23"/>
          <w:szCs w:val="23"/>
          <w:lang w:eastAsia="en-GB"/>
        </w:rPr>
        <w:t>el: 020 7901 4842,</w:t>
      </w:r>
      <w:r w:rsidR="003522E7" w:rsidRPr="003522E7">
        <w:rPr>
          <w:rFonts w:ascii="Arial" w:eastAsia="Times New Roman" w:hAnsi="Arial" w:cs="Arial"/>
          <w:color w:val="000000"/>
          <w:sz w:val="23"/>
          <w:szCs w:val="23"/>
          <w:lang w:eastAsia="en-GB"/>
        </w:rPr>
        <w:br/>
      </w:r>
      <w:hyperlink r:id="rId34" w:history="1">
        <w:r w:rsidR="003522E7" w:rsidRPr="003522E7">
          <w:rPr>
            <w:rFonts w:ascii="Arial" w:eastAsia="Times New Roman" w:hAnsi="Arial" w:cs="Arial"/>
            <w:color w:val="A01C20"/>
            <w:sz w:val="23"/>
            <w:szCs w:val="23"/>
            <w:u w:val="single"/>
            <w:lang w:eastAsia="en-GB"/>
          </w:rPr>
          <w:t>john.otoole@cbcew.org.uk</w:t>
        </w:r>
      </w:hyperlink>
    </w:p>
    <w:sectPr w:rsidR="003522E7" w:rsidRPr="007C25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EA56" w14:textId="77777777" w:rsidR="00766E03" w:rsidRDefault="00766E03" w:rsidP="0072038F">
      <w:pPr>
        <w:spacing w:after="0" w:line="240" w:lineRule="auto"/>
      </w:pPr>
      <w:r>
        <w:separator/>
      </w:r>
    </w:p>
  </w:endnote>
  <w:endnote w:type="continuationSeparator" w:id="0">
    <w:p w14:paraId="28746599" w14:textId="77777777" w:rsidR="00766E03" w:rsidRDefault="00766E03" w:rsidP="0072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18FD" w14:textId="77777777" w:rsidR="00766E03" w:rsidRDefault="00766E03" w:rsidP="0072038F">
      <w:pPr>
        <w:spacing w:after="0" w:line="240" w:lineRule="auto"/>
      </w:pPr>
      <w:r>
        <w:separator/>
      </w:r>
    </w:p>
  </w:footnote>
  <w:footnote w:type="continuationSeparator" w:id="0">
    <w:p w14:paraId="00BE6CB5" w14:textId="77777777" w:rsidR="00766E03" w:rsidRDefault="00766E03" w:rsidP="00720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0E"/>
    <w:rsid w:val="000F0A15"/>
    <w:rsid w:val="00320AF2"/>
    <w:rsid w:val="003522E7"/>
    <w:rsid w:val="004B649E"/>
    <w:rsid w:val="005260A9"/>
    <w:rsid w:val="006D0B0E"/>
    <w:rsid w:val="0072038F"/>
    <w:rsid w:val="00766E03"/>
    <w:rsid w:val="007C2535"/>
    <w:rsid w:val="00855D48"/>
    <w:rsid w:val="008D5583"/>
    <w:rsid w:val="0094070B"/>
    <w:rsid w:val="009E4C06"/>
    <w:rsid w:val="00B9257E"/>
    <w:rsid w:val="00CD71B8"/>
    <w:rsid w:val="00EA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A19F3"/>
  <w15:chartTrackingRefBased/>
  <w15:docId w15:val="{4A3CCCB6-0CC5-43B0-BC9F-237F11DF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2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522E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E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522E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52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22E7"/>
    <w:rPr>
      <w:color w:val="0000FF"/>
      <w:u w:val="single"/>
    </w:rPr>
  </w:style>
  <w:style w:type="character" w:styleId="Strong">
    <w:name w:val="Strong"/>
    <w:basedOn w:val="DefaultParagraphFont"/>
    <w:uiPriority w:val="22"/>
    <w:qFormat/>
    <w:rsid w:val="003522E7"/>
    <w:rPr>
      <w:b/>
      <w:bCs/>
    </w:rPr>
  </w:style>
  <w:style w:type="character" w:styleId="UnresolvedMention">
    <w:name w:val="Unresolved Mention"/>
    <w:basedOn w:val="DefaultParagraphFont"/>
    <w:uiPriority w:val="99"/>
    <w:semiHidden/>
    <w:unhideWhenUsed/>
    <w:rsid w:val="00320AF2"/>
    <w:rPr>
      <w:color w:val="605E5C"/>
      <w:shd w:val="clear" w:color="auto" w:fill="E1DFDD"/>
    </w:rPr>
  </w:style>
  <w:style w:type="paragraph" w:styleId="Header">
    <w:name w:val="header"/>
    <w:basedOn w:val="Normal"/>
    <w:link w:val="HeaderChar"/>
    <w:uiPriority w:val="99"/>
    <w:unhideWhenUsed/>
    <w:rsid w:val="009E4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C06"/>
  </w:style>
  <w:style w:type="paragraph" w:styleId="Footer">
    <w:name w:val="footer"/>
    <w:basedOn w:val="Normal"/>
    <w:link w:val="FooterChar"/>
    <w:uiPriority w:val="99"/>
    <w:unhideWhenUsed/>
    <w:rsid w:val="009E4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8513">
      <w:bodyDiv w:val="1"/>
      <w:marLeft w:val="0"/>
      <w:marRight w:val="0"/>
      <w:marTop w:val="0"/>
      <w:marBottom w:val="0"/>
      <w:divBdr>
        <w:top w:val="none" w:sz="0" w:space="0" w:color="auto"/>
        <w:left w:val="none" w:sz="0" w:space="0" w:color="auto"/>
        <w:bottom w:val="none" w:sz="0" w:space="0" w:color="auto"/>
        <w:right w:val="none" w:sz="0" w:space="0" w:color="auto"/>
      </w:divBdr>
    </w:div>
    <w:div w:id="1563908367">
      <w:bodyDiv w:val="1"/>
      <w:marLeft w:val="0"/>
      <w:marRight w:val="0"/>
      <w:marTop w:val="0"/>
      <w:marBottom w:val="0"/>
      <w:divBdr>
        <w:top w:val="none" w:sz="0" w:space="0" w:color="auto"/>
        <w:left w:val="none" w:sz="0" w:space="0" w:color="auto"/>
        <w:bottom w:val="none" w:sz="0" w:space="0" w:color="auto"/>
        <w:right w:val="none" w:sz="0" w:space="0" w:color="auto"/>
      </w:divBdr>
    </w:div>
    <w:div w:id="16761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lytrinitybarnsley.org/" TargetMode="External"/><Relationship Id="rId18" Type="http://schemas.openxmlformats.org/officeDocument/2006/relationships/hyperlink" Target="http://www.faithprimary.co.uk/" TargetMode="External"/><Relationship Id="rId26" Type="http://schemas.openxmlformats.org/officeDocument/2006/relationships/hyperlink" Target="https://www.sterf.org.uk/" TargetMode="External"/><Relationship Id="rId3" Type="http://schemas.openxmlformats.org/officeDocument/2006/relationships/webSettings" Target="webSettings.xml"/><Relationship Id="rId21" Type="http://schemas.openxmlformats.org/officeDocument/2006/relationships/hyperlink" Target="http://sfxschool.org.uk/" TargetMode="External"/><Relationship Id="rId34" Type="http://schemas.openxmlformats.org/officeDocument/2006/relationships/hyperlink" Target="javascript:void(0);" TargetMode="External"/><Relationship Id="rId7" Type="http://schemas.openxmlformats.org/officeDocument/2006/relationships/hyperlink" Target="https://www.st-bedes.surrey.sch.uk/" TargetMode="External"/><Relationship Id="rId12" Type="http://schemas.openxmlformats.org/officeDocument/2006/relationships/hyperlink" Target="https://www.emmaus.sheffield.sch.uk/" TargetMode="External"/><Relationship Id="rId17" Type="http://schemas.openxmlformats.org/officeDocument/2006/relationships/hyperlink" Target="http://theacademyofstnicholas.org.uk/" TargetMode="External"/><Relationship Id="rId25" Type="http://schemas.openxmlformats.org/officeDocument/2006/relationships/hyperlink" Target="http://www.christ-the-king.iow.sch.uk/" TargetMode="External"/><Relationship Id="rId33"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http://www.emmausschool.co.uk/" TargetMode="External"/><Relationship Id="rId20" Type="http://schemas.openxmlformats.org/officeDocument/2006/relationships/hyperlink" Target="http://www.hopeprimary.com/" TargetMode="External"/><Relationship Id="rId29" Type="http://schemas.openxmlformats.org/officeDocument/2006/relationships/hyperlink" Target="http://www.christtheking.cheshire.sch.uk/" TargetMode="External"/><Relationship Id="rId1" Type="http://schemas.openxmlformats.org/officeDocument/2006/relationships/styles" Target="styles.xml"/><Relationship Id="rId6" Type="http://schemas.openxmlformats.org/officeDocument/2006/relationships/hyperlink" Target="https://cte.org.uk/working-together/national/ecumenical-dialogues/arc/" TargetMode="External"/><Relationship Id="rId11" Type="http://schemas.openxmlformats.org/officeDocument/2006/relationships/hyperlink" Target="http://www.st-bedes.org.uk/" TargetMode="External"/><Relationship Id="rId24" Type="http://schemas.openxmlformats.org/officeDocument/2006/relationships/hyperlink" Target="https://www.trinityschool.co.uk/" TargetMode="External"/><Relationship Id="rId32" Type="http://schemas.openxmlformats.org/officeDocument/2006/relationships/hyperlink" Target="http://www.holyspiritwirral.com/" TargetMode="External"/><Relationship Id="rId5" Type="http://schemas.openxmlformats.org/officeDocument/2006/relationships/endnotes" Target="endnotes.xml"/><Relationship Id="rId15" Type="http://schemas.openxmlformats.org/officeDocument/2006/relationships/hyperlink" Target="http://asfaonline.org/" TargetMode="External"/><Relationship Id="rId23" Type="http://schemas.openxmlformats.org/officeDocument/2006/relationships/hyperlink" Target="https://website.network.st-edwards.poole.sch.uk/" TargetMode="External"/><Relationship Id="rId28" Type="http://schemas.openxmlformats.org/officeDocument/2006/relationships/hyperlink" Target="https://www.hfch.co.uk/" TargetMode="External"/><Relationship Id="rId36" Type="http://schemas.openxmlformats.org/officeDocument/2006/relationships/theme" Target="theme/theme1.xml"/><Relationship Id="rId10" Type="http://schemas.openxmlformats.org/officeDocument/2006/relationships/hyperlink" Target="http://www.allsaints.cambs.sch.uk/" TargetMode="External"/><Relationship Id="rId19" Type="http://schemas.openxmlformats.org/officeDocument/2006/relationships/hyperlink" Target="http://www.hopeacademy.org.uk/" TargetMode="External"/><Relationship Id="rId31" Type="http://schemas.openxmlformats.org/officeDocument/2006/relationships/hyperlink" Target="http://www.st-chads.co.uk/" TargetMode="External"/><Relationship Id="rId4" Type="http://schemas.openxmlformats.org/officeDocument/2006/relationships/footnotes" Target="footnotes.xml"/><Relationship Id="rId9" Type="http://schemas.openxmlformats.org/officeDocument/2006/relationships/hyperlink" Target="http://www.asachelt.org/" TargetMode="External"/><Relationship Id="rId14" Type="http://schemas.openxmlformats.org/officeDocument/2006/relationships/hyperlink" Target="http://www.st-josephsrccofe.co.uk/" TargetMode="External"/><Relationship Id="rId22" Type="http://schemas.openxmlformats.org/officeDocument/2006/relationships/hyperlink" Target="https://www.st-cuthbertmayne.co.uk/" TargetMode="External"/><Relationship Id="rId27" Type="http://schemas.openxmlformats.org/officeDocument/2006/relationships/hyperlink" Target="http://www.stfrancisventnor.co.uk/page/default.asp?title=Home&amp;pid=1" TargetMode="External"/><Relationship Id="rId30" Type="http://schemas.openxmlformats.org/officeDocument/2006/relationships/hyperlink" Target="https://www.aesg.co.uk/" TargetMode="External"/><Relationship Id="rId35" Type="http://schemas.openxmlformats.org/officeDocument/2006/relationships/fontTable" Target="fontTable.xml"/><Relationship Id="rId8" Type="http://schemas.openxmlformats.org/officeDocument/2006/relationships/hyperlink" Target="http://www.bishops.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Axtell</dc:creator>
  <cp:keywords/>
  <dc:description/>
  <cp:lastModifiedBy>Lucy Olofinjana</cp:lastModifiedBy>
  <cp:revision>8</cp:revision>
  <dcterms:created xsi:type="dcterms:W3CDTF">2019-02-06T15:07:00Z</dcterms:created>
  <dcterms:modified xsi:type="dcterms:W3CDTF">2023-01-12T10:45:00Z</dcterms:modified>
</cp:coreProperties>
</file>