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C932" w14:textId="33F26CE4" w:rsidR="00EF0BD0" w:rsidRDefault="00EF0BD0" w:rsidP="00647274">
      <w:pPr>
        <w:jc w:val="center"/>
        <w:rPr>
          <w:b/>
          <w:sz w:val="26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6483DD1" wp14:editId="4C7876B5">
            <wp:extent cx="1714987" cy="1221581"/>
            <wp:effectExtent l="0" t="0" r="0" b="0"/>
            <wp:docPr id="1" name="Picture 1" descr="C:\Users\dell\Pictures\logo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logo1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15" cy="12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F8AB" w14:textId="77777777" w:rsidR="0014609D" w:rsidRDefault="0014609D" w:rsidP="00647274">
      <w:pPr>
        <w:jc w:val="center"/>
        <w:rPr>
          <w:b/>
          <w:sz w:val="26"/>
        </w:rPr>
      </w:pPr>
    </w:p>
    <w:p w14:paraId="5FBFD53B" w14:textId="443DAB11" w:rsidR="00647274" w:rsidRPr="00771E57" w:rsidRDefault="00647274" w:rsidP="00647274">
      <w:pPr>
        <w:jc w:val="center"/>
        <w:rPr>
          <w:b/>
          <w:sz w:val="36"/>
          <w:szCs w:val="36"/>
        </w:rPr>
      </w:pPr>
      <w:r w:rsidRPr="00771E57">
        <w:rPr>
          <w:b/>
          <w:sz w:val="36"/>
          <w:szCs w:val="36"/>
        </w:rPr>
        <w:t>Ecumenical Facilitator</w:t>
      </w:r>
      <w:r w:rsidR="001A0262" w:rsidRPr="00771E57">
        <w:rPr>
          <w:b/>
          <w:sz w:val="36"/>
          <w:szCs w:val="36"/>
        </w:rPr>
        <w:t xml:space="preserve"> – Information Pack</w:t>
      </w:r>
    </w:p>
    <w:p w14:paraId="5D642048" w14:textId="77777777" w:rsidR="00647274" w:rsidRDefault="00647274" w:rsidP="00647274">
      <w:pPr>
        <w:rPr>
          <w:b/>
        </w:rPr>
      </w:pPr>
    </w:p>
    <w:p w14:paraId="653760EA" w14:textId="06A41BA2" w:rsidR="00647274" w:rsidRPr="00EF0BD0" w:rsidRDefault="00647274" w:rsidP="00771E57">
      <w:pPr>
        <w:tabs>
          <w:tab w:val="left" w:pos="2289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J</w:t>
      </w:r>
      <w:r w:rsidR="00443D6F">
        <w:rPr>
          <w:rFonts w:asciiTheme="minorHAnsi" w:hAnsiTheme="minorHAnsi" w:cstheme="minorHAnsi"/>
          <w:b/>
          <w:sz w:val="24"/>
          <w:szCs w:val="24"/>
        </w:rPr>
        <w:t>OB DESCRIPTION</w:t>
      </w:r>
      <w:r w:rsidR="00771E57">
        <w:rPr>
          <w:rFonts w:asciiTheme="minorHAnsi" w:hAnsiTheme="minorHAnsi" w:cstheme="minorHAnsi"/>
          <w:b/>
          <w:sz w:val="24"/>
          <w:szCs w:val="24"/>
        </w:rPr>
        <w:tab/>
      </w:r>
    </w:p>
    <w:p w14:paraId="188DED64" w14:textId="1A169F3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Churches Together in Hertfordshire (</w:t>
      </w:r>
      <w:r w:rsidR="00A8749F">
        <w:rPr>
          <w:rFonts w:asciiTheme="minorHAnsi" w:hAnsiTheme="minorHAnsi" w:cstheme="minorHAnsi"/>
          <w:sz w:val="24"/>
          <w:szCs w:val="24"/>
        </w:rPr>
        <w:t>‘</w:t>
      </w:r>
      <w:r w:rsidRPr="00EF0BD0">
        <w:rPr>
          <w:rFonts w:asciiTheme="minorHAnsi" w:hAnsiTheme="minorHAnsi" w:cstheme="minorHAnsi"/>
          <w:sz w:val="24"/>
          <w:szCs w:val="24"/>
        </w:rPr>
        <w:t>CT Herts</w:t>
      </w:r>
      <w:r w:rsidR="00A8749F">
        <w:rPr>
          <w:rFonts w:asciiTheme="minorHAnsi" w:hAnsiTheme="minorHAnsi" w:cstheme="minorHAnsi"/>
          <w:sz w:val="24"/>
          <w:szCs w:val="24"/>
        </w:rPr>
        <w:t>’</w:t>
      </w:r>
      <w:r w:rsidRPr="00EF0BD0">
        <w:rPr>
          <w:rFonts w:asciiTheme="minorHAnsi" w:hAnsiTheme="minorHAnsi" w:cstheme="minorHAnsi"/>
          <w:sz w:val="24"/>
          <w:szCs w:val="24"/>
        </w:rPr>
        <w:t xml:space="preserve">) </w:t>
      </w:r>
      <w:r w:rsidR="00B6529D">
        <w:rPr>
          <w:rFonts w:asciiTheme="minorHAnsi" w:hAnsiTheme="minorHAnsi" w:cstheme="minorHAnsi"/>
          <w:sz w:val="24"/>
          <w:szCs w:val="24"/>
        </w:rPr>
        <w:t xml:space="preserve">exists </w:t>
      </w:r>
      <w:r w:rsidRPr="00EF0BD0">
        <w:rPr>
          <w:rFonts w:asciiTheme="minorHAnsi" w:hAnsiTheme="minorHAnsi" w:cstheme="minorHAnsi"/>
          <w:sz w:val="24"/>
          <w:szCs w:val="24"/>
        </w:rPr>
        <w:t xml:space="preserve">to </w:t>
      </w:r>
      <w:r w:rsidR="0035791D">
        <w:rPr>
          <w:rFonts w:asciiTheme="minorHAnsi" w:hAnsiTheme="minorHAnsi" w:cstheme="minorHAnsi"/>
          <w:sz w:val="24"/>
          <w:szCs w:val="24"/>
        </w:rPr>
        <w:t xml:space="preserve">assist </w:t>
      </w:r>
      <w:r w:rsidRPr="00EF0BD0">
        <w:rPr>
          <w:rFonts w:asciiTheme="minorHAnsi" w:hAnsiTheme="minorHAnsi" w:cstheme="minorHAnsi"/>
          <w:sz w:val="24"/>
          <w:szCs w:val="24"/>
        </w:rPr>
        <w:t xml:space="preserve">churches in the </w:t>
      </w:r>
      <w:r w:rsidR="0035791D">
        <w:rPr>
          <w:rFonts w:asciiTheme="minorHAnsi" w:hAnsiTheme="minorHAnsi" w:cstheme="minorHAnsi"/>
          <w:sz w:val="24"/>
          <w:szCs w:val="24"/>
        </w:rPr>
        <w:t>c</w:t>
      </w:r>
      <w:r w:rsidRPr="00EF0BD0">
        <w:rPr>
          <w:rFonts w:asciiTheme="minorHAnsi" w:hAnsiTheme="minorHAnsi" w:cstheme="minorHAnsi"/>
          <w:sz w:val="24"/>
          <w:szCs w:val="24"/>
        </w:rPr>
        <w:t xml:space="preserve">ounty to work </w:t>
      </w:r>
      <w:r w:rsidR="00FE3A8B" w:rsidRPr="00EF0BD0">
        <w:rPr>
          <w:rFonts w:asciiTheme="minorHAnsi" w:hAnsiTheme="minorHAnsi" w:cstheme="minorHAnsi"/>
          <w:sz w:val="24"/>
          <w:szCs w:val="24"/>
        </w:rPr>
        <w:t xml:space="preserve">in </w:t>
      </w:r>
      <w:r w:rsidR="00DA3A64">
        <w:rPr>
          <w:rFonts w:asciiTheme="minorHAnsi" w:hAnsiTheme="minorHAnsi" w:cstheme="minorHAnsi"/>
          <w:sz w:val="24"/>
          <w:szCs w:val="24"/>
        </w:rPr>
        <w:t xml:space="preserve">partnership in </w:t>
      </w:r>
      <w:r w:rsidR="00FE3A8B" w:rsidRPr="00EF0BD0">
        <w:rPr>
          <w:rFonts w:asciiTheme="minorHAnsi" w:hAnsiTheme="minorHAnsi" w:cstheme="minorHAnsi"/>
          <w:sz w:val="24"/>
          <w:szCs w:val="24"/>
        </w:rPr>
        <w:t xml:space="preserve">God’s mission </w:t>
      </w:r>
      <w:r w:rsidRPr="00EF0BD0">
        <w:rPr>
          <w:rFonts w:asciiTheme="minorHAnsi" w:hAnsiTheme="minorHAnsi" w:cstheme="minorHAnsi"/>
          <w:sz w:val="24"/>
          <w:szCs w:val="24"/>
        </w:rPr>
        <w:t xml:space="preserve">and to live </w:t>
      </w:r>
      <w:r w:rsidR="00BA05E2">
        <w:rPr>
          <w:rFonts w:asciiTheme="minorHAnsi" w:hAnsiTheme="minorHAnsi" w:cstheme="minorHAnsi"/>
          <w:sz w:val="24"/>
          <w:szCs w:val="24"/>
        </w:rPr>
        <w:t xml:space="preserve">together </w:t>
      </w:r>
      <w:r w:rsidRPr="00EF0BD0">
        <w:rPr>
          <w:rFonts w:asciiTheme="minorHAnsi" w:hAnsiTheme="minorHAnsi" w:cstheme="minorHAnsi"/>
          <w:sz w:val="24"/>
          <w:szCs w:val="24"/>
        </w:rPr>
        <w:t>in covenant relationship</w:t>
      </w:r>
      <w:r w:rsidR="00DA3A64">
        <w:rPr>
          <w:rFonts w:asciiTheme="minorHAnsi" w:hAnsiTheme="minorHAnsi" w:cstheme="minorHAnsi"/>
          <w:sz w:val="24"/>
          <w:szCs w:val="24"/>
        </w:rPr>
        <w:t>.</w:t>
      </w:r>
      <w:r w:rsidR="00074F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D8DCE3" w14:textId="43098847" w:rsidR="00647274" w:rsidRPr="00EF0BD0" w:rsidRDefault="00C279DC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CT Herts </w:t>
      </w:r>
      <w:r w:rsidR="00647274" w:rsidRPr="00EF0BD0">
        <w:rPr>
          <w:rFonts w:asciiTheme="minorHAnsi" w:hAnsiTheme="minorHAnsi" w:cstheme="minorHAnsi"/>
          <w:sz w:val="24"/>
          <w:szCs w:val="24"/>
        </w:rPr>
        <w:t>aim</w:t>
      </w:r>
      <w:r>
        <w:rPr>
          <w:rFonts w:asciiTheme="minorHAnsi" w:hAnsiTheme="minorHAnsi" w:cstheme="minorHAnsi"/>
          <w:sz w:val="24"/>
          <w:szCs w:val="24"/>
        </w:rPr>
        <w:t>s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 to inspire and resource </w:t>
      </w:r>
      <w:r w:rsidR="00EA45D5">
        <w:rPr>
          <w:rFonts w:asciiTheme="minorHAnsi" w:hAnsiTheme="minorHAnsi" w:cstheme="minorHAnsi"/>
          <w:sz w:val="24"/>
          <w:szCs w:val="24"/>
        </w:rPr>
        <w:t xml:space="preserve">local churches </w:t>
      </w:r>
      <w:r w:rsidR="00193637">
        <w:rPr>
          <w:rFonts w:asciiTheme="minorHAnsi" w:hAnsiTheme="minorHAnsi" w:cstheme="minorHAnsi"/>
          <w:sz w:val="24"/>
          <w:szCs w:val="24"/>
        </w:rPr>
        <w:t xml:space="preserve">in the county </w:t>
      </w:r>
      <w:r w:rsidR="007D289E">
        <w:rPr>
          <w:rFonts w:asciiTheme="minorHAnsi" w:hAnsiTheme="minorHAnsi" w:cstheme="minorHAnsi"/>
          <w:sz w:val="24"/>
          <w:szCs w:val="24"/>
        </w:rPr>
        <w:t xml:space="preserve">in building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creative partnerships in the service of God’s mission </w:t>
      </w:r>
      <w:r w:rsidR="000F7D3D">
        <w:rPr>
          <w:rFonts w:asciiTheme="minorHAnsi" w:hAnsiTheme="minorHAnsi" w:cstheme="minorHAnsi"/>
          <w:sz w:val="24"/>
          <w:szCs w:val="24"/>
        </w:rPr>
        <w:t xml:space="preserve">through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Local Ecumenical Partnerships, Churches Together groups, and </w:t>
      </w:r>
      <w:r w:rsidR="00A56754">
        <w:rPr>
          <w:rFonts w:asciiTheme="minorHAnsi" w:hAnsiTheme="minorHAnsi" w:cstheme="minorHAnsi"/>
          <w:sz w:val="24"/>
          <w:szCs w:val="24"/>
        </w:rPr>
        <w:t xml:space="preserve">increasingly </w:t>
      </w:r>
      <w:r w:rsidR="000B132A">
        <w:rPr>
          <w:rFonts w:asciiTheme="minorHAnsi" w:hAnsiTheme="minorHAnsi" w:cstheme="minorHAnsi"/>
          <w:sz w:val="24"/>
          <w:szCs w:val="24"/>
        </w:rPr>
        <w:t xml:space="preserve">through </w:t>
      </w:r>
      <w:r w:rsidR="00CE24B7">
        <w:rPr>
          <w:rFonts w:asciiTheme="minorHAnsi" w:hAnsiTheme="minorHAnsi" w:cstheme="minorHAnsi"/>
          <w:sz w:val="24"/>
          <w:szCs w:val="24"/>
        </w:rPr>
        <w:t xml:space="preserve">more informal </w:t>
      </w:r>
      <w:r w:rsidR="000B132A">
        <w:rPr>
          <w:rFonts w:asciiTheme="minorHAnsi" w:hAnsiTheme="minorHAnsi" w:cstheme="minorHAnsi"/>
          <w:sz w:val="24"/>
          <w:szCs w:val="24"/>
        </w:rPr>
        <w:t xml:space="preserve">ecumenical </w:t>
      </w:r>
      <w:r w:rsidR="00CE24B7">
        <w:rPr>
          <w:rFonts w:asciiTheme="minorHAnsi" w:hAnsiTheme="minorHAnsi" w:cstheme="minorHAnsi"/>
          <w:sz w:val="24"/>
          <w:szCs w:val="24"/>
        </w:rPr>
        <w:t>relationships.</w:t>
      </w:r>
      <w:r w:rsidR="00CB767B" w:rsidRPr="00CB767B">
        <w:rPr>
          <w:rFonts w:asciiTheme="minorHAnsi" w:hAnsiTheme="minorHAnsi" w:cstheme="minorHAnsi"/>
          <w:sz w:val="24"/>
          <w:szCs w:val="24"/>
        </w:rPr>
        <w:t xml:space="preserve"> </w:t>
      </w:r>
      <w:r w:rsidR="00CB767B">
        <w:rPr>
          <w:rFonts w:asciiTheme="minorHAnsi" w:hAnsiTheme="minorHAnsi" w:cstheme="minorHAnsi"/>
          <w:sz w:val="24"/>
          <w:szCs w:val="24"/>
        </w:rPr>
        <w:t xml:space="preserve">The part-time post of ecumenical facilitator </w:t>
      </w:r>
      <w:r w:rsidR="0005264F">
        <w:rPr>
          <w:rFonts w:asciiTheme="minorHAnsi" w:hAnsiTheme="minorHAnsi" w:cstheme="minorHAnsi"/>
          <w:sz w:val="24"/>
          <w:szCs w:val="24"/>
        </w:rPr>
        <w:t xml:space="preserve">has been </w:t>
      </w:r>
      <w:r w:rsidR="00531C38">
        <w:rPr>
          <w:rFonts w:asciiTheme="minorHAnsi" w:hAnsiTheme="minorHAnsi" w:cstheme="minorHAnsi"/>
          <w:sz w:val="24"/>
          <w:szCs w:val="24"/>
        </w:rPr>
        <w:t xml:space="preserve">established as a key means to </w:t>
      </w:r>
      <w:r w:rsidR="00CA7D1C">
        <w:rPr>
          <w:rFonts w:asciiTheme="minorHAnsi" w:hAnsiTheme="minorHAnsi" w:cstheme="minorHAnsi"/>
          <w:sz w:val="24"/>
          <w:szCs w:val="24"/>
        </w:rPr>
        <w:t xml:space="preserve">achieve this aim by </w:t>
      </w:r>
      <w:r w:rsidR="00CB767B">
        <w:rPr>
          <w:rFonts w:asciiTheme="minorHAnsi" w:hAnsiTheme="minorHAnsi" w:cstheme="minorHAnsi"/>
          <w:sz w:val="24"/>
          <w:szCs w:val="24"/>
        </w:rPr>
        <w:t>support</w:t>
      </w:r>
      <w:r w:rsidR="00CA7D1C">
        <w:rPr>
          <w:rFonts w:asciiTheme="minorHAnsi" w:hAnsiTheme="minorHAnsi" w:cstheme="minorHAnsi"/>
          <w:sz w:val="24"/>
          <w:szCs w:val="24"/>
        </w:rPr>
        <w:t>ing</w:t>
      </w:r>
      <w:r w:rsidR="00CB767B">
        <w:rPr>
          <w:rFonts w:asciiTheme="minorHAnsi" w:hAnsiTheme="minorHAnsi" w:cstheme="minorHAnsi"/>
          <w:sz w:val="24"/>
          <w:szCs w:val="24"/>
        </w:rPr>
        <w:t xml:space="preserve"> and develop</w:t>
      </w:r>
      <w:r w:rsidR="00CA7D1C">
        <w:rPr>
          <w:rFonts w:asciiTheme="minorHAnsi" w:hAnsiTheme="minorHAnsi" w:cstheme="minorHAnsi"/>
          <w:sz w:val="24"/>
          <w:szCs w:val="24"/>
        </w:rPr>
        <w:t>ing new and existing forms of</w:t>
      </w:r>
      <w:r w:rsidR="00CB767B">
        <w:rPr>
          <w:rFonts w:asciiTheme="minorHAnsi" w:hAnsiTheme="minorHAnsi" w:cstheme="minorHAnsi"/>
          <w:sz w:val="24"/>
          <w:szCs w:val="24"/>
        </w:rPr>
        <w:t xml:space="preserve"> ecumenical relationship</w:t>
      </w:r>
      <w:r w:rsidR="00361F03">
        <w:rPr>
          <w:rFonts w:asciiTheme="minorHAnsi" w:hAnsiTheme="minorHAnsi" w:cstheme="minorHAnsi"/>
          <w:sz w:val="24"/>
          <w:szCs w:val="24"/>
        </w:rPr>
        <w:t>s</w:t>
      </w:r>
      <w:r w:rsidR="00D650C3">
        <w:rPr>
          <w:rFonts w:asciiTheme="minorHAnsi" w:hAnsiTheme="minorHAnsi" w:cstheme="minorHAnsi"/>
          <w:sz w:val="24"/>
          <w:szCs w:val="24"/>
        </w:rPr>
        <w:t>.</w:t>
      </w:r>
    </w:p>
    <w:p w14:paraId="759EB5D8" w14:textId="5937E93F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T</w:t>
      </w:r>
      <w:r w:rsidR="00B40057">
        <w:rPr>
          <w:rFonts w:asciiTheme="minorHAnsi" w:hAnsiTheme="minorHAnsi" w:cstheme="minorHAnsi"/>
          <w:sz w:val="24"/>
          <w:szCs w:val="24"/>
        </w:rPr>
        <w:t>he ecumenical facilitator</w:t>
      </w:r>
      <w:r w:rsidR="0040463D">
        <w:rPr>
          <w:rFonts w:asciiTheme="minorHAnsi" w:hAnsiTheme="minorHAnsi" w:cstheme="minorHAnsi"/>
          <w:sz w:val="24"/>
          <w:szCs w:val="24"/>
        </w:rPr>
        <w:t xml:space="preserve"> is expected to</w:t>
      </w:r>
      <w:r w:rsidRPr="00EF0BD0">
        <w:rPr>
          <w:rFonts w:asciiTheme="minorHAnsi" w:hAnsiTheme="minorHAnsi" w:cstheme="minorHAnsi"/>
          <w:sz w:val="24"/>
          <w:szCs w:val="24"/>
        </w:rPr>
        <w:t>:</w:t>
      </w:r>
    </w:p>
    <w:p w14:paraId="252053B7" w14:textId="73E1BC97" w:rsidR="00B5508C" w:rsidRPr="00EF0BD0" w:rsidRDefault="00B5508C" w:rsidP="00B5508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creatively to discover and develop fresh </w:t>
      </w:r>
      <w:r w:rsidRPr="00EF0BD0">
        <w:rPr>
          <w:rFonts w:asciiTheme="minorHAnsi" w:hAnsiTheme="minorHAnsi" w:cstheme="minorHAnsi"/>
          <w:sz w:val="24"/>
          <w:szCs w:val="24"/>
        </w:rPr>
        <w:t xml:space="preserve">ways of furthering </w:t>
      </w:r>
      <w:r w:rsidR="00983525">
        <w:rPr>
          <w:rFonts w:asciiTheme="minorHAnsi" w:hAnsiTheme="minorHAnsi" w:cstheme="minorHAnsi"/>
          <w:sz w:val="24"/>
          <w:szCs w:val="24"/>
        </w:rPr>
        <w:t xml:space="preserve">ecumenical relationships and partnerships in </w:t>
      </w:r>
      <w:r w:rsidR="008F6482">
        <w:rPr>
          <w:rFonts w:asciiTheme="minorHAnsi" w:hAnsiTheme="minorHAnsi" w:cstheme="minorHAnsi"/>
          <w:sz w:val="24"/>
          <w:szCs w:val="24"/>
        </w:rPr>
        <w:t xml:space="preserve">Christian </w:t>
      </w:r>
      <w:r w:rsidR="00983525">
        <w:rPr>
          <w:rFonts w:asciiTheme="minorHAnsi" w:hAnsiTheme="minorHAnsi" w:cstheme="minorHAnsi"/>
          <w:sz w:val="24"/>
          <w:szCs w:val="24"/>
        </w:rPr>
        <w:t>mission</w:t>
      </w:r>
      <w:r w:rsidR="00C21B06">
        <w:rPr>
          <w:rFonts w:asciiTheme="minorHAnsi" w:hAnsiTheme="minorHAnsi" w:cstheme="minorHAnsi"/>
          <w:sz w:val="24"/>
          <w:szCs w:val="24"/>
        </w:rPr>
        <w:t xml:space="preserve"> in Hertfordshire.</w:t>
      </w:r>
    </w:p>
    <w:p w14:paraId="5691245C" w14:textId="3D0F7823" w:rsidR="00D44C6C" w:rsidRPr="00EF0BD0" w:rsidRDefault="00D44C6C" w:rsidP="00D44C6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Encourage </w:t>
      </w:r>
      <w:r w:rsidR="000F5332">
        <w:rPr>
          <w:rFonts w:asciiTheme="minorHAnsi" w:hAnsiTheme="minorHAnsi" w:cstheme="minorHAnsi"/>
          <w:sz w:val="24"/>
          <w:szCs w:val="24"/>
        </w:rPr>
        <w:t xml:space="preserve">and facilitate </w:t>
      </w:r>
      <w:r>
        <w:rPr>
          <w:rFonts w:asciiTheme="minorHAnsi" w:hAnsiTheme="minorHAnsi" w:cstheme="minorHAnsi"/>
          <w:sz w:val="24"/>
          <w:szCs w:val="24"/>
        </w:rPr>
        <w:t>the development of</w:t>
      </w:r>
      <w:r w:rsidR="00021AE9">
        <w:rPr>
          <w:rFonts w:asciiTheme="minorHAnsi" w:hAnsiTheme="minorHAnsi" w:cstheme="minorHAnsi"/>
          <w:sz w:val="24"/>
          <w:szCs w:val="24"/>
        </w:rPr>
        <w:t xml:space="preserve"> </w:t>
      </w:r>
      <w:r w:rsidR="00E46B32">
        <w:rPr>
          <w:rFonts w:asciiTheme="minorHAnsi" w:hAnsiTheme="minorHAnsi" w:cstheme="minorHAnsi"/>
          <w:sz w:val="24"/>
          <w:szCs w:val="24"/>
        </w:rPr>
        <w:t xml:space="preserve">informal and formal </w:t>
      </w:r>
      <w:r>
        <w:rPr>
          <w:rFonts w:asciiTheme="minorHAnsi" w:hAnsiTheme="minorHAnsi" w:cstheme="minorHAnsi"/>
          <w:sz w:val="24"/>
          <w:szCs w:val="24"/>
        </w:rPr>
        <w:t>ecumenical relationship</w:t>
      </w:r>
      <w:r w:rsidR="008B217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021AE9">
        <w:rPr>
          <w:rFonts w:asciiTheme="minorHAnsi" w:hAnsiTheme="minorHAnsi" w:cstheme="minorHAnsi"/>
          <w:sz w:val="24"/>
          <w:szCs w:val="24"/>
        </w:rPr>
        <w:t xml:space="preserve">partnerships in </w:t>
      </w:r>
      <w:r>
        <w:rPr>
          <w:rFonts w:asciiTheme="minorHAnsi" w:hAnsiTheme="minorHAnsi" w:cstheme="minorHAnsi"/>
          <w:sz w:val="24"/>
          <w:szCs w:val="24"/>
        </w:rPr>
        <w:t>mission which include churches and networks not in membership with CT Herts.</w:t>
      </w:r>
    </w:p>
    <w:p w14:paraId="64B32750" w14:textId="231E5F02" w:rsidR="00647274" w:rsidRPr="00EF0BD0" w:rsidRDefault="0047406E" w:rsidP="00E406B9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 </w:t>
      </w:r>
      <w:r w:rsidR="009055B0">
        <w:rPr>
          <w:rFonts w:asciiTheme="minorHAnsi" w:hAnsiTheme="minorHAnsi" w:cstheme="minorHAnsi"/>
          <w:sz w:val="24"/>
          <w:szCs w:val="24"/>
        </w:rPr>
        <w:t xml:space="preserve">and </w:t>
      </w:r>
      <w:r w:rsidR="00924541">
        <w:rPr>
          <w:rFonts w:asciiTheme="minorHAnsi" w:hAnsiTheme="minorHAnsi" w:cstheme="minorHAnsi"/>
          <w:sz w:val="24"/>
          <w:szCs w:val="24"/>
        </w:rPr>
        <w:t xml:space="preserve">assist </w:t>
      </w:r>
      <w:r w:rsidR="009055B0">
        <w:rPr>
          <w:rFonts w:asciiTheme="minorHAnsi" w:hAnsiTheme="minorHAnsi" w:cstheme="minorHAnsi"/>
          <w:sz w:val="24"/>
          <w:szCs w:val="24"/>
        </w:rPr>
        <w:t xml:space="preserve">existing ecumenical relationships and partnerships </w:t>
      </w:r>
      <w:r w:rsidR="008A2989">
        <w:rPr>
          <w:rFonts w:asciiTheme="minorHAnsi" w:hAnsiTheme="minorHAnsi" w:cstheme="minorHAnsi"/>
          <w:sz w:val="24"/>
          <w:szCs w:val="24"/>
        </w:rPr>
        <w:t>among member churches of CT Herts</w:t>
      </w:r>
      <w:r w:rsidR="00FB1D35">
        <w:rPr>
          <w:rFonts w:asciiTheme="minorHAnsi" w:hAnsiTheme="minorHAnsi" w:cstheme="minorHAnsi"/>
          <w:sz w:val="24"/>
          <w:szCs w:val="24"/>
        </w:rPr>
        <w:t xml:space="preserve"> locally and at county level</w:t>
      </w:r>
      <w:r w:rsidR="008A2989">
        <w:rPr>
          <w:rFonts w:asciiTheme="minorHAnsi" w:hAnsiTheme="minorHAnsi" w:cstheme="minorHAnsi"/>
          <w:sz w:val="24"/>
          <w:szCs w:val="24"/>
        </w:rPr>
        <w:t>.</w:t>
      </w:r>
    </w:p>
    <w:p w14:paraId="123F77A4" w14:textId="6692177A" w:rsidR="00647274" w:rsidRPr="00EF0BD0" w:rsidRDefault="000D0093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Convene and facilitate </w:t>
      </w:r>
      <w:r w:rsidR="000A2180">
        <w:rPr>
          <w:rFonts w:asciiTheme="minorHAnsi" w:hAnsiTheme="minorHAnsi" w:cstheme="minorHAnsi"/>
          <w:sz w:val="24"/>
          <w:szCs w:val="24"/>
        </w:rPr>
        <w:t xml:space="preserve">regular </w:t>
      </w:r>
      <w:r>
        <w:rPr>
          <w:rFonts w:asciiTheme="minorHAnsi" w:hAnsiTheme="minorHAnsi" w:cstheme="minorHAnsi"/>
          <w:sz w:val="24"/>
          <w:szCs w:val="24"/>
        </w:rPr>
        <w:t xml:space="preserve">meetings of regional church leaders </w:t>
      </w:r>
      <w:r w:rsidR="000A2180">
        <w:rPr>
          <w:rFonts w:asciiTheme="minorHAnsi" w:hAnsiTheme="minorHAnsi" w:cstheme="minorHAnsi"/>
          <w:sz w:val="24"/>
          <w:szCs w:val="24"/>
        </w:rPr>
        <w:t xml:space="preserve">in Hertfordshire and Bedfordshire </w:t>
      </w:r>
      <w:r w:rsidR="006644C9">
        <w:rPr>
          <w:rFonts w:asciiTheme="minorHAnsi" w:hAnsiTheme="minorHAnsi" w:cstheme="minorHAnsi"/>
          <w:sz w:val="24"/>
          <w:szCs w:val="24"/>
        </w:rPr>
        <w:t xml:space="preserve">for the purposes of </w:t>
      </w:r>
      <w:r w:rsidR="00DC62EE">
        <w:rPr>
          <w:rFonts w:asciiTheme="minorHAnsi" w:hAnsiTheme="minorHAnsi" w:cstheme="minorHAnsi"/>
          <w:sz w:val="24"/>
          <w:szCs w:val="24"/>
        </w:rPr>
        <w:t>developing effective working relationships and closer collaboration</w:t>
      </w:r>
      <w:r w:rsidR="00647274" w:rsidRPr="00EF0BD0">
        <w:rPr>
          <w:rFonts w:asciiTheme="minorHAnsi" w:hAnsiTheme="minorHAnsi" w:cstheme="minorHAnsi"/>
          <w:sz w:val="24"/>
          <w:szCs w:val="24"/>
        </w:rPr>
        <w:t>.</w:t>
      </w:r>
    </w:p>
    <w:p w14:paraId="0F660238" w14:textId="2AAEAFD0" w:rsidR="00015508" w:rsidRDefault="001B6D1D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closely with the county ecumenical officers appointed by the member churches </w:t>
      </w:r>
      <w:r w:rsidR="00461D8E">
        <w:rPr>
          <w:rFonts w:asciiTheme="minorHAnsi" w:hAnsiTheme="minorHAnsi" w:cstheme="minorHAnsi"/>
          <w:sz w:val="24"/>
          <w:szCs w:val="24"/>
        </w:rPr>
        <w:t xml:space="preserve">of CT Herts </w:t>
      </w:r>
      <w:r w:rsidR="0016257F">
        <w:rPr>
          <w:rFonts w:asciiTheme="minorHAnsi" w:hAnsiTheme="minorHAnsi" w:cstheme="minorHAnsi"/>
          <w:sz w:val="24"/>
          <w:szCs w:val="24"/>
        </w:rPr>
        <w:t>to support and develop local forms of ecumenism</w:t>
      </w:r>
      <w:r w:rsidR="00647274" w:rsidRPr="00EF0BD0">
        <w:rPr>
          <w:rFonts w:asciiTheme="minorHAnsi" w:hAnsiTheme="minorHAnsi" w:cstheme="minorHAnsi"/>
          <w:sz w:val="24"/>
          <w:szCs w:val="24"/>
        </w:rPr>
        <w:t>.</w:t>
      </w:r>
    </w:p>
    <w:p w14:paraId="27DD9889" w14:textId="6E5AAA35" w:rsidR="00647274" w:rsidRPr="00EF0BD0" w:rsidRDefault="000E3489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timely </w:t>
      </w:r>
      <w:r w:rsidR="00E15DE7">
        <w:rPr>
          <w:rFonts w:asciiTheme="minorHAnsi" w:hAnsiTheme="minorHAnsi" w:cstheme="minorHAnsi"/>
          <w:sz w:val="24"/>
          <w:szCs w:val="24"/>
        </w:rPr>
        <w:t xml:space="preserve">information and </w:t>
      </w:r>
      <w:r>
        <w:rPr>
          <w:rFonts w:asciiTheme="minorHAnsi" w:hAnsiTheme="minorHAnsi" w:cstheme="minorHAnsi"/>
          <w:sz w:val="24"/>
          <w:szCs w:val="24"/>
        </w:rPr>
        <w:t xml:space="preserve">guidance for </w:t>
      </w:r>
      <w:r w:rsidR="00B85C62">
        <w:rPr>
          <w:rFonts w:asciiTheme="minorHAnsi" w:hAnsiTheme="minorHAnsi" w:cstheme="minorHAnsi"/>
          <w:sz w:val="24"/>
          <w:szCs w:val="24"/>
        </w:rPr>
        <w:t xml:space="preserve">regional church leaders and county ecumenical </w:t>
      </w:r>
      <w:r>
        <w:rPr>
          <w:rFonts w:asciiTheme="minorHAnsi" w:hAnsiTheme="minorHAnsi" w:cstheme="minorHAnsi"/>
          <w:sz w:val="24"/>
          <w:szCs w:val="24"/>
        </w:rPr>
        <w:t xml:space="preserve">officers concerning </w:t>
      </w:r>
      <w:r w:rsidR="00024C04">
        <w:rPr>
          <w:rFonts w:asciiTheme="minorHAnsi" w:hAnsiTheme="minorHAnsi" w:cstheme="minorHAnsi"/>
          <w:sz w:val="24"/>
          <w:szCs w:val="24"/>
        </w:rPr>
        <w:t>ecumenical matters,</w:t>
      </w:r>
      <w:r w:rsidR="00E15DE7">
        <w:rPr>
          <w:rFonts w:asciiTheme="minorHAnsi" w:hAnsiTheme="minorHAnsi" w:cstheme="minorHAnsi"/>
          <w:sz w:val="24"/>
          <w:szCs w:val="24"/>
        </w:rPr>
        <w:t xml:space="preserve"> including</w:t>
      </w:r>
      <w:r w:rsidR="00024C04">
        <w:rPr>
          <w:rFonts w:asciiTheme="minorHAnsi" w:hAnsiTheme="minorHAnsi" w:cstheme="minorHAnsi"/>
          <w:sz w:val="24"/>
          <w:szCs w:val="24"/>
        </w:rPr>
        <w:t xml:space="preserve"> </w:t>
      </w:r>
      <w:r w:rsidR="00795E08">
        <w:rPr>
          <w:rFonts w:asciiTheme="minorHAnsi" w:hAnsiTheme="minorHAnsi" w:cstheme="minorHAnsi"/>
          <w:sz w:val="24"/>
          <w:szCs w:val="24"/>
        </w:rPr>
        <w:t xml:space="preserve">the technical and legal requirements in relation to </w:t>
      </w:r>
      <w:r w:rsidR="00647274" w:rsidRPr="00EF0BD0">
        <w:rPr>
          <w:rFonts w:asciiTheme="minorHAnsi" w:hAnsiTheme="minorHAnsi" w:cstheme="minorHAnsi"/>
          <w:sz w:val="24"/>
          <w:szCs w:val="24"/>
        </w:rPr>
        <w:t>Local Ecumenical Partnerships</w:t>
      </w:r>
      <w:r w:rsidR="00E15DE7">
        <w:rPr>
          <w:rFonts w:asciiTheme="minorHAnsi" w:hAnsiTheme="minorHAnsi" w:cstheme="minorHAnsi"/>
          <w:sz w:val="24"/>
          <w:szCs w:val="24"/>
        </w:rPr>
        <w:t>.</w:t>
      </w:r>
    </w:p>
    <w:p w14:paraId="59BE416D" w14:textId="0DB326C8" w:rsidR="00506EC3" w:rsidRPr="00EF0BD0" w:rsidRDefault="00506EC3" w:rsidP="00506EC3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Convene and facilitate meetings of the CT Herts committee </w:t>
      </w:r>
      <w:r w:rsidRPr="00EF0BD0">
        <w:rPr>
          <w:rFonts w:asciiTheme="minorHAnsi" w:hAnsiTheme="minorHAnsi" w:cstheme="minorHAnsi"/>
          <w:sz w:val="24"/>
          <w:szCs w:val="24"/>
        </w:rPr>
        <w:t xml:space="preserve">in consultation with </w:t>
      </w:r>
      <w:r>
        <w:rPr>
          <w:rFonts w:asciiTheme="minorHAnsi" w:hAnsiTheme="minorHAnsi" w:cstheme="minorHAnsi"/>
          <w:sz w:val="24"/>
          <w:szCs w:val="24"/>
        </w:rPr>
        <w:t>the</w:t>
      </w:r>
      <w:r w:rsidRPr="00EF0BD0">
        <w:rPr>
          <w:rFonts w:asciiTheme="minorHAnsi" w:hAnsiTheme="minorHAnsi" w:cstheme="minorHAnsi"/>
          <w:sz w:val="24"/>
          <w:szCs w:val="24"/>
        </w:rPr>
        <w:t xml:space="preserve"> Chair </w:t>
      </w:r>
      <w:r w:rsidR="008451B8">
        <w:rPr>
          <w:rFonts w:asciiTheme="minorHAnsi" w:hAnsiTheme="minorHAnsi" w:cstheme="minorHAnsi"/>
          <w:sz w:val="24"/>
          <w:szCs w:val="24"/>
        </w:rPr>
        <w:t xml:space="preserve">of CT Herts </w:t>
      </w:r>
      <w:r w:rsidRPr="00EF0BD0">
        <w:rPr>
          <w:rFonts w:asciiTheme="minorHAnsi" w:hAnsiTheme="minorHAnsi" w:cstheme="minorHAnsi"/>
          <w:sz w:val="24"/>
          <w:szCs w:val="24"/>
        </w:rPr>
        <w:t>and in collaboration with the Treasurer and other officers.</w:t>
      </w:r>
    </w:p>
    <w:p w14:paraId="6213B2C7" w14:textId="514C8891" w:rsidR="00647274" w:rsidRPr="00EF0BD0" w:rsidRDefault="00B33AE4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Manage </w:t>
      </w:r>
      <w:r w:rsidR="00647274" w:rsidRPr="00EF0BD0">
        <w:rPr>
          <w:rFonts w:asciiTheme="minorHAnsi" w:hAnsiTheme="minorHAnsi" w:cstheme="minorHAnsi"/>
          <w:sz w:val="24"/>
          <w:szCs w:val="24"/>
        </w:rPr>
        <w:t>CT Herts communications, including the website and any presence on social media.</w:t>
      </w:r>
    </w:p>
    <w:p w14:paraId="27B97BEE" w14:textId="69E294F0" w:rsidR="00A626EB" w:rsidRDefault="003C170C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Engage in professional development </w:t>
      </w:r>
      <w:r w:rsidR="00C130A1">
        <w:rPr>
          <w:rFonts w:asciiTheme="minorHAnsi" w:hAnsiTheme="minorHAnsi" w:cstheme="minorHAnsi"/>
          <w:sz w:val="24"/>
          <w:szCs w:val="24"/>
        </w:rPr>
        <w:t xml:space="preserve">through appropriate training and </w:t>
      </w:r>
      <w:r w:rsidR="00A603B6">
        <w:rPr>
          <w:rFonts w:asciiTheme="minorHAnsi" w:hAnsiTheme="minorHAnsi" w:cstheme="minorHAnsi"/>
          <w:sz w:val="24"/>
          <w:szCs w:val="24"/>
        </w:rPr>
        <w:t xml:space="preserve">meet with equivalent postholders in neighbouring counties for </w:t>
      </w:r>
      <w:r w:rsidR="00E62C2E">
        <w:rPr>
          <w:rFonts w:asciiTheme="minorHAnsi" w:hAnsiTheme="minorHAnsi" w:cstheme="minorHAnsi"/>
          <w:sz w:val="24"/>
          <w:szCs w:val="24"/>
        </w:rPr>
        <w:t>mutual support.</w:t>
      </w:r>
    </w:p>
    <w:p w14:paraId="2A9075CA" w14:textId="4F1CE311" w:rsidR="00647274" w:rsidRPr="00EF0BD0" w:rsidRDefault="00B76F8A" w:rsidP="005D12C5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Represent CT Herts </w:t>
      </w:r>
      <w:r w:rsidR="00685E6D">
        <w:rPr>
          <w:rFonts w:asciiTheme="minorHAnsi" w:hAnsiTheme="minorHAnsi" w:cstheme="minorHAnsi"/>
          <w:sz w:val="24"/>
          <w:szCs w:val="24"/>
        </w:rPr>
        <w:t>at</w:t>
      </w:r>
      <w:r w:rsidR="00E62C2E">
        <w:rPr>
          <w:rFonts w:asciiTheme="minorHAnsi" w:hAnsiTheme="minorHAnsi" w:cstheme="minorHAnsi"/>
          <w:sz w:val="24"/>
          <w:szCs w:val="24"/>
        </w:rPr>
        <w:t xml:space="preserve"> national and </w:t>
      </w:r>
      <w:r w:rsidR="00771E57">
        <w:rPr>
          <w:rFonts w:asciiTheme="minorHAnsi" w:hAnsiTheme="minorHAnsi" w:cstheme="minorHAnsi"/>
          <w:sz w:val="24"/>
          <w:szCs w:val="24"/>
        </w:rPr>
        <w:t xml:space="preserve">regional events </w:t>
      </w:r>
      <w:r w:rsidR="00685E6D">
        <w:rPr>
          <w:rFonts w:asciiTheme="minorHAnsi" w:hAnsiTheme="minorHAnsi" w:cstheme="minorHAnsi"/>
          <w:sz w:val="24"/>
          <w:szCs w:val="24"/>
        </w:rPr>
        <w:t xml:space="preserve">arranged by </w:t>
      </w:r>
      <w:r w:rsidR="00C97F16">
        <w:rPr>
          <w:rFonts w:asciiTheme="minorHAnsi" w:hAnsiTheme="minorHAnsi" w:cstheme="minorHAnsi"/>
          <w:sz w:val="24"/>
          <w:szCs w:val="24"/>
        </w:rPr>
        <w:t>Churches Together in England</w:t>
      </w:r>
      <w:r w:rsidR="00A626EB">
        <w:rPr>
          <w:rFonts w:asciiTheme="minorHAnsi" w:hAnsiTheme="minorHAnsi" w:cstheme="minorHAnsi"/>
          <w:sz w:val="24"/>
          <w:szCs w:val="24"/>
        </w:rPr>
        <w:t xml:space="preserve">, </w:t>
      </w:r>
      <w:r w:rsidR="007C6ACF">
        <w:rPr>
          <w:rFonts w:asciiTheme="minorHAnsi" w:hAnsiTheme="minorHAnsi" w:cstheme="minorHAnsi"/>
          <w:sz w:val="24"/>
          <w:szCs w:val="24"/>
        </w:rPr>
        <w:t xml:space="preserve">as appropriate, </w:t>
      </w:r>
      <w:r w:rsidR="00A626EB">
        <w:rPr>
          <w:rFonts w:asciiTheme="minorHAnsi" w:hAnsiTheme="minorHAnsi" w:cstheme="minorHAnsi"/>
          <w:sz w:val="24"/>
          <w:szCs w:val="24"/>
        </w:rPr>
        <w:t xml:space="preserve">including the annual </w:t>
      </w:r>
      <w:r w:rsidR="00647274" w:rsidRPr="00EF0BD0">
        <w:rPr>
          <w:rFonts w:asciiTheme="minorHAnsi" w:hAnsiTheme="minorHAnsi" w:cstheme="minorHAnsi"/>
          <w:sz w:val="24"/>
          <w:szCs w:val="24"/>
        </w:rPr>
        <w:t>Forum of Churches Together in England.</w:t>
      </w:r>
    </w:p>
    <w:p w14:paraId="03039A28" w14:textId="7777777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</w:p>
    <w:p w14:paraId="3C3DA6DB" w14:textId="201370F8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P</w:t>
      </w:r>
      <w:r w:rsidR="00443D6F">
        <w:rPr>
          <w:rFonts w:asciiTheme="minorHAnsi" w:hAnsiTheme="minorHAnsi" w:cstheme="minorHAnsi"/>
          <w:b/>
          <w:sz w:val="24"/>
          <w:szCs w:val="24"/>
        </w:rPr>
        <w:t>ERSON SPECIFICATION</w:t>
      </w:r>
    </w:p>
    <w:p w14:paraId="2436ED7D" w14:textId="170CC615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i/>
          <w:sz w:val="24"/>
          <w:szCs w:val="24"/>
        </w:rPr>
      </w:pPr>
      <w:r w:rsidRPr="00EF0BD0">
        <w:rPr>
          <w:rFonts w:asciiTheme="minorHAnsi" w:hAnsiTheme="minorHAnsi" w:cstheme="minorHAnsi"/>
          <w:i/>
          <w:sz w:val="24"/>
          <w:szCs w:val="24"/>
        </w:rPr>
        <w:t>Essential</w:t>
      </w:r>
      <w:r w:rsidR="002340D2">
        <w:rPr>
          <w:rFonts w:asciiTheme="minorHAnsi" w:hAnsiTheme="minorHAnsi" w:cstheme="minorHAnsi"/>
          <w:i/>
          <w:sz w:val="24"/>
          <w:szCs w:val="24"/>
        </w:rPr>
        <w:t xml:space="preserve"> Attributes</w:t>
      </w:r>
    </w:p>
    <w:p w14:paraId="6A419B4A" w14:textId="300AD789" w:rsidR="00647274" w:rsidRPr="00EF0BD0" w:rsidRDefault="002340D2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learly expressed </w:t>
      </w:r>
      <w:r w:rsidR="001330D7">
        <w:rPr>
          <w:rFonts w:asciiTheme="minorHAnsi" w:hAnsiTheme="minorHAnsi" w:cstheme="minorHAnsi"/>
          <w:sz w:val="24"/>
          <w:szCs w:val="24"/>
        </w:rPr>
        <w:t xml:space="preserve">Christian </w:t>
      </w:r>
      <w:r w:rsidR="00647274" w:rsidRPr="00EF0BD0">
        <w:rPr>
          <w:rFonts w:asciiTheme="minorHAnsi" w:hAnsiTheme="minorHAnsi" w:cstheme="minorHAnsi"/>
          <w:sz w:val="24"/>
          <w:szCs w:val="24"/>
        </w:rPr>
        <w:t>faith and an enthusiasm to encourage and facilitate Christians working together</w:t>
      </w:r>
      <w:r w:rsidR="003942DA">
        <w:rPr>
          <w:rFonts w:asciiTheme="minorHAnsi" w:hAnsiTheme="minorHAnsi" w:cstheme="minorHAnsi"/>
          <w:sz w:val="24"/>
          <w:szCs w:val="24"/>
        </w:rPr>
        <w:t>.</w:t>
      </w:r>
    </w:p>
    <w:p w14:paraId="71EF5FA3" w14:textId="4CF71CD8" w:rsidR="00647274" w:rsidRPr="00EF0BD0" w:rsidRDefault="00647274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 xml:space="preserve">Personal experience of ecumenism and a </w:t>
      </w:r>
      <w:r w:rsidR="008A78DA">
        <w:rPr>
          <w:rFonts w:asciiTheme="minorHAnsi" w:hAnsiTheme="minorHAnsi" w:cstheme="minorHAnsi"/>
          <w:sz w:val="24"/>
          <w:szCs w:val="24"/>
        </w:rPr>
        <w:t xml:space="preserve">sound </w:t>
      </w:r>
      <w:r w:rsidRPr="00EF0BD0">
        <w:rPr>
          <w:rFonts w:asciiTheme="minorHAnsi" w:hAnsiTheme="minorHAnsi" w:cstheme="minorHAnsi"/>
          <w:sz w:val="24"/>
          <w:szCs w:val="24"/>
        </w:rPr>
        <w:t xml:space="preserve">understanding of ecumenical structures in England, with the ability to reflect on key ecumenical agreements, statements, documents and to be a source of relevant information for CT Herts, with a desire to keep abreast of developments in the ecumenical world nationally and globally. </w:t>
      </w:r>
    </w:p>
    <w:p w14:paraId="0734F6CA" w14:textId="473AD46C" w:rsidR="00647274" w:rsidRPr="00EF0BD0" w:rsidRDefault="002340D2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47274" w:rsidRPr="00EF0BD0">
        <w:rPr>
          <w:rFonts w:asciiTheme="minorHAnsi" w:hAnsiTheme="minorHAnsi" w:cstheme="minorHAnsi"/>
          <w:sz w:val="24"/>
          <w:szCs w:val="24"/>
        </w:rPr>
        <w:t>b</w:t>
      </w:r>
      <w:r w:rsidR="0059163B">
        <w:rPr>
          <w:rFonts w:asciiTheme="minorHAnsi" w:hAnsiTheme="minorHAnsi" w:cstheme="minorHAnsi"/>
          <w:sz w:val="24"/>
          <w:szCs w:val="24"/>
        </w:rPr>
        <w:t xml:space="preserve">le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to relate to a wide </w:t>
      </w:r>
      <w:r w:rsidR="003116AD">
        <w:rPr>
          <w:rFonts w:asciiTheme="minorHAnsi" w:hAnsiTheme="minorHAnsi" w:cstheme="minorHAnsi"/>
          <w:sz w:val="24"/>
          <w:szCs w:val="24"/>
        </w:rPr>
        <w:t xml:space="preserve">range </w:t>
      </w:r>
      <w:r w:rsidR="00647274" w:rsidRPr="00EF0BD0">
        <w:rPr>
          <w:rFonts w:asciiTheme="minorHAnsi" w:hAnsiTheme="minorHAnsi" w:cstheme="minorHAnsi"/>
          <w:sz w:val="24"/>
          <w:szCs w:val="24"/>
        </w:rPr>
        <w:t>of ecclesial traditions and theolog</w:t>
      </w:r>
      <w:r w:rsidR="00BC344A">
        <w:rPr>
          <w:rFonts w:asciiTheme="minorHAnsi" w:hAnsiTheme="minorHAnsi" w:cstheme="minorHAnsi"/>
          <w:sz w:val="24"/>
          <w:szCs w:val="24"/>
        </w:rPr>
        <w:t>ical perspectives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, holding with integrity </w:t>
      </w:r>
      <w:r w:rsidR="009273C2">
        <w:rPr>
          <w:rFonts w:asciiTheme="minorHAnsi" w:hAnsiTheme="minorHAnsi" w:cstheme="minorHAnsi"/>
          <w:sz w:val="24"/>
          <w:szCs w:val="24"/>
        </w:rPr>
        <w:t xml:space="preserve">personal </w:t>
      </w:r>
      <w:r w:rsidR="00647274" w:rsidRPr="00EF0BD0">
        <w:rPr>
          <w:rFonts w:asciiTheme="minorHAnsi" w:hAnsiTheme="minorHAnsi" w:cstheme="minorHAnsi"/>
          <w:sz w:val="24"/>
          <w:szCs w:val="24"/>
        </w:rPr>
        <w:t>convictions whilst not allowing these to prejudice opinion or hinder partnership; able to work with both lay and ordained Christians, church leaders and congregations</w:t>
      </w:r>
      <w:r w:rsidR="00F91C9B">
        <w:rPr>
          <w:rFonts w:asciiTheme="minorHAnsi" w:hAnsiTheme="minorHAnsi" w:cstheme="minorHAnsi"/>
          <w:sz w:val="24"/>
          <w:szCs w:val="24"/>
        </w:rPr>
        <w:t>.</w:t>
      </w:r>
    </w:p>
    <w:p w14:paraId="15EC5F8E" w14:textId="1A767E5B" w:rsidR="00647274" w:rsidRPr="00EF0BD0" w:rsidRDefault="002340D2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47274" w:rsidRPr="00EF0BD0">
        <w:rPr>
          <w:rFonts w:asciiTheme="minorHAnsi" w:hAnsiTheme="minorHAnsi" w:cstheme="minorHAnsi"/>
          <w:sz w:val="24"/>
          <w:szCs w:val="24"/>
        </w:rPr>
        <w:t>b</w:t>
      </w:r>
      <w:r w:rsidR="0059163B">
        <w:rPr>
          <w:rFonts w:asciiTheme="minorHAnsi" w:hAnsiTheme="minorHAnsi" w:cstheme="minorHAnsi"/>
          <w:sz w:val="24"/>
          <w:szCs w:val="24"/>
        </w:rPr>
        <w:t xml:space="preserve">le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and willing to listen to others, to discern key issues and highlight possible courses of action; to work as part of a team, especially with the Denominational Ecumenical Officers (DEOs); ability to promote critical ecumenical thinking amongst </w:t>
      </w:r>
      <w:r w:rsidR="008664D8">
        <w:rPr>
          <w:rFonts w:asciiTheme="minorHAnsi" w:hAnsiTheme="minorHAnsi" w:cstheme="minorHAnsi"/>
          <w:sz w:val="24"/>
          <w:szCs w:val="24"/>
        </w:rPr>
        <w:t>regional c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hurch </w:t>
      </w:r>
      <w:r w:rsidR="008664D8">
        <w:rPr>
          <w:rFonts w:asciiTheme="minorHAnsi" w:hAnsiTheme="minorHAnsi" w:cstheme="minorHAnsi"/>
          <w:sz w:val="24"/>
          <w:szCs w:val="24"/>
        </w:rPr>
        <w:t>l</w:t>
      </w:r>
      <w:r w:rsidR="00647274" w:rsidRPr="00EF0BD0">
        <w:rPr>
          <w:rFonts w:asciiTheme="minorHAnsi" w:hAnsiTheme="minorHAnsi" w:cstheme="minorHAnsi"/>
          <w:sz w:val="24"/>
          <w:szCs w:val="24"/>
        </w:rPr>
        <w:t>eaders and the DEOs</w:t>
      </w:r>
      <w:r w:rsidR="00715517">
        <w:rPr>
          <w:rFonts w:asciiTheme="minorHAnsi" w:hAnsiTheme="minorHAnsi" w:cstheme="minorHAnsi"/>
          <w:sz w:val="24"/>
          <w:szCs w:val="24"/>
        </w:rPr>
        <w:t>.</w:t>
      </w:r>
    </w:p>
    <w:p w14:paraId="281A7898" w14:textId="0076CE1E" w:rsidR="00647274" w:rsidRPr="00EF0BD0" w:rsidRDefault="002340D2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47274" w:rsidRPr="00EF0BD0">
        <w:rPr>
          <w:rFonts w:asciiTheme="minorHAnsi" w:hAnsiTheme="minorHAnsi" w:cstheme="minorHAnsi"/>
          <w:sz w:val="24"/>
          <w:szCs w:val="24"/>
        </w:rPr>
        <w:t>b</w:t>
      </w:r>
      <w:r w:rsidR="0059163B">
        <w:rPr>
          <w:rFonts w:asciiTheme="minorHAnsi" w:hAnsiTheme="minorHAnsi" w:cstheme="minorHAnsi"/>
          <w:sz w:val="24"/>
          <w:szCs w:val="24"/>
        </w:rPr>
        <w:t xml:space="preserve">le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to motivate </w:t>
      </w:r>
      <w:r w:rsidR="00733744">
        <w:rPr>
          <w:rFonts w:asciiTheme="minorHAnsi" w:hAnsiTheme="minorHAnsi" w:cstheme="minorHAnsi"/>
          <w:sz w:val="24"/>
          <w:szCs w:val="24"/>
        </w:rPr>
        <w:t>others,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 communicate effectively</w:t>
      </w:r>
      <w:r w:rsidR="00733744">
        <w:rPr>
          <w:rFonts w:asciiTheme="minorHAnsi" w:hAnsiTheme="minorHAnsi" w:cstheme="minorHAnsi"/>
          <w:sz w:val="24"/>
          <w:szCs w:val="24"/>
        </w:rPr>
        <w:t xml:space="preserve"> in writing and verbally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, </w:t>
      </w:r>
      <w:r w:rsidR="00365CF5">
        <w:rPr>
          <w:rFonts w:asciiTheme="minorHAnsi" w:hAnsiTheme="minorHAnsi" w:cstheme="minorHAnsi"/>
          <w:sz w:val="24"/>
          <w:szCs w:val="24"/>
        </w:rPr>
        <w:t xml:space="preserve">engage with </w:t>
      </w:r>
      <w:r w:rsidR="00014D5B">
        <w:rPr>
          <w:rFonts w:asciiTheme="minorHAnsi" w:hAnsiTheme="minorHAnsi" w:cstheme="minorHAnsi"/>
          <w:sz w:val="24"/>
          <w:szCs w:val="24"/>
        </w:rPr>
        <w:t>diverse groups</w:t>
      </w:r>
      <w:r w:rsidR="00491F28">
        <w:rPr>
          <w:rFonts w:asciiTheme="minorHAnsi" w:hAnsiTheme="minorHAnsi" w:cstheme="minorHAnsi"/>
          <w:sz w:val="24"/>
          <w:szCs w:val="24"/>
        </w:rPr>
        <w:t xml:space="preserve">, </w:t>
      </w:r>
      <w:r w:rsidR="00C634A7">
        <w:rPr>
          <w:rFonts w:asciiTheme="minorHAnsi" w:hAnsiTheme="minorHAnsi" w:cstheme="minorHAnsi"/>
          <w:sz w:val="24"/>
          <w:szCs w:val="24"/>
        </w:rPr>
        <w:t xml:space="preserve">and </w:t>
      </w:r>
      <w:r w:rsidR="00647274" w:rsidRPr="00EF0BD0">
        <w:rPr>
          <w:rFonts w:asciiTheme="minorHAnsi" w:hAnsiTheme="minorHAnsi" w:cstheme="minorHAnsi"/>
          <w:sz w:val="24"/>
          <w:szCs w:val="24"/>
        </w:rPr>
        <w:t>preach in local churches</w:t>
      </w:r>
      <w:r w:rsidR="001E55FE">
        <w:rPr>
          <w:rFonts w:asciiTheme="minorHAnsi" w:hAnsiTheme="minorHAnsi" w:cstheme="minorHAnsi"/>
          <w:sz w:val="24"/>
          <w:szCs w:val="24"/>
        </w:rPr>
        <w:t>,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 where invited and as appropriate.</w:t>
      </w:r>
    </w:p>
    <w:p w14:paraId="1A9126EE" w14:textId="465197DF" w:rsidR="00647274" w:rsidRPr="00EF0BD0" w:rsidRDefault="00647274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A</w:t>
      </w:r>
      <w:r w:rsidR="00C634A7">
        <w:rPr>
          <w:rFonts w:asciiTheme="minorHAnsi" w:hAnsiTheme="minorHAnsi" w:cstheme="minorHAnsi"/>
          <w:sz w:val="24"/>
          <w:szCs w:val="24"/>
        </w:rPr>
        <w:t xml:space="preserve">ble </w:t>
      </w:r>
      <w:r w:rsidRPr="00EF0BD0">
        <w:rPr>
          <w:rFonts w:asciiTheme="minorHAnsi" w:hAnsiTheme="minorHAnsi" w:cstheme="minorHAnsi"/>
          <w:sz w:val="24"/>
          <w:szCs w:val="24"/>
        </w:rPr>
        <w:t xml:space="preserve">to </w:t>
      </w:r>
      <w:r w:rsidR="00073596">
        <w:rPr>
          <w:rFonts w:asciiTheme="minorHAnsi" w:hAnsiTheme="minorHAnsi" w:cstheme="minorHAnsi"/>
          <w:sz w:val="24"/>
          <w:szCs w:val="24"/>
        </w:rPr>
        <w:t xml:space="preserve">work </w:t>
      </w:r>
      <w:r w:rsidR="00A201ED">
        <w:rPr>
          <w:rFonts w:asciiTheme="minorHAnsi" w:hAnsiTheme="minorHAnsi" w:cstheme="minorHAnsi"/>
          <w:sz w:val="24"/>
          <w:szCs w:val="24"/>
        </w:rPr>
        <w:t xml:space="preserve">independently </w:t>
      </w:r>
      <w:r w:rsidR="007E2AE9">
        <w:rPr>
          <w:rFonts w:asciiTheme="minorHAnsi" w:hAnsiTheme="minorHAnsi" w:cstheme="minorHAnsi"/>
          <w:sz w:val="24"/>
          <w:szCs w:val="24"/>
        </w:rPr>
        <w:t xml:space="preserve">with a high level of </w:t>
      </w:r>
      <w:r w:rsidRPr="00EF0BD0">
        <w:rPr>
          <w:rFonts w:asciiTheme="minorHAnsi" w:hAnsiTheme="minorHAnsi" w:cstheme="minorHAnsi"/>
          <w:sz w:val="24"/>
          <w:szCs w:val="24"/>
        </w:rPr>
        <w:t>self-motivat</w:t>
      </w:r>
      <w:r w:rsidR="007E2AE9">
        <w:rPr>
          <w:rFonts w:asciiTheme="minorHAnsi" w:hAnsiTheme="minorHAnsi" w:cstheme="minorHAnsi"/>
          <w:sz w:val="24"/>
          <w:szCs w:val="24"/>
        </w:rPr>
        <w:t>ion</w:t>
      </w:r>
      <w:r w:rsidR="00452A97">
        <w:rPr>
          <w:rFonts w:asciiTheme="minorHAnsi" w:hAnsiTheme="minorHAnsi" w:cstheme="minorHAnsi"/>
          <w:sz w:val="24"/>
          <w:szCs w:val="24"/>
        </w:rPr>
        <w:t>, organisation</w:t>
      </w:r>
      <w:r w:rsidR="00A201ED">
        <w:rPr>
          <w:rFonts w:asciiTheme="minorHAnsi" w:hAnsiTheme="minorHAnsi" w:cstheme="minorHAnsi"/>
          <w:sz w:val="24"/>
          <w:szCs w:val="24"/>
        </w:rPr>
        <w:t xml:space="preserve"> and appropriate initiative</w:t>
      </w:r>
      <w:r w:rsidRPr="00EF0BD0">
        <w:rPr>
          <w:rFonts w:asciiTheme="minorHAnsi" w:hAnsiTheme="minorHAnsi" w:cstheme="minorHAnsi"/>
          <w:sz w:val="24"/>
          <w:szCs w:val="24"/>
        </w:rPr>
        <w:t xml:space="preserve">, </w:t>
      </w:r>
      <w:r w:rsidR="007E2AE9">
        <w:rPr>
          <w:rFonts w:asciiTheme="minorHAnsi" w:hAnsiTheme="minorHAnsi" w:cstheme="minorHAnsi"/>
          <w:sz w:val="24"/>
          <w:szCs w:val="24"/>
        </w:rPr>
        <w:t xml:space="preserve">able to </w:t>
      </w:r>
      <w:r w:rsidRPr="00EF0BD0">
        <w:rPr>
          <w:rFonts w:asciiTheme="minorHAnsi" w:hAnsiTheme="minorHAnsi" w:cstheme="minorHAnsi"/>
          <w:sz w:val="24"/>
          <w:szCs w:val="24"/>
        </w:rPr>
        <w:t>prioritise</w:t>
      </w:r>
      <w:r w:rsidR="007E2AE9">
        <w:rPr>
          <w:rFonts w:asciiTheme="minorHAnsi" w:hAnsiTheme="minorHAnsi" w:cstheme="minorHAnsi"/>
          <w:sz w:val="24"/>
          <w:szCs w:val="24"/>
        </w:rPr>
        <w:t xml:space="preserve"> among tasks</w:t>
      </w:r>
      <w:r w:rsidR="0078154A">
        <w:rPr>
          <w:rFonts w:asciiTheme="minorHAnsi" w:hAnsiTheme="minorHAnsi" w:cstheme="minorHAnsi"/>
          <w:sz w:val="24"/>
          <w:szCs w:val="24"/>
        </w:rPr>
        <w:t>,</w:t>
      </w:r>
      <w:r w:rsidRPr="00EF0BD0">
        <w:rPr>
          <w:rFonts w:asciiTheme="minorHAnsi" w:hAnsiTheme="minorHAnsi" w:cstheme="minorHAnsi"/>
          <w:sz w:val="24"/>
          <w:szCs w:val="24"/>
        </w:rPr>
        <w:t xml:space="preserve"> </w:t>
      </w:r>
      <w:r w:rsidR="007E2AE9">
        <w:rPr>
          <w:rFonts w:asciiTheme="minorHAnsi" w:hAnsiTheme="minorHAnsi" w:cstheme="minorHAnsi"/>
          <w:sz w:val="24"/>
          <w:szCs w:val="24"/>
        </w:rPr>
        <w:t>establish a</w:t>
      </w:r>
      <w:r w:rsidR="00615177">
        <w:rPr>
          <w:rFonts w:asciiTheme="minorHAnsi" w:hAnsiTheme="minorHAnsi" w:cstheme="minorHAnsi"/>
          <w:sz w:val="24"/>
          <w:szCs w:val="24"/>
        </w:rPr>
        <w:t>n effective</w:t>
      </w:r>
      <w:r w:rsidR="007E2AE9">
        <w:rPr>
          <w:rFonts w:asciiTheme="minorHAnsi" w:hAnsiTheme="minorHAnsi" w:cstheme="minorHAnsi"/>
          <w:sz w:val="24"/>
          <w:szCs w:val="24"/>
        </w:rPr>
        <w:t xml:space="preserve"> work plan </w:t>
      </w:r>
      <w:r w:rsidR="001E55FE">
        <w:rPr>
          <w:rFonts w:asciiTheme="minorHAnsi" w:hAnsiTheme="minorHAnsi" w:cstheme="minorHAnsi"/>
          <w:sz w:val="24"/>
          <w:szCs w:val="24"/>
        </w:rPr>
        <w:t xml:space="preserve">and </w:t>
      </w:r>
      <w:r w:rsidR="0078154A">
        <w:rPr>
          <w:rFonts w:asciiTheme="minorHAnsi" w:hAnsiTheme="minorHAnsi" w:cstheme="minorHAnsi"/>
          <w:sz w:val="24"/>
          <w:szCs w:val="24"/>
        </w:rPr>
        <w:t xml:space="preserve">meet </w:t>
      </w:r>
      <w:r w:rsidR="001E55FE">
        <w:rPr>
          <w:rFonts w:asciiTheme="minorHAnsi" w:hAnsiTheme="minorHAnsi" w:cstheme="minorHAnsi"/>
          <w:sz w:val="24"/>
          <w:szCs w:val="24"/>
        </w:rPr>
        <w:t>targets</w:t>
      </w:r>
      <w:r w:rsidR="00452A97">
        <w:rPr>
          <w:rFonts w:asciiTheme="minorHAnsi" w:hAnsiTheme="minorHAnsi" w:cstheme="minorHAnsi"/>
          <w:sz w:val="24"/>
          <w:szCs w:val="24"/>
        </w:rPr>
        <w:t>;</w:t>
      </w:r>
      <w:r w:rsidRPr="00EF0BD0">
        <w:rPr>
          <w:rFonts w:asciiTheme="minorHAnsi" w:hAnsiTheme="minorHAnsi" w:cstheme="minorHAnsi"/>
          <w:sz w:val="24"/>
          <w:szCs w:val="24"/>
        </w:rPr>
        <w:t xml:space="preserve"> possessing administrative skills.</w:t>
      </w:r>
    </w:p>
    <w:p w14:paraId="4D8F256B" w14:textId="10653B5B" w:rsidR="00647274" w:rsidRPr="00EF0BD0" w:rsidRDefault="00C634A7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Able </w:t>
      </w:r>
      <w:r w:rsidR="00647274" w:rsidRPr="00EF0BD0">
        <w:rPr>
          <w:rFonts w:asciiTheme="minorHAnsi" w:hAnsiTheme="minorHAnsi" w:cstheme="minorHAnsi"/>
          <w:sz w:val="24"/>
          <w:szCs w:val="24"/>
        </w:rPr>
        <w:t>to travel to events and meetings, principally across Hertfordshire and occasionally nation</w:t>
      </w:r>
      <w:r w:rsidR="00340E56">
        <w:rPr>
          <w:rFonts w:asciiTheme="minorHAnsi" w:hAnsiTheme="minorHAnsi" w:cstheme="minorHAnsi"/>
          <w:sz w:val="24"/>
          <w:szCs w:val="24"/>
        </w:rPr>
        <w:t>ally</w:t>
      </w:r>
      <w:r w:rsidR="00647274" w:rsidRPr="00EF0BD0">
        <w:rPr>
          <w:rFonts w:asciiTheme="minorHAnsi" w:hAnsiTheme="minorHAnsi" w:cstheme="minorHAnsi"/>
          <w:sz w:val="24"/>
          <w:szCs w:val="24"/>
        </w:rPr>
        <w:t>, as cost-efficiently as possible within the agreed budget.</w:t>
      </w:r>
    </w:p>
    <w:p w14:paraId="079B531D" w14:textId="619AAE47" w:rsidR="00647274" w:rsidRPr="00EF0BD0" w:rsidRDefault="00C634A7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Willing </w:t>
      </w:r>
      <w:r w:rsidR="00647274" w:rsidRPr="00EF0BD0">
        <w:rPr>
          <w:rFonts w:asciiTheme="minorHAnsi" w:hAnsiTheme="minorHAnsi" w:cstheme="minorHAnsi"/>
          <w:sz w:val="24"/>
          <w:szCs w:val="24"/>
        </w:rPr>
        <w:t>to work flexible hours, including evenings and weekends when the job requires it.</w:t>
      </w:r>
    </w:p>
    <w:p w14:paraId="6CD03FD2" w14:textId="3E51E522" w:rsidR="00647274" w:rsidRPr="00EF0BD0" w:rsidRDefault="00647274" w:rsidP="006472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Approachable manner, with the ability to develop good working and personal relationships with a wide range of people.</w:t>
      </w:r>
    </w:p>
    <w:p w14:paraId="0C2D55A7" w14:textId="23883AC6" w:rsidR="00647274" w:rsidRPr="00EF0BD0" w:rsidRDefault="00DB2189" w:rsidP="00647274">
      <w:pPr>
        <w:pStyle w:val="ListParagraph"/>
        <w:numPr>
          <w:ilvl w:val="0"/>
          <w:numId w:val="2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Able 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to use a computer and to work easily with </w:t>
      </w:r>
      <w:r>
        <w:rPr>
          <w:rFonts w:asciiTheme="minorHAnsi" w:hAnsiTheme="minorHAnsi" w:cstheme="minorHAnsi"/>
          <w:sz w:val="24"/>
          <w:szCs w:val="24"/>
        </w:rPr>
        <w:t xml:space="preserve">Microsoft </w:t>
      </w:r>
      <w:r w:rsidR="00647274" w:rsidRPr="00EF0BD0">
        <w:rPr>
          <w:rFonts w:asciiTheme="minorHAnsi" w:hAnsiTheme="minorHAnsi" w:cstheme="minorHAnsi"/>
          <w:sz w:val="24"/>
          <w:szCs w:val="24"/>
        </w:rPr>
        <w:t>Office software and email.</w:t>
      </w:r>
    </w:p>
    <w:p w14:paraId="312FBE12" w14:textId="4A35EBCB" w:rsidR="004E147A" w:rsidRPr="00EF0BD0" w:rsidRDefault="004E147A" w:rsidP="00647274">
      <w:pPr>
        <w:pStyle w:val="ListParagraph"/>
        <w:numPr>
          <w:ilvl w:val="0"/>
          <w:numId w:val="2"/>
        </w:num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 xml:space="preserve">Experience of using social media and </w:t>
      </w:r>
      <w:r w:rsidR="00EF6A37" w:rsidRPr="00EF0BD0">
        <w:rPr>
          <w:rFonts w:asciiTheme="minorHAnsi" w:hAnsiTheme="minorHAnsi" w:cstheme="minorHAnsi"/>
          <w:sz w:val="24"/>
          <w:szCs w:val="24"/>
        </w:rPr>
        <w:t>content</w:t>
      </w:r>
      <w:r w:rsidR="007F2E81" w:rsidRPr="00EF0BD0">
        <w:rPr>
          <w:rFonts w:asciiTheme="minorHAnsi" w:hAnsiTheme="minorHAnsi" w:cstheme="minorHAnsi"/>
          <w:sz w:val="24"/>
          <w:szCs w:val="24"/>
        </w:rPr>
        <w:t>-</w:t>
      </w:r>
      <w:r w:rsidR="00EF6A37" w:rsidRPr="00EF0BD0">
        <w:rPr>
          <w:rFonts w:asciiTheme="minorHAnsi" w:hAnsiTheme="minorHAnsi" w:cstheme="minorHAnsi"/>
          <w:sz w:val="24"/>
          <w:szCs w:val="24"/>
        </w:rPr>
        <w:t>based website systems (or the willingness to learn)</w:t>
      </w:r>
      <w:r w:rsidR="00714E97">
        <w:rPr>
          <w:rFonts w:asciiTheme="minorHAnsi" w:hAnsiTheme="minorHAnsi" w:cstheme="minorHAnsi"/>
          <w:sz w:val="24"/>
          <w:szCs w:val="24"/>
        </w:rPr>
        <w:t>.</w:t>
      </w:r>
    </w:p>
    <w:p w14:paraId="018E0535" w14:textId="111DF8D8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i/>
          <w:sz w:val="24"/>
          <w:szCs w:val="24"/>
        </w:rPr>
      </w:pPr>
      <w:r w:rsidRPr="00EF0BD0">
        <w:rPr>
          <w:rFonts w:asciiTheme="minorHAnsi" w:hAnsiTheme="minorHAnsi" w:cstheme="minorHAnsi"/>
          <w:i/>
          <w:sz w:val="24"/>
          <w:szCs w:val="24"/>
        </w:rPr>
        <w:t>Desirable</w:t>
      </w:r>
      <w:r w:rsidR="00714E97">
        <w:rPr>
          <w:rFonts w:asciiTheme="minorHAnsi" w:hAnsiTheme="minorHAnsi" w:cstheme="minorHAnsi"/>
          <w:i/>
          <w:sz w:val="24"/>
          <w:szCs w:val="24"/>
        </w:rPr>
        <w:t xml:space="preserve"> Attributes</w:t>
      </w:r>
    </w:p>
    <w:p w14:paraId="406A6F23" w14:textId="211FBA6C" w:rsidR="00647274" w:rsidRPr="00EF0BD0" w:rsidRDefault="00647274" w:rsidP="00647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 xml:space="preserve">Access to a car and holding a valid </w:t>
      </w:r>
      <w:r w:rsidR="001F7287">
        <w:rPr>
          <w:rFonts w:asciiTheme="minorHAnsi" w:hAnsiTheme="minorHAnsi" w:cstheme="minorHAnsi"/>
          <w:sz w:val="24"/>
          <w:szCs w:val="24"/>
        </w:rPr>
        <w:t xml:space="preserve">UK </w:t>
      </w:r>
      <w:r w:rsidRPr="00EF0BD0">
        <w:rPr>
          <w:rFonts w:asciiTheme="minorHAnsi" w:hAnsiTheme="minorHAnsi" w:cstheme="minorHAnsi"/>
          <w:sz w:val="24"/>
          <w:szCs w:val="24"/>
        </w:rPr>
        <w:t xml:space="preserve">driving licence or the ability to travel freely within the </w:t>
      </w:r>
      <w:r w:rsidR="001F7287">
        <w:rPr>
          <w:rFonts w:asciiTheme="minorHAnsi" w:hAnsiTheme="minorHAnsi" w:cstheme="minorHAnsi"/>
          <w:sz w:val="24"/>
          <w:szCs w:val="24"/>
        </w:rPr>
        <w:t>c</w:t>
      </w:r>
      <w:r w:rsidRPr="00EF0BD0">
        <w:rPr>
          <w:rFonts w:asciiTheme="minorHAnsi" w:hAnsiTheme="minorHAnsi" w:cstheme="minorHAnsi"/>
          <w:sz w:val="24"/>
          <w:szCs w:val="24"/>
        </w:rPr>
        <w:t>ounty, sometimes to remote locations and at short notice.</w:t>
      </w:r>
    </w:p>
    <w:p w14:paraId="4E3663FD" w14:textId="2ED02F05" w:rsidR="00647274" w:rsidRPr="00EF0BD0" w:rsidRDefault="001F7287" w:rsidP="00647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xperience of involvement in a </w:t>
      </w:r>
      <w:r>
        <w:rPr>
          <w:rFonts w:asciiTheme="minorHAnsi" w:hAnsiTheme="minorHAnsi" w:cstheme="minorHAnsi"/>
          <w:sz w:val="24"/>
          <w:szCs w:val="24"/>
        </w:rPr>
        <w:t>c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ounty </w:t>
      </w:r>
      <w:r>
        <w:rPr>
          <w:rFonts w:asciiTheme="minorHAnsi" w:hAnsiTheme="minorHAnsi" w:cstheme="minorHAnsi"/>
          <w:sz w:val="24"/>
          <w:szCs w:val="24"/>
        </w:rPr>
        <w:t>e</w:t>
      </w:r>
      <w:r w:rsidR="00647274" w:rsidRPr="00EF0BD0">
        <w:rPr>
          <w:rFonts w:asciiTheme="minorHAnsi" w:hAnsiTheme="minorHAnsi" w:cstheme="minorHAnsi"/>
          <w:sz w:val="24"/>
          <w:szCs w:val="24"/>
        </w:rPr>
        <w:t xml:space="preserve">cumenical </w:t>
      </w:r>
      <w:r>
        <w:rPr>
          <w:rFonts w:asciiTheme="minorHAnsi" w:hAnsiTheme="minorHAnsi" w:cstheme="minorHAnsi"/>
          <w:sz w:val="24"/>
          <w:szCs w:val="24"/>
        </w:rPr>
        <w:t>b</w:t>
      </w:r>
      <w:r w:rsidR="00647274" w:rsidRPr="00EF0BD0">
        <w:rPr>
          <w:rFonts w:asciiTheme="minorHAnsi" w:hAnsiTheme="minorHAnsi" w:cstheme="minorHAnsi"/>
          <w:sz w:val="24"/>
          <w:szCs w:val="24"/>
        </w:rPr>
        <w:t>ody</w:t>
      </w:r>
      <w:r>
        <w:rPr>
          <w:rFonts w:asciiTheme="minorHAnsi" w:hAnsiTheme="minorHAnsi" w:cstheme="minorHAnsi"/>
          <w:sz w:val="24"/>
          <w:szCs w:val="24"/>
        </w:rPr>
        <w:t xml:space="preserve"> or similar</w:t>
      </w:r>
      <w:r w:rsidR="00647274" w:rsidRPr="00EF0BD0">
        <w:rPr>
          <w:rFonts w:asciiTheme="minorHAnsi" w:hAnsiTheme="minorHAnsi" w:cstheme="minorHAnsi"/>
          <w:sz w:val="24"/>
          <w:szCs w:val="24"/>
        </w:rPr>
        <w:t>.</w:t>
      </w:r>
    </w:p>
    <w:p w14:paraId="17A6B0C9" w14:textId="2F06728C" w:rsidR="00647274" w:rsidRPr="00EF0BD0" w:rsidRDefault="001F7287" w:rsidP="00647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</w:t>
      </w:r>
      <w:r w:rsidR="00647274" w:rsidRPr="00EF0BD0">
        <w:rPr>
          <w:rFonts w:asciiTheme="minorHAnsi" w:hAnsiTheme="minorHAnsi" w:cstheme="minorHAnsi"/>
          <w:sz w:val="24"/>
          <w:szCs w:val="24"/>
        </w:rPr>
        <w:t>xperience of involvement in a Local Ecumenical Partnership and/or a local Churches Together group.</w:t>
      </w:r>
    </w:p>
    <w:p w14:paraId="70D8DA9F" w14:textId="77777777" w:rsidR="00647274" w:rsidRPr="00EF0BD0" w:rsidRDefault="00647274" w:rsidP="00647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Experience of managing, updating and developing a website, and of using social media.</w:t>
      </w:r>
    </w:p>
    <w:p w14:paraId="4A47EA2A" w14:textId="7777777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43EF3662" w14:textId="206147F1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 xml:space="preserve">This post carries a genuine occupational requirement under the Equality Act 2010 </w:t>
      </w:r>
      <w:r w:rsidR="0009094E">
        <w:rPr>
          <w:rFonts w:asciiTheme="minorHAnsi" w:hAnsiTheme="minorHAnsi" w:cstheme="minorHAnsi"/>
          <w:sz w:val="24"/>
          <w:szCs w:val="24"/>
        </w:rPr>
        <w:t xml:space="preserve">for </w:t>
      </w:r>
      <w:r w:rsidRPr="00EF0BD0">
        <w:rPr>
          <w:rFonts w:asciiTheme="minorHAnsi" w:hAnsiTheme="minorHAnsi" w:cstheme="minorHAnsi"/>
          <w:sz w:val="24"/>
          <w:szCs w:val="24"/>
        </w:rPr>
        <w:t xml:space="preserve">the post-holder </w:t>
      </w:r>
      <w:r w:rsidR="0009094E">
        <w:rPr>
          <w:rFonts w:asciiTheme="minorHAnsi" w:hAnsiTheme="minorHAnsi" w:cstheme="minorHAnsi"/>
          <w:sz w:val="24"/>
          <w:szCs w:val="24"/>
        </w:rPr>
        <w:t xml:space="preserve">to </w:t>
      </w:r>
      <w:r w:rsidRPr="00EF0BD0">
        <w:rPr>
          <w:rFonts w:asciiTheme="minorHAnsi" w:hAnsiTheme="minorHAnsi" w:cstheme="minorHAnsi"/>
          <w:sz w:val="24"/>
          <w:szCs w:val="24"/>
        </w:rPr>
        <w:t xml:space="preserve">be a Christian. The post is open to Christians in good standing in a member church of Churches Together in England, lay or ordained.  References will be taken up, one of which will be from </w:t>
      </w:r>
      <w:r w:rsidR="00BE28AE">
        <w:rPr>
          <w:rFonts w:asciiTheme="minorHAnsi" w:hAnsiTheme="minorHAnsi" w:cstheme="minorHAnsi"/>
          <w:sz w:val="24"/>
          <w:szCs w:val="24"/>
        </w:rPr>
        <w:t xml:space="preserve">an </w:t>
      </w:r>
      <w:r w:rsidRPr="00EF0BD0">
        <w:rPr>
          <w:rFonts w:asciiTheme="minorHAnsi" w:hAnsiTheme="minorHAnsi" w:cstheme="minorHAnsi"/>
          <w:sz w:val="24"/>
          <w:szCs w:val="24"/>
        </w:rPr>
        <w:t>appropriate church leader.</w:t>
      </w:r>
    </w:p>
    <w:p w14:paraId="4B06215F" w14:textId="7777777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sz w:val="24"/>
          <w:szCs w:val="24"/>
        </w:rPr>
        <w:t>The post is subject to an enhanced check by the Disclosure and Barring Service.</w:t>
      </w:r>
    </w:p>
    <w:p w14:paraId="453B1633" w14:textId="7777777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06CF7075" w14:textId="6940C214" w:rsidR="00647274" w:rsidRPr="00EF0BD0" w:rsidRDefault="00443D6F" w:rsidP="00647274">
      <w:pPr>
        <w:tabs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TERMS AND CONDITIONS</w:t>
      </w:r>
    </w:p>
    <w:p w14:paraId="5F19E862" w14:textId="77777777" w:rsidR="00647274" w:rsidRPr="00EF0BD0" w:rsidRDefault="00647274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Job title</w:t>
      </w:r>
      <w:r w:rsidRPr="00EF0BD0">
        <w:rPr>
          <w:rFonts w:asciiTheme="minorHAnsi" w:hAnsiTheme="minorHAnsi" w:cstheme="minorHAnsi"/>
          <w:b/>
          <w:sz w:val="24"/>
          <w:szCs w:val="24"/>
        </w:rPr>
        <w:tab/>
      </w:r>
      <w:r w:rsidRPr="00EF0BD0">
        <w:rPr>
          <w:rFonts w:asciiTheme="minorHAnsi" w:hAnsiTheme="minorHAnsi" w:cstheme="minorHAnsi"/>
          <w:sz w:val="24"/>
          <w:szCs w:val="24"/>
        </w:rPr>
        <w:t>Ecumenical Facilitator for Churches Together in Hertfordshire (CT Herts).</w:t>
      </w:r>
    </w:p>
    <w:p w14:paraId="7FF4D40F" w14:textId="3F99D51E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Location</w:t>
      </w:r>
      <w:r w:rsidRPr="00EF0BD0">
        <w:rPr>
          <w:rFonts w:asciiTheme="minorHAnsi" w:hAnsiTheme="minorHAnsi" w:cstheme="minorHAnsi"/>
          <w:b/>
          <w:sz w:val="24"/>
          <w:szCs w:val="24"/>
        </w:rPr>
        <w:tab/>
      </w:r>
      <w:r w:rsidRPr="00EF0BD0">
        <w:rPr>
          <w:rFonts w:asciiTheme="minorHAnsi" w:hAnsiTheme="minorHAnsi" w:cstheme="minorHAnsi"/>
          <w:sz w:val="24"/>
          <w:szCs w:val="24"/>
        </w:rPr>
        <w:t xml:space="preserve">Working from home, travelling around the </w:t>
      </w:r>
      <w:r w:rsidR="006D6F41">
        <w:rPr>
          <w:rFonts w:asciiTheme="minorHAnsi" w:hAnsiTheme="minorHAnsi" w:cstheme="minorHAnsi"/>
          <w:sz w:val="24"/>
          <w:szCs w:val="24"/>
        </w:rPr>
        <w:t>c</w:t>
      </w:r>
      <w:r w:rsidRPr="00EF0BD0">
        <w:rPr>
          <w:rFonts w:asciiTheme="minorHAnsi" w:hAnsiTheme="minorHAnsi" w:cstheme="minorHAnsi"/>
          <w:sz w:val="24"/>
          <w:szCs w:val="24"/>
        </w:rPr>
        <w:t>ounty and more widely when necessary.</w:t>
      </w:r>
    </w:p>
    <w:p w14:paraId="6E784932" w14:textId="3489615F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Hours</w:t>
      </w:r>
      <w:r w:rsidRPr="00EF0BD0">
        <w:rPr>
          <w:rFonts w:asciiTheme="minorHAnsi" w:hAnsiTheme="minorHAnsi" w:cstheme="minorHAnsi"/>
          <w:b/>
          <w:sz w:val="24"/>
          <w:szCs w:val="24"/>
        </w:rPr>
        <w:tab/>
      </w:r>
      <w:r w:rsidRPr="00EF0BD0">
        <w:rPr>
          <w:rFonts w:asciiTheme="minorHAnsi" w:hAnsiTheme="minorHAnsi" w:cstheme="minorHAnsi"/>
          <w:sz w:val="24"/>
          <w:szCs w:val="24"/>
        </w:rPr>
        <w:t xml:space="preserve">Sixteen (16) hours per week; however, the actual times of work will vary according to the needs of the work and may involve </w:t>
      </w:r>
      <w:r w:rsidR="006D6F41">
        <w:rPr>
          <w:rFonts w:asciiTheme="minorHAnsi" w:hAnsiTheme="minorHAnsi" w:cstheme="minorHAnsi"/>
          <w:sz w:val="24"/>
          <w:szCs w:val="24"/>
        </w:rPr>
        <w:t xml:space="preserve">occasional </w:t>
      </w:r>
      <w:r w:rsidRPr="00EF0BD0">
        <w:rPr>
          <w:rFonts w:asciiTheme="minorHAnsi" w:hAnsiTheme="minorHAnsi" w:cstheme="minorHAnsi"/>
          <w:sz w:val="24"/>
          <w:szCs w:val="24"/>
        </w:rPr>
        <w:t>evening and weekend working.</w:t>
      </w:r>
    </w:p>
    <w:p w14:paraId="179CE5D9" w14:textId="43DBE99C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Accountability</w:t>
      </w:r>
      <w:r w:rsidRPr="00EF0BD0">
        <w:rPr>
          <w:rFonts w:asciiTheme="minorHAnsi" w:hAnsiTheme="minorHAnsi" w:cstheme="minorHAnsi"/>
          <w:sz w:val="24"/>
          <w:szCs w:val="24"/>
        </w:rPr>
        <w:tab/>
      </w:r>
      <w:r w:rsidR="00E02E9B" w:rsidRPr="00EF0BD0">
        <w:rPr>
          <w:rFonts w:asciiTheme="minorHAnsi" w:hAnsiTheme="minorHAnsi" w:cstheme="minorHAnsi"/>
          <w:sz w:val="24"/>
          <w:szCs w:val="24"/>
        </w:rPr>
        <w:t>The employer is Churches Together in Hertfordshire, which is a registered charity, number 1117022.</w:t>
      </w:r>
      <w:r w:rsidR="00E02E9B">
        <w:rPr>
          <w:rFonts w:asciiTheme="minorHAnsi" w:hAnsiTheme="minorHAnsi" w:cstheme="minorHAnsi"/>
          <w:sz w:val="24"/>
          <w:szCs w:val="24"/>
        </w:rPr>
        <w:t xml:space="preserve"> The postholder </w:t>
      </w:r>
      <w:r w:rsidR="000356B3">
        <w:rPr>
          <w:rFonts w:asciiTheme="minorHAnsi" w:hAnsiTheme="minorHAnsi" w:cstheme="minorHAnsi"/>
          <w:sz w:val="24"/>
          <w:szCs w:val="24"/>
        </w:rPr>
        <w:t>w</w:t>
      </w:r>
      <w:r w:rsidRPr="00EF0BD0">
        <w:rPr>
          <w:rFonts w:asciiTheme="minorHAnsi" w:hAnsiTheme="minorHAnsi" w:cstheme="minorHAnsi"/>
          <w:sz w:val="24"/>
          <w:szCs w:val="24"/>
        </w:rPr>
        <w:t xml:space="preserve">ill </w:t>
      </w:r>
      <w:r w:rsidR="000356B3">
        <w:rPr>
          <w:rFonts w:asciiTheme="minorHAnsi" w:hAnsiTheme="minorHAnsi" w:cstheme="minorHAnsi"/>
          <w:sz w:val="24"/>
          <w:szCs w:val="24"/>
        </w:rPr>
        <w:t xml:space="preserve">be accountable to </w:t>
      </w:r>
      <w:r w:rsidRPr="00EF0BD0">
        <w:rPr>
          <w:rFonts w:asciiTheme="minorHAnsi" w:hAnsiTheme="minorHAnsi" w:cstheme="minorHAnsi"/>
          <w:sz w:val="24"/>
          <w:szCs w:val="24"/>
        </w:rPr>
        <w:t xml:space="preserve">the CT Herts </w:t>
      </w:r>
      <w:r w:rsidR="000356B3">
        <w:rPr>
          <w:rFonts w:asciiTheme="minorHAnsi" w:hAnsiTheme="minorHAnsi" w:cstheme="minorHAnsi"/>
          <w:sz w:val="24"/>
          <w:szCs w:val="24"/>
        </w:rPr>
        <w:t>c</w:t>
      </w:r>
      <w:r w:rsidRPr="00EF0BD0">
        <w:rPr>
          <w:rFonts w:asciiTheme="minorHAnsi" w:hAnsiTheme="minorHAnsi" w:cstheme="minorHAnsi"/>
          <w:sz w:val="24"/>
          <w:szCs w:val="24"/>
        </w:rPr>
        <w:t xml:space="preserve">ommittee, through </w:t>
      </w:r>
      <w:r w:rsidR="005E5FF1">
        <w:rPr>
          <w:rFonts w:asciiTheme="minorHAnsi" w:hAnsiTheme="minorHAnsi" w:cstheme="minorHAnsi"/>
          <w:sz w:val="24"/>
          <w:szCs w:val="24"/>
        </w:rPr>
        <w:t>the</w:t>
      </w:r>
      <w:r w:rsidRPr="00EF0BD0">
        <w:rPr>
          <w:rFonts w:asciiTheme="minorHAnsi" w:hAnsiTheme="minorHAnsi" w:cstheme="minorHAnsi"/>
          <w:sz w:val="24"/>
          <w:szCs w:val="24"/>
        </w:rPr>
        <w:t xml:space="preserve"> Chair</w:t>
      </w:r>
      <w:r w:rsidR="005E5FF1">
        <w:rPr>
          <w:rFonts w:asciiTheme="minorHAnsi" w:hAnsiTheme="minorHAnsi" w:cstheme="minorHAnsi"/>
          <w:sz w:val="24"/>
          <w:szCs w:val="24"/>
        </w:rPr>
        <w:t xml:space="preserve"> of CT Herts, who will normally be the designated line manager</w:t>
      </w:r>
      <w:r w:rsidRPr="00EF0BD0">
        <w:rPr>
          <w:rFonts w:asciiTheme="minorHAnsi" w:hAnsiTheme="minorHAnsi" w:cstheme="minorHAnsi"/>
          <w:sz w:val="24"/>
          <w:szCs w:val="24"/>
        </w:rPr>
        <w:t>. There will be an annual appraisal.</w:t>
      </w:r>
    </w:p>
    <w:p w14:paraId="792A71D9" w14:textId="77777777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Termination of employment</w:t>
      </w:r>
      <w:r w:rsidRPr="00EF0BD0">
        <w:rPr>
          <w:rFonts w:asciiTheme="minorHAnsi" w:hAnsiTheme="minorHAnsi" w:cstheme="minorHAnsi"/>
          <w:sz w:val="24"/>
          <w:szCs w:val="24"/>
        </w:rPr>
        <w:br/>
        <w:t>Employment may be terminated by either party by the giving of three months’ notice.</w:t>
      </w:r>
    </w:p>
    <w:p w14:paraId="6C5E7EA0" w14:textId="4D910FAA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Pay</w:t>
      </w:r>
      <w:r w:rsidRPr="00EF0BD0">
        <w:rPr>
          <w:rFonts w:asciiTheme="minorHAnsi" w:hAnsiTheme="minorHAnsi" w:cstheme="minorHAnsi"/>
          <w:sz w:val="24"/>
          <w:szCs w:val="24"/>
        </w:rPr>
        <w:tab/>
      </w:r>
      <w:r w:rsidRPr="003938B8">
        <w:rPr>
          <w:rFonts w:asciiTheme="minorHAnsi" w:hAnsiTheme="minorHAnsi" w:cstheme="minorHAnsi"/>
          <w:sz w:val="24"/>
          <w:szCs w:val="24"/>
        </w:rPr>
        <w:t>Salary of £9,</w:t>
      </w:r>
      <w:r w:rsidR="007E037D">
        <w:rPr>
          <w:rFonts w:asciiTheme="minorHAnsi" w:hAnsiTheme="minorHAnsi" w:cstheme="minorHAnsi"/>
          <w:sz w:val="24"/>
          <w:szCs w:val="24"/>
        </w:rPr>
        <w:t>9</w:t>
      </w:r>
      <w:r w:rsidRPr="003938B8">
        <w:rPr>
          <w:rFonts w:asciiTheme="minorHAnsi" w:hAnsiTheme="minorHAnsi" w:cstheme="minorHAnsi"/>
          <w:sz w:val="24"/>
          <w:szCs w:val="24"/>
        </w:rPr>
        <w:t>50 per annum will be paid at monthly intervals. No accommodation is provided.</w:t>
      </w:r>
    </w:p>
    <w:p w14:paraId="002CB671" w14:textId="16D2CC33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Travel</w:t>
      </w:r>
      <w:r w:rsidRPr="00EF0BD0">
        <w:rPr>
          <w:rFonts w:asciiTheme="minorHAnsi" w:hAnsiTheme="minorHAnsi" w:cstheme="minorHAnsi"/>
          <w:sz w:val="24"/>
          <w:szCs w:val="24"/>
        </w:rPr>
        <w:tab/>
        <w:t>Car travel costs will be reimbursed at the agreed Inland Revenue rate</w:t>
      </w:r>
      <w:r w:rsidR="003938B8">
        <w:rPr>
          <w:rFonts w:asciiTheme="minorHAnsi" w:hAnsiTheme="minorHAnsi" w:cstheme="minorHAnsi"/>
          <w:sz w:val="24"/>
          <w:szCs w:val="24"/>
        </w:rPr>
        <w:t>, currently 45 pence per mile</w:t>
      </w:r>
      <w:r w:rsidRPr="00EF0BD0">
        <w:rPr>
          <w:rFonts w:asciiTheme="minorHAnsi" w:hAnsiTheme="minorHAnsi" w:cstheme="minorHAnsi"/>
          <w:sz w:val="24"/>
          <w:szCs w:val="24"/>
        </w:rPr>
        <w:t xml:space="preserve">. </w:t>
      </w:r>
      <w:r w:rsidR="00A60CBB">
        <w:rPr>
          <w:rFonts w:asciiTheme="minorHAnsi" w:hAnsiTheme="minorHAnsi" w:cstheme="minorHAnsi"/>
          <w:sz w:val="24"/>
          <w:szCs w:val="24"/>
        </w:rPr>
        <w:t>The u</w:t>
      </w:r>
      <w:r w:rsidRPr="00EF0BD0">
        <w:rPr>
          <w:rFonts w:asciiTheme="minorHAnsi" w:hAnsiTheme="minorHAnsi" w:cstheme="minorHAnsi"/>
          <w:sz w:val="24"/>
          <w:szCs w:val="24"/>
        </w:rPr>
        <w:t>se of public transport and</w:t>
      </w:r>
      <w:r w:rsidR="00A60CBB">
        <w:rPr>
          <w:rFonts w:asciiTheme="minorHAnsi" w:hAnsiTheme="minorHAnsi" w:cstheme="minorHAnsi"/>
          <w:sz w:val="24"/>
          <w:szCs w:val="24"/>
        </w:rPr>
        <w:t>/or</w:t>
      </w:r>
      <w:r w:rsidRPr="00EF0BD0">
        <w:rPr>
          <w:rFonts w:asciiTheme="minorHAnsi" w:hAnsiTheme="minorHAnsi" w:cstheme="minorHAnsi"/>
          <w:sz w:val="24"/>
          <w:szCs w:val="24"/>
        </w:rPr>
        <w:t xml:space="preserve"> car sharing </w:t>
      </w:r>
      <w:r w:rsidR="00A60CBB" w:rsidRPr="00EF0BD0">
        <w:rPr>
          <w:rFonts w:asciiTheme="minorHAnsi" w:hAnsiTheme="minorHAnsi" w:cstheme="minorHAnsi"/>
          <w:sz w:val="24"/>
          <w:szCs w:val="24"/>
        </w:rPr>
        <w:t>is expected</w:t>
      </w:r>
      <w:r w:rsidR="00A60CBB">
        <w:rPr>
          <w:rFonts w:asciiTheme="minorHAnsi" w:hAnsiTheme="minorHAnsi" w:cstheme="minorHAnsi"/>
          <w:sz w:val="24"/>
          <w:szCs w:val="24"/>
        </w:rPr>
        <w:t>,</w:t>
      </w:r>
      <w:r w:rsidR="00A60CBB" w:rsidRPr="00EF0BD0">
        <w:rPr>
          <w:rFonts w:asciiTheme="minorHAnsi" w:hAnsiTheme="minorHAnsi" w:cstheme="minorHAnsi"/>
          <w:sz w:val="24"/>
          <w:szCs w:val="24"/>
        </w:rPr>
        <w:t xml:space="preserve"> </w:t>
      </w:r>
      <w:r w:rsidRPr="00EF0BD0">
        <w:rPr>
          <w:rFonts w:asciiTheme="minorHAnsi" w:hAnsiTheme="minorHAnsi" w:cstheme="minorHAnsi"/>
          <w:sz w:val="24"/>
          <w:szCs w:val="24"/>
        </w:rPr>
        <w:t>whe</w:t>
      </w:r>
      <w:r w:rsidR="00A60CBB">
        <w:rPr>
          <w:rFonts w:asciiTheme="minorHAnsi" w:hAnsiTheme="minorHAnsi" w:cstheme="minorHAnsi"/>
          <w:sz w:val="24"/>
          <w:szCs w:val="24"/>
        </w:rPr>
        <w:t>re</w:t>
      </w:r>
      <w:r w:rsidRPr="00EF0BD0">
        <w:rPr>
          <w:rFonts w:asciiTheme="minorHAnsi" w:hAnsiTheme="minorHAnsi" w:cstheme="minorHAnsi"/>
          <w:sz w:val="24"/>
          <w:szCs w:val="24"/>
        </w:rPr>
        <w:t xml:space="preserve"> appropriate. </w:t>
      </w:r>
      <w:r w:rsidR="00A60CBB">
        <w:rPr>
          <w:rFonts w:asciiTheme="minorHAnsi" w:hAnsiTheme="minorHAnsi" w:cstheme="minorHAnsi"/>
          <w:sz w:val="24"/>
          <w:szCs w:val="24"/>
        </w:rPr>
        <w:t xml:space="preserve">Authorised </w:t>
      </w:r>
      <w:r w:rsidRPr="00EF0BD0">
        <w:rPr>
          <w:rFonts w:asciiTheme="minorHAnsi" w:hAnsiTheme="minorHAnsi" w:cstheme="minorHAnsi"/>
          <w:sz w:val="24"/>
          <w:szCs w:val="24"/>
        </w:rPr>
        <w:t>expenses incurred in the performance of duties will be reimbursed.</w:t>
      </w:r>
    </w:p>
    <w:p w14:paraId="4E5FB955" w14:textId="5DC84C17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Hours of work</w:t>
      </w:r>
      <w:r w:rsidRPr="00EF0BD0">
        <w:rPr>
          <w:rFonts w:asciiTheme="minorHAnsi" w:hAnsiTheme="minorHAnsi" w:cstheme="minorHAnsi"/>
          <w:sz w:val="24"/>
          <w:szCs w:val="24"/>
        </w:rPr>
        <w:tab/>
        <w:t xml:space="preserve">The Facilitator is remunerated for 16 hours per week but it is agreed and acknowledged that hours </w:t>
      </w:r>
      <w:r w:rsidR="003506AF">
        <w:rPr>
          <w:rFonts w:asciiTheme="minorHAnsi" w:hAnsiTheme="minorHAnsi" w:cstheme="minorHAnsi"/>
          <w:sz w:val="24"/>
          <w:szCs w:val="24"/>
        </w:rPr>
        <w:t xml:space="preserve">may </w:t>
      </w:r>
      <w:r w:rsidRPr="00EF0BD0">
        <w:rPr>
          <w:rFonts w:asciiTheme="minorHAnsi" w:hAnsiTheme="minorHAnsi" w:cstheme="minorHAnsi"/>
          <w:sz w:val="24"/>
          <w:szCs w:val="24"/>
        </w:rPr>
        <w:t xml:space="preserve">vary considerably from week to week and </w:t>
      </w:r>
      <w:r w:rsidR="00E448CE">
        <w:rPr>
          <w:rFonts w:asciiTheme="minorHAnsi" w:hAnsiTheme="minorHAnsi" w:cstheme="minorHAnsi"/>
          <w:sz w:val="24"/>
          <w:szCs w:val="24"/>
        </w:rPr>
        <w:t>the postholder</w:t>
      </w:r>
      <w:r w:rsidRPr="00EF0BD0">
        <w:rPr>
          <w:rFonts w:asciiTheme="minorHAnsi" w:hAnsiTheme="minorHAnsi" w:cstheme="minorHAnsi"/>
          <w:sz w:val="24"/>
          <w:szCs w:val="24"/>
        </w:rPr>
        <w:t xml:space="preserve"> will work generally as appropriate, with time off in lieu as agreed with the </w:t>
      </w:r>
      <w:r w:rsidR="00E448CE">
        <w:rPr>
          <w:rFonts w:asciiTheme="minorHAnsi" w:hAnsiTheme="minorHAnsi" w:cstheme="minorHAnsi"/>
          <w:sz w:val="24"/>
          <w:szCs w:val="24"/>
        </w:rPr>
        <w:t>line manager</w:t>
      </w:r>
      <w:r w:rsidRPr="00EF0BD0">
        <w:rPr>
          <w:rFonts w:asciiTheme="minorHAnsi" w:hAnsiTheme="minorHAnsi" w:cstheme="minorHAnsi"/>
          <w:sz w:val="24"/>
          <w:szCs w:val="24"/>
        </w:rPr>
        <w:t>.</w:t>
      </w:r>
    </w:p>
    <w:p w14:paraId="4955D922" w14:textId="0DAFB8DF" w:rsidR="00647274" w:rsidRPr="00EF0BD0" w:rsidRDefault="00E448CE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Annual Leave</w:t>
      </w:r>
      <w:r w:rsidR="00647274" w:rsidRPr="00EF0BD0">
        <w:rPr>
          <w:rFonts w:asciiTheme="minorHAnsi" w:hAnsiTheme="minorHAnsi" w:cstheme="minorHAnsi"/>
          <w:sz w:val="24"/>
          <w:szCs w:val="24"/>
        </w:rPr>
        <w:tab/>
        <w:t xml:space="preserve">Five weeks per year pro rata plus public holidays, to be taken after consultation with the </w:t>
      </w:r>
      <w:r w:rsidR="00B51975">
        <w:rPr>
          <w:rFonts w:asciiTheme="minorHAnsi" w:hAnsiTheme="minorHAnsi" w:cstheme="minorHAnsi"/>
          <w:sz w:val="24"/>
          <w:szCs w:val="24"/>
        </w:rPr>
        <w:t>line manager</w:t>
      </w:r>
      <w:r w:rsidR="00647274" w:rsidRPr="00EF0BD0">
        <w:rPr>
          <w:rFonts w:asciiTheme="minorHAnsi" w:hAnsiTheme="minorHAnsi" w:cstheme="minorHAnsi"/>
          <w:sz w:val="24"/>
          <w:szCs w:val="24"/>
        </w:rPr>
        <w:t>.</w:t>
      </w:r>
    </w:p>
    <w:p w14:paraId="7D77BAC0" w14:textId="4EF2F829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Sick leave</w:t>
      </w:r>
      <w:r w:rsidRPr="00EF0BD0">
        <w:rPr>
          <w:rFonts w:asciiTheme="minorHAnsi" w:hAnsiTheme="minorHAnsi" w:cstheme="minorHAnsi"/>
          <w:sz w:val="24"/>
          <w:szCs w:val="24"/>
        </w:rPr>
        <w:t xml:space="preserve"> </w:t>
      </w:r>
      <w:r w:rsidRPr="00EF0BD0">
        <w:rPr>
          <w:rFonts w:asciiTheme="minorHAnsi" w:hAnsiTheme="minorHAnsi" w:cstheme="minorHAnsi"/>
          <w:sz w:val="24"/>
          <w:szCs w:val="24"/>
        </w:rPr>
        <w:tab/>
        <w:t>Periods of certified absence are paid in accordance with statutory legislation. All sickness absence of up to one week must be supported by DSS SC1 form.  Absence</w:t>
      </w:r>
      <w:r w:rsidR="00BE28AE">
        <w:rPr>
          <w:rFonts w:asciiTheme="minorHAnsi" w:hAnsiTheme="minorHAnsi" w:cstheme="minorHAnsi"/>
          <w:sz w:val="24"/>
          <w:szCs w:val="24"/>
        </w:rPr>
        <w:t xml:space="preserve">s of </w:t>
      </w:r>
      <w:r w:rsidRPr="00EF0BD0">
        <w:rPr>
          <w:rFonts w:asciiTheme="minorHAnsi" w:hAnsiTheme="minorHAnsi" w:cstheme="minorHAnsi"/>
          <w:sz w:val="24"/>
          <w:szCs w:val="24"/>
        </w:rPr>
        <w:t xml:space="preserve">more than 7 days </w:t>
      </w:r>
      <w:r w:rsidR="00BE28AE">
        <w:rPr>
          <w:rFonts w:asciiTheme="minorHAnsi" w:hAnsiTheme="minorHAnsi" w:cstheme="minorHAnsi"/>
          <w:sz w:val="24"/>
          <w:szCs w:val="24"/>
        </w:rPr>
        <w:t xml:space="preserve">require </w:t>
      </w:r>
      <w:r w:rsidRPr="00EF0BD0">
        <w:rPr>
          <w:rFonts w:asciiTheme="minorHAnsi" w:hAnsiTheme="minorHAnsi" w:cstheme="minorHAnsi"/>
          <w:sz w:val="24"/>
          <w:szCs w:val="24"/>
        </w:rPr>
        <w:t>a Statement of Fitness for Work.</w:t>
      </w:r>
    </w:p>
    <w:p w14:paraId="754449F0" w14:textId="77777777" w:rsidR="00647274" w:rsidRPr="00EF0BD0" w:rsidRDefault="00647274" w:rsidP="00647274">
      <w:pPr>
        <w:tabs>
          <w:tab w:val="left" w:pos="1701"/>
        </w:tabs>
        <w:ind w:left="1701" w:hanging="1701"/>
        <w:rPr>
          <w:rFonts w:asciiTheme="minorHAnsi" w:hAnsiTheme="minorHAnsi" w:cstheme="minorHAnsi"/>
          <w:sz w:val="24"/>
          <w:szCs w:val="24"/>
        </w:rPr>
      </w:pPr>
      <w:r w:rsidRPr="00EF0BD0">
        <w:rPr>
          <w:rFonts w:asciiTheme="minorHAnsi" w:hAnsiTheme="minorHAnsi" w:cstheme="minorHAnsi"/>
          <w:b/>
          <w:sz w:val="24"/>
          <w:szCs w:val="24"/>
        </w:rPr>
        <w:t>Collective Agreements</w:t>
      </w:r>
      <w:r w:rsidRPr="00EF0BD0">
        <w:rPr>
          <w:rFonts w:asciiTheme="minorHAnsi" w:hAnsiTheme="minorHAnsi" w:cstheme="minorHAnsi"/>
          <w:sz w:val="24"/>
          <w:szCs w:val="24"/>
        </w:rPr>
        <w:br/>
        <w:t>These terms and conditions are not governed by any collective agreements.</w:t>
      </w:r>
    </w:p>
    <w:p w14:paraId="57D5757F" w14:textId="77777777" w:rsidR="00B31350" w:rsidRPr="00EF0BD0" w:rsidRDefault="00B31350" w:rsidP="00647274">
      <w:pPr>
        <w:tabs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330965F9" w14:textId="795C1C85" w:rsidR="00647274" w:rsidRPr="00DB46B8" w:rsidRDefault="001007C5" w:rsidP="00647274">
      <w:pPr>
        <w:tabs>
          <w:tab w:val="left" w:pos="1701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DB46B8">
        <w:rPr>
          <w:rFonts w:asciiTheme="minorHAnsi" w:hAnsiTheme="minorHAnsi" w:cstheme="minorHAnsi"/>
          <w:i/>
          <w:iCs/>
          <w:sz w:val="24"/>
          <w:szCs w:val="24"/>
        </w:rPr>
        <w:t xml:space="preserve">26 </w:t>
      </w:r>
      <w:r w:rsidR="00530E9B" w:rsidRPr="00DB46B8">
        <w:rPr>
          <w:rFonts w:asciiTheme="minorHAnsi" w:hAnsiTheme="minorHAnsi" w:cstheme="minorHAnsi"/>
          <w:i/>
          <w:iCs/>
          <w:sz w:val="24"/>
          <w:szCs w:val="24"/>
        </w:rPr>
        <w:t>September 2022</w:t>
      </w:r>
    </w:p>
    <w:p w14:paraId="0A99DD53" w14:textId="77777777" w:rsidR="00E07E04" w:rsidRDefault="00E07E04"/>
    <w:sectPr w:rsidR="00E07E04" w:rsidSect="0035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CEAB" w14:textId="77777777" w:rsidR="00D63780" w:rsidRDefault="00D63780" w:rsidP="00193637">
      <w:pPr>
        <w:spacing w:after="0" w:line="240" w:lineRule="auto"/>
      </w:pPr>
      <w:r>
        <w:separator/>
      </w:r>
    </w:p>
  </w:endnote>
  <w:endnote w:type="continuationSeparator" w:id="0">
    <w:p w14:paraId="66C300BA" w14:textId="77777777" w:rsidR="00D63780" w:rsidRDefault="00D63780" w:rsidP="0019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8EF" w14:textId="77777777" w:rsidR="003D59F5" w:rsidRDefault="003D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8C0E3" w14:textId="612E4582" w:rsidR="00193637" w:rsidRDefault="00193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30F81">
          <w:rPr>
            <w:noProof/>
          </w:rPr>
          <w:t xml:space="preserve"> of 4</w:t>
        </w:r>
      </w:p>
    </w:sdtContent>
  </w:sdt>
  <w:p w14:paraId="189DF786" w14:textId="77777777" w:rsidR="00193637" w:rsidRDefault="00193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2079" w14:textId="77777777" w:rsidR="003D59F5" w:rsidRDefault="003D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6EE2" w14:textId="77777777" w:rsidR="00D63780" w:rsidRDefault="00D63780" w:rsidP="00193637">
      <w:pPr>
        <w:spacing w:after="0" w:line="240" w:lineRule="auto"/>
      </w:pPr>
      <w:r>
        <w:separator/>
      </w:r>
    </w:p>
  </w:footnote>
  <w:footnote w:type="continuationSeparator" w:id="0">
    <w:p w14:paraId="29B6F1C7" w14:textId="77777777" w:rsidR="00D63780" w:rsidRDefault="00D63780" w:rsidP="0019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97A3" w14:textId="77777777" w:rsidR="003D59F5" w:rsidRDefault="003D5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9D2" w14:textId="4FC79845" w:rsidR="003D59F5" w:rsidRDefault="003D5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294F" w14:textId="77777777" w:rsidR="003D59F5" w:rsidRDefault="003D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4A8"/>
    <w:multiLevelType w:val="hybridMultilevel"/>
    <w:tmpl w:val="9912BD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4D22"/>
    <w:multiLevelType w:val="hybridMultilevel"/>
    <w:tmpl w:val="1D7C6DEA"/>
    <w:lvl w:ilvl="0" w:tplc="053640C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785774"/>
    <w:multiLevelType w:val="hybridMultilevel"/>
    <w:tmpl w:val="3DB230C0"/>
    <w:lvl w:ilvl="0" w:tplc="CEAA016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780971">
    <w:abstractNumId w:val="2"/>
  </w:num>
  <w:num w:numId="2" w16cid:durableId="1963223384">
    <w:abstractNumId w:val="0"/>
  </w:num>
  <w:num w:numId="3" w16cid:durableId="27610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74"/>
    <w:rsid w:val="0000760A"/>
    <w:rsid w:val="00014D5B"/>
    <w:rsid w:val="00015508"/>
    <w:rsid w:val="00021AE9"/>
    <w:rsid w:val="00024C04"/>
    <w:rsid w:val="00032A28"/>
    <w:rsid w:val="000356B3"/>
    <w:rsid w:val="0005264F"/>
    <w:rsid w:val="00073596"/>
    <w:rsid w:val="00074F1F"/>
    <w:rsid w:val="0009094E"/>
    <w:rsid w:val="000A2180"/>
    <w:rsid w:val="000B132A"/>
    <w:rsid w:val="000C4DC4"/>
    <w:rsid w:val="000D0093"/>
    <w:rsid w:val="000E33C1"/>
    <w:rsid w:val="000E3489"/>
    <w:rsid w:val="000F5332"/>
    <w:rsid w:val="000F7D3D"/>
    <w:rsid w:val="001007C5"/>
    <w:rsid w:val="0011586F"/>
    <w:rsid w:val="00131925"/>
    <w:rsid w:val="001330D7"/>
    <w:rsid w:val="0014609D"/>
    <w:rsid w:val="0016257F"/>
    <w:rsid w:val="00166550"/>
    <w:rsid w:val="00193637"/>
    <w:rsid w:val="001A0262"/>
    <w:rsid w:val="001B006D"/>
    <w:rsid w:val="001B55CE"/>
    <w:rsid w:val="001B6D1D"/>
    <w:rsid w:val="001B7F06"/>
    <w:rsid w:val="001E55FE"/>
    <w:rsid w:val="001F7287"/>
    <w:rsid w:val="002340D2"/>
    <w:rsid w:val="0025451A"/>
    <w:rsid w:val="002D3F33"/>
    <w:rsid w:val="003116AD"/>
    <w:rsid w:val="00321F5C"/>
    <w:rsid w:val="00324343"/>
    <w:rsid w:val="00340E56"/>
    <w:rsid w:val="0034403F"/>
    <w:rsid w:val="003506AF"/>
    <w:rsid w:val="0035791D"/>
    <w:rsid w:val="00361F03"/>
    <w:rsid w:val="00365CF5"/>
    <w:rsid w:val="0037030E"/>
    <w:rsid w:val="003707D1"/>
    <w:rsid w:val="003938B8"/>
    <w:rsid w:val="003942DA"/>
    <w:rsid w:val="003A3202"/>
    <w:rsid w:val="003C170C"/>
    <w:rsid w:val="003D59F5"/>
    <w:rsid w:val="0040463D"/>
    <w:rsid w:val="00443D6F"/>
    <w:rsid w:val="00452A97"/>
    <w:rsid w:val="00461D8E"/>
    <w:rsid w:val="00462A3D"/>
    <w:rsid w:val="004654F8"/>
    <w:rsid w:val="0047406E"/>
    <w:rsid w:val="00491F28"/>
    <w:rsid w:val="004E147A"/>
    <w:rsid w:val="004F6C8A"/>
    <w:rsid w:val="00506EC3"/>
    <w:rsid w:val="005171AF"/>
    <w:rsid w:val="00530E9B"/>
    <w:rsid w:val="00530F81"/>
    <w:rsid w:val="00531C38"/>
    <w:rsid w:val="0059163B"/>
    <w:rsid w:val="00593025"/>
    <w:rsid w:val="00596641"/>
    <w:rsid w:val="005B6E03"/>
    <w:rsid w:val="005D12C5"/>
    <w:rsid w:val="005E5FF1"/>
    <w:rsid w:val="00612414"/>
    <w:rsid w:val="00615177"/>
    <w:rsid w:val="00647274"/>
    <w:rsid w:val="00647AC1"/>
    <w:rsid w:val="006644C9"/>
    <w:rsid w:val="00685E6D"/>
    <w:rsid w:val="006D6F41"/>
    <w:rsid w:val="006E5A77"/>
    <w:rsid w:val="00714E97"/>
    <w:rsid w:val="00715517"/>
    <w:rsid w:val="00733744"/>
    <w:rsid w:val="00762500"/>
    <w:rsid w:val="00771E57"/>
    <w:rsid w:val="00773529"/>
    <w:rsid w:val="0078154A"/>
    <w:rsid w:val="00795E08"/>
    <w:rsid w:val="007C5084"/>
    <w:rsid w:val="007C6ACF"/>
    <w:rsid w:val="007D289E"/>
    <w:rsid w:val="007E037D"/>
    <w:rsid w:val="007E2AE9"/>
    <w:rsid w:val="007F2E81"/>
    <w:rsid w:val="008007BF"/>
    <w:rsid w:val="008101A1"/>
    <w:rsid w:val="008451B8"/>
    <w:rsid w:val="00847603"/>
    <w:rsid w:val="008664D8"/>
    <w:rsid w:val="00890F4D"/>
    <w:rsid w:val="00893E01"/>
    <w:rsid w:val="008A2989"/>
    <w:rsid w:val="008A78DA"/>
    <w:rsid w:val="008B217F"/>
    <w:rsid w:val="008F6482"/>
    <w:rsid w:val="009055B0"/>
    <w:rsid w:val="00924541"/>
    <w:rsid w:val="009273C2"/>
    <w:rsid w:val="009547EF"/>
    <w:rsid w:val="0097469F"/>
    <w:rsid w:val="00983525"/>
    <w:rsid w:val="009D72D3"/>
    <w:rsid w:val="009E4D08"/>
    <w:rsid w:val="00A201ED"/>
    <w:rsid w:val="00A208C5"/>
    <w:rsid w:val="00A56754"/>
    <w:rsid w:val="00A603B6"/>
    <w:rsid w:val="00A60CBB"/>
    <w:rsid w:val="00A626EB"/>
    <w:rsid w:val="00A8749F"/>
    <w:rsid w:val="00AC0DD8"/>
    <w:rsid w:val="00AC7AE2"/>
    <w:rsid w:val="00AD7A78"/>
    <w:rsid w:val="00B31350"/>
    <w:rsid w:val="00B33AE4"/>
    <w:rsid w:val="00B40057"/>
    <w:rsid w:val="00B51975"/>
    <w:rsid w:val="00B5508C"/>
    <w:rsid w:val="00B6293E"/>
    <w:rsid w:val="00B6529D"/>
    <w:rsid w:val="00B76F8A"/>
    <w:rsid w:val="00B85C62"/>
    <w:rsid w:val="00B86098"/>
    <w:rsid w:val="00BA05E2"/>
    <w:rsid w:val="00BB437E"/>
    <w:rsid w:val="00BC29DC"/>
    <w:rsid w:val="00BC344A"/>
    <w:rsid w:val="00BC7716"/>
    <w:rsid w:val="00BD5059"/>
    <w:rsid w:val="00BE28AE"/>
    <w:rsid w:val="00BE30A6"/>
    <w:rsid w:val="00C02BB4"/>
    <w:rsid w:val="00C130A1"/>
    <w:rsid w:val="00C21B06"/>
    <w:rsid w:val="00C279DC"/>
    <w:rsid w:val="00C35F82"/>
    <w:rsid w:val="00C634A7"/>
    <w:rsid w:val="00C9535B"/>
    <w:rsid w:val="00C97F16"/>
    <w:rsid w:val="00CA7D1C"/>
    <w:rsid w:val="00CB767B"/>
    <w:rsid w:val="00CC1258"/>
    <w:rsid w:val="00CD3033"/>
    <w:rsid w:val="00CE24B7"/>
    <w:rsid w:val="00CF570D"/>
    <w:rsid w:val="00D44C6C"/>
    <w:rsid w:val="00D469BD"/>
    <w:rsid w:val="00D63780"/>
    <w:rsid w:val="00D650C3"/>
    <w:rsid w:val="00D921B1"/>
    <w:rsid w:val="00DA3A64"/>
    <w:rsid w:val="00DB2189"/>
    <w:rsid w:val="00DB46B8"/>
    <w:rsid w:val="00DC62EE"/>
    <w:rsid w:val="00E02E9B"/>
    <w:rsid w:val="00E07E04"/>
    <w:rsid w:val="00E15DE7"/>
    <w:rsid w:val="00E406B9"/>
    <w:rsid w:val="00E448CE"/>
    <w:rsid w:val="00E46B32"/>
    <w:rsid w:val="00E62C2E"/>
    <w:rsid w:val="00E65215"/>
    <w:rsid w:val="00EA45D5"/>
    <w:rsid w:val="00EB0BD4"/>
    <w:rsid w:val="00EF0BD0"/>
    <w:rsid w:val="00EF6A37"/>
    <w:rsid w:val="00EF6A67"/>
    <w:rsid w:val="00F66C11"/>
    <w:rsid w:val="00F91C9B"/>
    <w:rsid w:val="00FB1D35"/>
    <w:rsid w:val="00FB4F81"/>
    <w:rsid w:val="00FC1B23"/>
    <w:rsid w:val="00FE3A8B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A0297"/>
  <w15:docId w15:val="{0E9D334D-31EF-4E40-934B-69564615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3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7" ma:contentTypeDescription="Create a new document." ma:contentTypeScope="" ma:versionID="736adbe95a4ff1a784a8a9ef7cee660a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2d8e8dcb4882ff2e6c05f8aa2c6c4093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d33b18-1b3f-4d79-8cf6-5b5c667265b9}" ma:internalName="TaxCatchAll" ma:showField="CatchAllData" ma:web="dda71c1d-9d74-4373-b485-051516987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4e5bc1-afe1-41a0-8bb6-0c86a3955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8BD86-895E-49F4-98AB-B9228490FC47}"/>
</file>

<file path=customXml/itemProps2.xml><?xml version="1.0" encoding="utf-8"?>
<ds:datastoreItem xmlns:ds="http://schemas.openxmlformats.org/officeDocument/2006/customXml" ds:itemID="{8B49EEBE-F56A-4582-8DE1-845A25D8F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5879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David Chapman</cp:lastModifiedBy>
  <cp:revision>6</cp:revision>
  <dcterms:created xsi:type="dcterms:W3CDTF">2022-09-27T07:54:00Z</dcterms:created>
  <dcterms:modified xsi:type="dcterms:W3CDTF">2022-10-05T14:33:00Z</dcterms:modified>
</cp:coreProperties>
</file>