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F278" w14:textId="00F80139" w:rsidR="001E466C" w:rsidRPr="001625BE" w:rsidRDefault="001E466C" w:rsidP="001E466C">
      <w:pPr>
        <w:pStyle w:val="IntenseQuote"/>
        <w:rPr>
          <w:rFonts w:ascii="Calibri Light" w:hAnsi="Calibri Light" w:cs="Calibri Light"/>
          <w:b/>
          <w:bCs/>
          <w:i w:val="0"/>
          <w:color w:val="7030A0"/>
          <w:sz w:val="40"/>
          <w:szCs w:val="40"/>
        </w:rPr>
      </w:pPr>
      <w:r w:rsidRPr="001625BE">
        <w:rPr>
          <w:rFonts w:ascii="Calibri Light" w:hAnsi="Calibri Light" w:cs="Calibri Light"/>
          <w:b/>
          <w:bCs/>
          <w:i w:val="0"/>
          <w:color w:val="7030A0"/>
          <w:sz w:val="40"/>
          <w:szCs w:val="40"/>
        </w:rPr>
        <w:t xml:space="preserve">NEW TESTAMENT ASSEMBLY </w:t>
      </w:r>
    </w:p>
    <w:p w14:paraId="001A6DA8" w14:textId="291A8E67" w:rsidR="001E466C" w:rsidRPr="001625BE" w:rsidRDefault="00B97ED4" w:rsidP="001E466C">
      <w:pPr>
        <w:pStyle w:val="IntenseQuote"/>
        <w:rPr>
          <w:rFonts w:ascii="Calibri Light" w:hAnsi="Calibri Light" w:cs="Calibri Light"/>
          <w:b/>
          <w:i w:val="0"/>
          <w:color w:val="7030A0"/>
          <w:sz w:val="36"/>
          <w:szCs w:val="36"/>
        </w:rPr>
      </w:pPr>
      <w:r w:rsidRPr="001625BE">
        <w:rPr>
          <w:rFonts w:ascii="Calibri Light" w:hAnsi="Calibri Light" w:cs="Calibri Light"/>
          <w:b/>
          <w:i w:val="0"/>
          <w:color w:val="7030A0"/>
          <w:sz w:val="36"/>
          <w:szCs w:val="36"/>
        </w:rPr>
        <w:t xml:space="preserve">Covid-19 </w:t>
      </w:r>
      <w:r w:rsidR="00D95490" w:rsidRPr="001625BE">
        <w:rPr>
          <w:rFonts w:ascii="Calibri Light" w:hAnsi="Calibri Light" w:cs="Calibri Light"/>
          <w:b/>
          <w:i w:val="0"/>
          <w:color w:val="7030A0"/>
          <w:sz w:val="36"/>
          <w:szCs w:val="36"/>
        </w:rPr>
        <w:t xml:space="preserve">Risk Assessment </w:t>
      </w:r>
      <w:r w:rsidRPr="001625BE">
        <w:rPr>
          <w:rFonts w:ascii="Calibri Light" w:hAnsi="Calibri Light" w:cs="Calibri Light"/>
          <w:b/>
          <w:i w:val="0"/>
          <w:color w:val="7030A0"/>
          <w:sz w:val="36"/>
          <w:szCs w:val="36"/>
        </w:rPr>
        <w:t>Checklist: Towards re-opening church buildings</w:t>
      </w:r>
    </w:p>
    <w:p w14:paraId="59E6FB26" w14:textId="683C01EC" w:rsidR="00E972C4" w:rsidRPr="00A77272" w:rsidRDefault="00E972C4" w:rsidP="00E972C4">
      <w:pPr>
        <w:spacing w:after="0"/>
        <w:jc w:val="both"/>
        <w:rPr>
          <w:rFonts w:ascii="Calibri Light" w:hAnsi="Calibri Light" w:cs="Calibri Light"/>
          <w:bCs/>
          <w:iCs/>
          <w:sz w:val="24"/>
          <w:szCs w:val="24"/>
        </w:rPr>
      </w:pPr>
      <w:r w:rsidRPr="00A77272">
        <w:rPr>
          <w:rFonts w:ascii="Calibri Light" w:hAnsi="Calibri Light" w:cs="Calibri Light"/>
          <w:bCs/>
          <w:iCs/>
          <w:sz w:val="24"/>
          <w:szCs w:val="24"/>
        </w:rPr>
        <w:t>The NTA National Trustee Board ha</w:t>
      </w:r>
      <w:r w:rsidR="008F24C9">
        <w:rPr>
          <w:rFonts w:ascii="Calibri Light" w:hAnsi="Calibri Light" w:cs="Calibri Light"/>
          <w:bCs/>
          <w:iCs/>
          <w:sz w:val="24"/>
          <w:szCs w:val="24"/>
        </w:rPr>
        <w:t>s</w:t>
      </w:r>
      <w:r w:rsidRPr="00A77272">
        <w:rPr>
          <w:rFonts w:ascii="Calibri Light" w:hAnsi="Calibri Light" w:cs="Calibri Light"/>
          <w:bCs/>
          <w:iCs/>
          <w:sz w:val="24"/>
          <w:szCs w:val="24"/>
        </w:rPr>
        <w:t xml:space="preserve"> </w:t>
      </w:r>
      <w:r w:rsidR="001F307E">
        <w:rPr>
          <w:rFonts w:ascii="Calibri Light" w:hAnsi="Calibri Light" w:cs="Calibri Light"/>
          <w:bCs/>
          <w:iCs/>
          <w:sz w:val="24"/>
          <w:szCs w:val="24"/>
        </w:rPr>
        <w:t>written up</w:t>
      </w:r>
      <w:r w:rsidRPr="00A77272">
        <w:rPr>
          <w:rFonts w:ascii="Calibri Light" w:hAnsi="Calibri Light" w:cs="Calibri Light"/>
          <w:bCs/>
          <w:iCs/>
          <w:sz w:val="24"/>
          <w:szCs w:val="24"/>
        </w:rPr>
        <w:t xml:space="preserve"> the following Covid-19 risk assessment guidance as it relates exclusively to the re-opening of churches. </w:t>
      </w:r>
      <w:r w:rsidR="00583B20">
        <w:rPr>
          <w:rFonts w:ascii="Calibri Light" w:hAnsi="Calibri Light" w:cs="Calibri Light"/>
          <w:bCs/>
          <w:iCs/>
          <w:sz w:val="24"/>
          <w:szCs w:val="24"/>
        </w:rPr>
        <w:t>It does not cover every risk and control possible</w:t>
      </w:r>
      <w:r w:rsidRPr="00A77272">
        <w:rPr>
          <w:rFonts w:ascii="Calibri Light" w:hAnsi="Calibri Light" w:cs="Calibri Light"/>
          <w:bCs/>
          <w:iCs/>
          <w:sz w:val="24"/>
          <w:szCs w:val="24"/>
        </w:rPr>
        <w:t xml:space="preserve"> but</w:t>
      </w:r>
      <w:r w:rsidR="00583B20">
        <w:rPr>
          <w:rFonts w:ascii="Calibri Light" w:hAnsi="Calibri Light" w:cs="Calibri Light"/>
          <w:bCs/>
          <w:iCs/>
          <w:sz w:val="24"/>
          <w:szCs w:val="24"/>
        </w:rPr>
        <w:t xml:space="preserve"> provides</w:t>
      </w:r>
      <w:r w:rsidRPr="00A77272">
        <w:rPr>
          <w:rFonts w:ascii="Calibri Light" w:hAnsi="Calibri Light" w:cs="Calibri Light"/>
          <w:bCs/>
          <w:iCs/>
          <w:sz w:val="24"/>
          <w:szCs w:val="24"/>
        </w:rPr>
        <w:t xml:space="preserve"> the minimum recommended health protocols for all NTA churches and places of worship.</w:t>
      </w:r>
      <w:r w:rsidR="00583B20">
        <w:rPr>
          <w:rFonts w:ascii="Calibri Light" w:hAnsi="Calibri Light" w:cs="Calibri Light"/>
          <w:bCs/>
          <w:iCs/>
          <w:sz w:val="24"/>
          <w:szCs w:val="24"/>
        </w:rPr>
        <w:t xml:space="preserve"> It must be reviewed and made </w:t>
      </w:r>
      <w:r w:rsidR="00F52A94">
        <w:rPr>
          <w:rFonts w:ascii="Calibri Light" w:hAnsi="Calibri Light" w:cs="Calibri Light"/>
          <w:bCs/>
          <w:iCs/>
          <w:sz w:val="24"/>
          <w:szCs w:val="24"/>
        </w:rPr>
        <w:t>specific; therefore, it is the</w:t>
      </w:r>
      <w:r w:rsidR="00F52A94" w:rsidRPr="00F52A94">
        <w:rPr>
          <w:rFonts w:ascii="Calibri Light" w:hAnsi="Calibri Light" w:cs="Calibri Light"/>
          <w:bCs/>
          <w:iCs/>
          <w:sz w:val="24"/>
          <w:szCs w:val="24"/>
        </w:rPr>
        <w:t xml:space="preserve"> responsibility </w:t>
      </w:r>
      <w:r w:rsidR="00F52A94">
        <w:rPr>
          <w:rFonts w:ascii="Calibri Light" w:hAnsi="Calibri Light" w:cs="Calibri Light"/>
          <w:bCs/>
          <w:iCs/>
          <w:sz w:val="24"/>
          <w:szCs w:val="24"/>
        </w:rPr>
        <w:t>of</w:t>
      </w:r>
      <w:r w:rsidR="00F52A94" w:rsidRPr="00F52A94">
        <w:rPr>
          <w:rFonts w:ascii="Calibri Light" w:hAnsi="Calibri Light" w:cs="Calibri Light"/>
          <w:bCs/>
          <w:iCs/>
          <w:sz w:val="24"/>
          <w:szCs w:val="24"/>
        </w:rPr>
        <w:t xml:space="preserve"> individual assemblies and departments to carry out a risk assessment before </w:t>
      </w:r>
      <w:r w:rsidR="00F52A94">
        <w:rPr>
          <w:rFonts w:ascii="Calibri Light" w:hAnsi="Calibri Light" w:cs="Calibri Light"/>
          <w:bCs/>
          <w:iCs/>
          <w:sz w:val="24"/>
          <w:szCs w:val="24"/>
        </w:rPr>
        <w:t>re-opening</w:t>
      </w:r>
      <w:r w:rsidR="00F52A94" w:rsidRPr="00F52A94">
        <w:rPr>
          <w:rFonts w:ascii="Calibri Light" w:hAnsi="Calibri Light" w:cs="Calibri Light"/>
          <w:bCs/>
          <w:iCs/>
          <w:sz w:val="24"/>
          <w:szCs w:val="24"/>
        </w:rPr>
        <w:t xml:space="preserve">. Risk assessments should consider how many people can safely </w:t>
      </w:r>
      <w:r w:rsidR="001F307E">
        <w:rPr>
          <w:rFonts w:ascii="Calibri Light" w:hAnsi="Calibri Light" w:cs="Calibri Light"/>
          <w:bCs/>
          <w:iCs/>
          <w:sz w:val="24"/>
          <w:szCs w:val="24"/>
        </w:rPr>
        <w:t xml:space="preserve">occupy a </w:t>
      </w:r>
      <w:r w:rsidR="00F52A94" w:rsidRPr="00F52A94">
        <w:rPr>
          <w:rFonts w:ascii="Calibri Light" w:hAnsi="Calibri Light" w:cs="Calibri Light"/>
          <w:bCs/>
          <w:iCs/>
          <w:sz w:val="24"/>
          <w:szCs w:val="24"/>
        </w:rPr>
        <w:t>building</w:t>
      </w:r>
      <w:r w:rsidR="001F307E">
        <w:rPr>
          <w:rFonts w:ascii="Calibri Light" w:hAnsi="Calibri Light" w:cs="Calibri Light"/>
          <w:bCs/>
          <w:iCs/>
          <w:sz w:val="24"/>
          <w:szCs w:val="24"/>
        </w:rPr>
        <w:t xml:space="preserve"> at a given time</w:t>
      </w:r>
      <w:r w:rsidR="00F52A94" w:rsidRPr="00F52A94">
        <w:rPr>
          <w:rFonts w:ascii="Calibri Light" w:hAnsi="Calibri Light" w:cs="Calibri Light"/>
          <w:bCs/>
          <w:iCs/>
          <w:sz w:val="24"/>
          <w:szCs w:val="24"/>
        </w:rPr>
        <w:t>, length of time it will be open</w:t>
      </w:r>
      <w:r w:rsidR="001F307E">
        <w:rPr>
          <w:rFonts w:ascii="Calibri Light" w:hAnsi="Calibri Light" w:cs="Calibri Light"/>
          <w:bCs/>
          <w:iCs/>
          <w:sz w:val="24"/>
          <w:szCs w:val="24"/>
        </w:rPr>
        <w:t xml:space="preserve"> for</w:t>
      </w:r>
      <w:r w:rsidR="00F52A94" w:rsidRPr="00F52A94">
        <w:rPr>
          <w:rFonts w:ascii="Calibri Light" w:hAnsi="Calibri Light" w:cs="Calibri Light"/>
          <w:bCs/>
          <w:iCs/>
          <w:sz w:val="24"/>
          <w:szCs w:val="24"/>
        </w:rPr>
        <w:t xml:space="preserve"> and the number of employees/volunteers needed to manage the process.</w:t>
      </w:r>
    </w:p>
    <w:p w14:paraId="0D3DD2D9" w14:textId="77777777" w:rsidR="00E972C4" w:rsidRPr="00A77272" w:rsidRDefault="00E972C4" w:rsidP="00E972C4">
      <w:pPr>
        <w:spacing w:after="0"/>
        <w:jc w:val="both"/>
        <w:rPr>
          <w:rFonts w:ascii="Calibri Light" w:hAnsi="Calibri Light" w:cs="Calibri Light"/>
          <w:bCs/>
          <w:iCs/>
          <w:sz w:val="24"/>
          <w:szCs w:val="24"/>
        </w:rPr>
      </w:pPr>
    </w:p>
    <w:p w14:paraId="17CE93D8" w14:textId="3E4DB75F" w:rsidR="00E972C4" w:rsidRPr="00A77272" w:rsidRDefault="00E972C4" w:rsidP="00E972C4">
      <w:pPr>
        <w:spacing w:after="0"/>
        <w:jc w:val="both"/>
        <w:rPr>
          <w:rFonts w:ascii="Calibri Light" w:hAnsi="Calibri Light" w:cs="Calibri Light"/>
          <w:bCs/>
          <w:iCs/>
          <w:sz w:val="24"/>
          <w:szCs w:val="24"/>
        </w:rPr>
      </w:pPr>
      <w:r w:rsidRPr="00A77272">
        <w:rPr>
          <w:rFonts w:ascii="Calibri Light" w:hAnsi="Calibri Light" w:cs="Calibri Light"/>
          <w:bCs/>
          <w:iCs/>
          <w:sz w:val="24"/>
          <w:szCs w:val="24"/>
        </w:rPr>
        <w:t>We know now that the virus that causes COVID-19 can be spread to others by infected persons who have few or no symptoms. Even if an infected person is only mildly ill, the people they spread it to may become seriously ill or even die, especially if that person is 70 or older (65 for BAME) with pre-existing health conditions that place them at higher risk. Because of the hidden nature of this threat, everyone should rigorously follow the practices specified in these protocols, all of which facilitate a safe and measured resum</w:t>
      </w:r>
      <w:r w:rsidR="001F307E">
        <w:rPr>
          <w:rFonts w:ascii="Calibri Light" w:hAnsi="Calibri Light" w:cs="Calibri Light"/>
          <w:bCs/>
          <w:iCs/>
          <w:sz w:val="24"/>
          <w:szCs w:val="24"/>
        </w:rPr>
        <w:t>ption</w:t>
      </w:r>
      <w:r w:rsidRPr="00A77272">
        <w:rPr>
          <w:rFonts w:ascii="Calibri Light" w:hAnsi="Calibri Light" w:cs="Calibri Light"/>
          <w:bCs/>
          <w:iCs/>
          <w:sz w:val="24"/>
          <w:szCs w:val="24"/>
        </w:rPr>
        <w:t xml:space="preserve"> of worship </w:t>
      </w:r>
      <w:r w:rsidR="001F307E">
        <w:rPr>
          <w:rFonts w:ascii="Calibri Light" w:hAnsi="Calibri Light" w:cs="Calibri Light"/>
          <w:bCs/>
          <w:iCs/>
          <w:sz w:val="24"/>
          <w:szCs w:val="24"/>
        </w:rPr>
        <w:t xml:space="preserve">on </w:t>
      </w:r>
      <w:r w:rsidRPr="00A77272">
        <w:rPr>
          <w:rFonts w:ascii="Calibri Light" w:hAnsi="Calibri Light" w:cs="Calibri Light"/>
          <w:bCs/>
          <w:iCs/>
          <w:sz w:val="24"/>
          <w:szCs w:val="24"/>
        </w:rPr>
        <w:t xml:space="preserve">NTA Church premises. </w:t>
      </w:r>
    </w:p>
    <w:p w14:paraId="6B0A841B" w14:textId="77777777" w:rsidR="00E972C4" w:rsidRPr="00A77272" w:rsidRDefault="00E972C4" w:rsidP="00E972C4">
      <w:pPr>
        <w:spacing w:after="0"/>
        <w:jc w:val="both"/>
        <w:rPr>
          <w:rFonts w:ascii="Calibri Light" w:hAnsi="Calibri Light" w:cs="Calibri Light"/>
          <w:bCs/>
          <w:iCs/>
          <w:sz w:val="24"/>
          <w:szCs w:val="24"/>
        </w:rPr>
      </w:pPr>
    </w:p>
    <w:p w14:paraId="0D7AFA52" w14:textId="77777777" w:rsidR="00E972C4" w:rsidRPr="00A77272" w:rsidRDefault="00E972C4" w:rsidP="00E972C4">
      <w:pPr>
        <w:spacing w:after="0"/>
        <w:jc w:val="both"/>
        <w:rPr>
          <w:rFonts w:ascii="Calibri Light" w:hAnsi="Calibri Light" w:cs="Calibri Light"/>
          <w:bCs/>
          <w:iCs/>
          <w:sz w:val="24"/>
          <w:szCs w:val="24"/>
        </w:rPr>
      </w:pPr>
      <w:r w:rsidRPr="00A77272">
        <w:rPr>
          <w:rFonts w:ascii="Calibri Light" w:hAnsi="Calibri Light" w:cs="Calibri Light"/>
          <w:bCs/>
          <w:iCs/>
          <w:sz w:val="24"/>
          <w:szCs w:val="24"/>
        </w:rPr>
        <w:t xml:space="preserve">The virus that causes COVID-19 is still circulating in our communities. We should continue to observe practices that protect everyone, including those who are most vulnerable. Please note, public health guidance cannot anticipate every unique situation. Churches and their teams should stay informed and take actions based on common sense and wise judgment that will protect health and support the advancement of our mission.  </w:t>
      </w:r>
    </w:p>
    <w:p w14:paraId="41E1CEAA" w14:textId="77777777" w:rsidR="00E972C4" w:rsidRPr="00A77272" w:rsidRDefault="00E972C4" w:rsidP="00E972C4">
      <w:pPr>
        <w:spacing w:after="0"/>
        <w:rPr>
          <w:rFonts w:ascii="Calibri Light" w:hAnsi="Calibri Light" w:cs="Calibri Light"/>
          <w:bCs/>
          <w:sz w:val="24"/>
          <w:szCs w:val="24"/>
        </w:rPr>
      </w:pPr>
    </w:p>
    <w:p w14:paraId="3522EB6B" w14:textId="21C3F7D3" w:rsidR="00E972C4" w:rsidRDefault="00E972C4" w:rsidP="00B97ED4">
      <w:pPr>
        <w:spacing w:after="0"/>
        <w:jc w:val="both"/>
        <w:rPr>
          <w:rFonts w:ascii="Calibri Light" w:hAnsi="Calibri Light" w:cs="Calibri Light"/>
          <w:bCs/>
          <w:iCs/>
          <w:sz w:val="24"/>
          <w:szCs w:val="28"/>
        </w:rPr>
      </w:pPr>
    </w:p>
    <w:p w14:paraId="7607306B" w14:textId="0CD95FC0" w:rsidR="00F97F47" w:rsidRDefault="00F97F47" w:rsidP="00B97ED4">
      <w:pPr>
        <w:spacing w:after="0"/>
        <w:jc w:val="both"/>
        <w:rPr>
          <w:rFonts w:ascii="Calibri Light" w:hAnsi="Calibri Light" w:cs="Calibri Light"/>
          <w:bCs/>
          <w:iCs/>
          <w:sz w:val="24"/>
          <w:szCs w:val="28"/>
        </w:rPr>
      </w:pPr>
    </w:p>
    <w:p w14:paraId="0A3B0B5D" w14:textId="162FB49F" w:rsidR="00F97F47" w:rsidRDefault="00F97F47" w:rsidP="00B97ED4">
      <w:pPr>
        <w:spacing w:after="0"/>
        <w:jc w:val="both"/>
        <w:rPr>
          <w:rFonts w:ascii="Calibri Light" w:hAnsi="Calibri Light" w:cs="Calibri Light"/>
          <w:bCs/>
          <w:iCs/>
          <w:sz w:val="24"/>
          <w:szCs w:val="28"/>
        </w:rPr>
      </w:pPr>
    </w:p>
    <w:p w14:paraId="3F30F654" w14:textId="5466C1B1" w:rsidR="00F97F47" w:rsidRDefault="00F97F47" w:rsidP="00B97ED4">
      <w:pPr>
        <w:spacing w:after="0"/>
        <w:jc w:val="both"/>
        <w:rPr>
          <w:rFonts w:ascii="Calibri Light" w:hAnsi="Calibri Light" w:cs="Calibri Light"/>
          <w:bCs/>
          <w:iCs/>
          <w:sz w:val="24"/>
          <w:szCs w:val="28"/>
        </w:rPr>
      </w:pPr>
    </w:p>
    <w:p w14:paraId="05218097" w14:textId="77777777" w:rsidR="00F97F47" w:rsidRDefault="00F97F47" w:rsidP="00B97ED4">
      <w:pPr>
        <w:spacing w:after="0"/>
        <w:jc w:val="both"/>
        <w:rPr>
          <w:rFonts w:ascii="Calibri Light" w:hAnsi="Calibri Light" w:cs="Calibri Light"/>
          <w:bCs/>
          <w:iCs/>
          <w:sz w:val="24"/>
          <w:szCs w:val="28"/>
        </w:rPr>
      </w:pPr>
    </w:p>
    <w:p w14:paraId="1152A95B" w14:textId="77777777" w:rsidR="00E972C4" w:rsidRDefault="00E972C4" w:rsidP="00B97ED4">
      <w:pPr>
        <w:spacing w:after="0"/>
        <w:jc w:val="both"/>
        <w:rPr>
          <w:rFonts w:ascii="Calibri Light" w:hAnsi="Calibri Light" w:cs="Calibri Light"/>
          <w:bCs/>
          <w:iCs/>
          <w:sz w:val="24"/>
          <w:szCs w:val="28"/>
        </w:rPr>
      </w:pP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253"/>
        <w:gridCol w:w="3402"/>
        <w:gridCol w:w="3402"/>
      </w:tblGrid>
      <w:tr w:rsidR="00CC3BBE" w:rsidRPr="001625BE" w14:paraId="4FF75595" w14:textId="77777777" w:rsidTr="001625BE">
        <w:tc>
          <w:tcPr>
            <w:tcW w:w="15055" w:type="dxa"/>
            <w:gridSpan w:val="4"/>
            <w:tcBorders>
              <w:top w:val="single" w:sz="4" w:space="0" w:color="auto"/>
              <w:left w:val="single" w:sz="4" w:space="0" w:color="auto"/>
              <w:bottom w:val="single" w:sz="4" w:space="0" w:color="auto"/>
              <w:right w:val="single" w:sz="4" w:space="0" w:color="auto"/>
            </w:tcBorders>
            <w:shd w:val="clear" w:color="auto" w:fill="7030A0"/>
            <w:vAlign w:val="center"/>
            <w:hideMark/>
          </w:tcPr>
          <w:p w14:paraId="607A540D" w14:textId="77777777" w:rsidR="00CC3BBE" w:rsidRPr="001625BE" w:rsidRDefault="00CC3BBE" w:rsidP="006B38D8">
            <w:pPr>
              <w:spacing w:after="0"/>
              <w:jc w:val="center"/>
              <w:rPr>
                <w:rFonts w:ascii="Calibri Light" w:hAnsi="Calibri Light" w:cs="Calibri Light"/>
                <w:b/>
                <w:color w:val="FFFFFF"/>
                <w:sz w:val="32"/>
                <w:szCs w:val="32"/>
                <w:highlight w:val="yellow"/>
              </w:rPr>
            </w:pPr>
            <w:bookmarkStart w:id="0" w:name="_Hlk18062200"/>
            <w:r w:rsidRPr="001625BE">
              <w:rPr>
                <w:rFonts w:ascii="Calibri Light" w:hAnsi="Calibri Light" w:cs="Calibri Light"/>
                <w:b/>
                <w:color w:val="FFFFFF"/>
                <w:sz w:val="32"/>
                <w:szCs w:val="32"/>
              </w:rPr>
              <w:lastRenderedPageBreak/>
              <w:t>[Insert church name here]</w:t>
            </w:r>
          </w:p>
        </w:tc>
      </w:tr>
      <w:tr w:rsidR="00CC3BBE" w:rsidRPr="001625BE" w14:paraId="4921ACEB" w14:textId="77777777" w:rsidTr="00585632">
        <w:tc>
          <w:tcPr>
            <w:tcW w:w="3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9B0D51" w14:textId="77777777" w:rsidR="00CC3BBE" w:rsidRPr="001625BE" w:rsidRDefault="00CC3BBE" w:rsidP="006B38D8">
            <w:pPr>
              <w:spacing w:afterLines="60" w:after="144" w:line="240" w:lineRule="auto"/>
              <w:rPr>
                <w:rFonts w:ascii="Calibri Light" w:hAnsi="Calibri Light" w:cs="Calibri Light"/>
                <w:b/>
                <w:sz w:val="20"/>
                <w:szCs w:val="20"/>
              </w:rPr>
            </w:pPr>
            <w:r w:rsidRPr="001625BE">
              <w:rPr>
                <w:rFonts w:ascii="Calibri Light" w:hAnsi="Calibri Light" w:cs="Calibri Light"/>
                <w:b/>
                <w:sz w:val="20"/>
                <w:szCs w:val="20"/>
              </w:rPr>
              <w:t>Activity being assessed:</w:t>
            </w:r>
          </w:p>
        </w:tc>
        <w:tc>
          <w:tcPr>
            <w:tcW w:w="4253" w:type="dxa"/>
            <w:tcBorders>
              <w:top w:val="single" w:sz="4" w:space="0" w:color="auto"/>
              <w:left w:val="single" w:sz="4" w:space="0" w:color="auto"/>
              <w:bottom w:val="single" w:sz="4" w:space="0" w:color="auto"/>
              <w:right w:val="single" w:sz="4" w:space="0" w:color="auto"/>
            </w:tcBorders>
            <w:hideMark/>
          </w:tcPr>
          <w:p w14:paraId="7D5AD49B" w14:textId="77777777" w:rsidR="00CC3BBE" w:rsidRPr="002F295F" w:rsidRDefault="00CC3BBE" w:rsidP="006B38D8">
            <w:pPr>
              <w:spacing w:afterLines="60" w:after="144" w:line="240" w:lineRule="auto"/>
              <w:rPr>
                <w:rFonts w:ascii="Calibri Light" w:hAnsi="Calibri Light" w:cs="Calibri Light"/>
                <w:sz w:val="24"/>
                <w:szCs w:val="24"/>
              </w:rPr>
            </w:pPr>
            <w:r w:rsidRPr="002F295F">
              <w:rPr>
                <w:rFonts w:ascii="Calibri Light" w:hAnsi="Calibri Light" w:cs="Calibri Light"/>
                <w:b/>
                <w:sz w:val="24"/>
                <w:szCs w:val="24"/>
              </w:rPr>
              <w:t>COVID-19 Re-opening Risk Assessment</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209B4C00" w14:textId="77777777" w:rsidR="00CC3BBE" w:rsidRPr="001625BE" w:rsidRDefault="00CC3BBE" w:rsidP="006B38D8">
            <w:pPr>
              <w:spacing w:afterLines="60" w:after="144" w:line="240" w:lineRule="auto"/>
              <w:rPr>
                <w:rFonts w:ascii="Calibri Light" w:hAnsi="Calibri Light" w:cs="Calibri Light"/>
                <w:b/>
                <w:sz w:val="20"/>
                <w:szCs w:val="20"/>
              </w:rPr>
            </w:pPr>
            <w:r w:rsidRPr="001625BE">
              <w:rPr>
                <w:rFonts w:ascii="Calibri Light" w:hAnsi="Calibri Light" w:cs="Calibri Light"/>
                <w:b/>
                <w:sz w:val="20"/>
                <w:szCs w:val="20"/>
              </w:rPr>
              <w:t>Senior Pastor:</w:t>
            </w:r>
          </w:p>
        </w:tc>
        <w:tc>
          <w:tcPr>
            <w:tcW w:w="3402" w:type="dxa"/>
            <w:tcBorders>
              <w:top w:val="single" w:sz="4" w:space="0" w:color="auto"/>
              <w:left w:val="single" w:sz="4" w:space="0" w:color="auto"/>
              <w:bottom w:val="single" w:sz="4" w:space="0" w:color="auto"/>
              <w:right w:val="single" w:sz="4" w:space="0" w:color="auto"/>
            </w:tcBorders>
            <w:hideMark/>
          </w:tcPr>
          <w:p w14:paraId="00BF6210" w14:textId="77777777" w:rsidR="00CC3BBE" w:rsidRPr="001625BE" w:rsidRDefault="00CC3BBE" w:rsidP="006B38D8">
            <w:pPr>
              <w:tabs>
                <w:tab w:val="right" w:pos="2335"/>
              </w:tabs>
              <w:spacing w:afterLines="60" w:after="144" w:line="240" w:lineRule="auto"/>
              <w:rPr>
                <w:rFonts w:ascii="Calibri Light" w:hAnsi="Calibri Light" w:cs="Calibri Light"/>
                <w:b/>
                <w:sz w:val="20"/>
                <w:szCs w:val="20"/>
              </w:rPr>
            </w:pPr>
          </w:p>
        </w:tc>
      </w:tr>
      <w:bookmarkEnd w:id="0"/>
      <w:tr w:rsidR="001625BE" w:rsidRPr="001625BE" w14:paraId="662D007C" w14:textId="77777777" w:rsidTr="00585632">
        <w:tc>
          <w:tcPr>
            <w:tcW w:w="3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39A8D" w14:textId="77777777" w:rsidR="001625BE" w:rsidRPr="001625BE" w:rsidRDefault="001625BE" w:rsidP="006B38D8">
            <w:pPr>
              <w:spacing w:afterLines="60" w:after="144" w:line="240" w:lineRule="auto"/>
              <w:rPr>
                <w:rFonts w:ascii="Calibri Light" w:hAnsi="Calibri Light" w:cs="Calibri Light"/>
                <w:b/>
                <w:sz w:val="20"/>
                <w:szCs w:val="20"/>
              </w:rPr>
            </w:pPr>
            <w:r w:rsidRPr="001625BE">
              <w:rPr>
                <w:rFonts w:ascii="Calibri Light" w:hAnsi="Calibri Light" w:cs="Calibri Light"/>
                <w:b/>
                <w:sz w:val="20"/>
                <w:szCs w:val="20"/>
              </w:rPr>
              <w:t>Person(s) completing assessment:</w:t>
            </w:r>
          </w:p>
        </w:tc>
        <w:tc>
          <w:tcPr>
            <w:tcW w:w="4253" w:type="dxa"/>
            <w:tcBorders>
              <w:top w:val="single" w:sz="4" w:space="0" w:color="auto"/>
              <w:left w:val="single" w:sz="4" w:space="0" w:color="auto"/>
              <w:bottom w:val="single" w:sz="4" w:space="0" w:color="auto"/>
              <w:right w:val="single" w:sz="4" w:space="0" w:color="auto"/>
            </w:tcBorders>
            <w:hideMark/>
          </w:tcPr>
          <w:p w14:paraId="3B7CD6BC" w14:textId="77777777" w:rsidR="001625BE" w:rsidRPr="001625BE" w:rsidRDefault="001625BE" w:rsidP="006B38D8">
            <w:pPr>
              <w:spacing w:afterLines="60" w:after="144" w:line="240" w:lineRule="auto"/>
              <w:rPr>
                <w:rFonts w:ascii="Calibri Light" w:hAnsi="Calibri Light" w:cs="Calibri Light"/>
                <w:sz w:val="20"/>
                <w:szCs w:val="20"/>
              </w:rPr>
            </w:pPr>
          </w:p>
        </w:tc>
        <w:tc>
          <w:tcPr>
            <w:tcW w:w="3402" w:type="dxa"/>
            <w:vMerge w:val="restart"/>
            <w:tcBorders>
              <w:top w:val="single" w:sz="4" w:space="0" w:color="auto"/>
              <w:left w:val="single" w:sz="4" w:space="0" w:color="auto"/>
              <w:right w:val="single" w:sz="4" w:space="0" w:color="auto"/>
            </w:tcBorders>
            <w:shd w:val="clear" w:color="auto" w:fill="D9D9D9"/>
            <w:hideMark/>
          </w:tcPr>
          <w:p w14:paraId="3F46B706" w14:textId="77777777" w:rsidR="001625BE" w:rsidRPr="001625BE" w:rsidRDefault="001625BE" w:rsidP="006B38D8">
            <w:pPr>
              <w:spacing w:afterLines="60" w:after="144" w:line="240" w:lineRule="auto"/>
              <w:rPr>
                <w:rFonts w:ascii="Calibri Light" w:hAnsi="Calibri Light" w:cs="Calibri Light"/>
                <w:b/>
                <w:sz w:val="20"/>
                <w:szCs w:val="20"/>
              </w:rPr>
            </w:pPr>
            <w:r w:rsidRPr="001625BE">
              <w:rPr>
                <w:rFonts w:ascii="Calibri Light" w:hAnsi="Calibri Light" w:cs="Calibri Light"/>
                <w:b/>
                <w:sz w:val="20"/>
                <w:szCs w:val="20"/>
              </w:rPr>
              <w:t>Person(s) reviewing the assessment:</w:t>
            </w:r>
          </w:p>
        </w:tc>
        <w:tc>
          <w:tcPr>
            <w:tcW w:w="3402" w:type="dxa"/>
            <w:vMerge w:val="restart"/>
            <w:tcBorders>
              <w:top w:val="single" w:sz="4" w:space="0" w:color="auto"/>
              <w:left w:val="single" w:sz="4" w:space="0" w:color="auto"/>
              <w:right w:val="single" w:sz="4" w:space="0" w:color="auto"/>
            </w:tcBorders>
            <w:hideMark/>
          </w:tcPr>
          <w:p w14:paraId="16E83B06" w14:textId="77777777" w:rsidR="001625BE" w:rsidRPr="001625BE" w:rsidRDefault="001625BE" w:rsidP="006B38D8">
            <w:pPr>
              <w:spacing w:afterLines="60" w:after="144" w:line="240" w:lineRule="auto"/>
              <w:rPr>
                <w:rFonts w:ascii="Calibri Light" w:hAnsi="Calibri Light" w:cs="Calibri Light"/>
                <w:sz w:val="20"/>
                <w:szCs w:val="20"/>
              </w:rPr>
            </w:pPr>
          </w:p>
        </w:tc>
      </w:tr>
      <w:tr w:rsidR="001625BE" w:rsidRPr="001625BE" w14:paraId="3E0DDBBC" w14:textId="77777777" w:rsidTr="00585632">
        <w:tc>
          <w:tcPr>
            <w:tcW w:w="3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7894CC" w14:textId="77777777" w:rsidR="001625BE" w:rsidRPr="001625BE" w:rsidRDefault="001625BE" w:rsidP="006B38D8">
            <w:pPr>
              <w:spacing w:afterLines="60" w:after="144" w:line="240" w:lineRule="auto"/>
              <w:rPr>
                <w:rFonts w:ascii="Calibri Light" w:hAnsi="Calibri Light" w:cs="Calibri Light"/>
                <w:b/>
                <w:sz w:val="20"/>
                <w:szCs w:val="20"/>
              </w:rPr>
            </w:pPr>
            <w:r w:rsidRPr="001625BE">
              <w:rPr>
                <w:rFonts w:ascii="Calibri Light" w:hAnsi="Calibri Light" w:cs="Calibri Light"/>
                <w:b/>
                <w:sz w:val="20"/>
                <w:szCs w:val="20"/>
              </w:rPr>
              <w:t>Date of review:</w:t>
            </w:r>
          </w:p>
        </w:tc>
        <w:tc>
          <w:tcPr>
            <w:tcW w:w="4253" w:type="dxa"/>
            <w:tcBorders>
              <w:top w:val="single" w:sz="4" w:space="0" w:color="auto"/>
              <w:left w:val="single" w:sz="4" w:space="0" w:color="auto"/>
              <w:bottom w:val="single" w:sz="4" w:space="0" w:color="auto"/>
              <w:right w:val="single" w:sz="4" w:space="0" w:color="auto"/>
            </w:tcBorders>
            <w:hideMark/>
          </w:tcPr>
          <w:p w14:paraId="17F14AB3" w14:textId="73E724AE" w:rsidR="001625BE" w:rsidRPr="001625BE" w:rsidRDefault="001625BE" w:rsidP="006B38D8">
            <w:pPr>
              <w:spacing w:afterLines="60" w:after="144" w:line="240" w:lineRule="auto"/>
              <w:rPr>
                <w:rFonts w:ascii="Calibri Light" w:hAnsi="Calibri Light" w:cs="Calibri Light"/>
                <w:sz w:val="20"/>
                <w:szCs w:val="20"/>
              </w:rPr>
            </w:pPr>
          </w:p>
        </w:tc>
        <w:tc>
          <w:tcPr>
            <w:tcW w:w="3402" w:type="dxa"/>
            <w:vMerge/>
            <w:tcBorders>
              <w:left w:val="single" w:sz="4" w:space="0" w:color="auto"/>
              <w:bottom w:val="single" w:sz="4" w:space="0" w:color="auto"/>
              <w:right w:val="single" w:sz="4" w:space="0" w:color="auto"/>
            </w:tcBorders>
            <w:shd w:val="clear" w:color="auto" w:fill="D9D9D9"/>
            <w:hideMark/>
          </w:tcPr>
          <w:p w14:paraId="1ECB80C8" w14:textId="2101FBB1" w:rsidR="001625BE" w:rsidRPr="001625BE" w:rsidRDefault="001625BE" w:rsidP="006B38D8">
            <w:pPr>
              <w:spacing w:afterLines="60" w:after="144" w:line="240" w:lineRule="auto"/>
              <w:rPr>
                <w:rFonts w:ascii="Calibri Light" w:hAnsi="Calibri Light" w:cs="Calibri Light"/>
                <w:b/>
                <w:sz w:val="20"/>
                <w:szCs w:val="20"/>
              </w:rPr>
            </w:pPr>
          </w:p>
        </w:tc>
        <w:tc>
          <w:tcPr>
            <w:tcW w:w="3402" w:type="dxa"/>
            <w:vMerge/>
            <w:tcBorders>
              <w:left w:val="single" w:sz="4" w:space="0" w:color="auto"/>
              <w:bottom w:val="single" w:sz="4" w:space="0" w:color="auto"/>
              <w:right w:val="single" w:sz="4" w:space="0" w:color="auto"/>
            </w:tcBorders>
            <w:hideMark/>
          </w:tcPr>
          <w:p w14:paraId="001844A3" w14:textId="77777777" w:rsidR="001625BE" w:rsidRPr="001625BE" w:rsidRDefault="001625BE" w:rsidP="006B38D8">
            <w:pPr>
              <w:spacing w:afterLines="60" w:after="144" w:line="240" w:lineRule="auto"/>
              <w:rPr>
                <w:rFonts w:ascii="Calibri Light" w:hAnsi="Calibri Light" w:cs="Calibri Light"/>
                <w:sz w:val="20"/>
                <w:szCs w:val="20"/>
              </w:rPr>
            </w:pPr>
          </w:p>
        </w:tc>
      </w:tr>
    </w:tbl>
    <w:p w14:paraId="266B0507" w14:textId="3DFE4EE0" w:rsidR="00B25DC4" w:rsidRPr="001625BE" w:rsidRDefault="00B25DC4" w:rsidP="00B25DC4">
      <w:pPr>
        <w:spacing w:after="0"/>
        <w:rPr>
          <w:rFonts w:ascii="Calibri Light" w:hAnsi="Calibri Light" w:cs="Calibri Light"/>
          <w:b/>
          <w:bCs/>
          <w:i/>
          <w:iCs/>
          <w:color w:val="943634" w:themeColor="accent2" w:themeShade="BF"/>
          <w:sz w:val="28"/>
          <w:szCs w:val="28"/>
          <w:u w:val="single"/>
        </w:rPr>
      </w:pPr>
    </w:p>
    <w:tbl>
      <w:tblPr>
        <w:tblStyle w:val="TableGrid"/>
        <w:tblpPr w:leftFromText="180" w:rightFromText="180" w:vertAnchor="text" w:tblpXSpec="right" w:tblpY="1"/>
        <w:tblOverlap w:val="never"/>
        <w:tblW w:w="15174" w:type="dxa"/>
        <w:tblLayout w:type="fixed"/>
        <w:tblLook w:val="04A0" w:firstRow="1" w:lastRow="0" w:firstColumn="1" w:lastColumn="0" w:noHBand="0" w:noVBand="1"/>
      </w:tblPr>
      <w:tblGrid>
        <w:gridCol w:w="988"/>
        <w:gridCol w:w="2976"/>
        <w:gridCol w:w="7802"/>
        <w:gridCol w:w="1985"/>
        <w:gridCol w:w="1423"/>
      </w:tblGrid>
      <w:tr w:rsidR="00585632" w:rsidRPr="001625BE" w14:paraId="7688905A" w14:textId="2F9E80BE" w:rsidTr="00585632">
        <w:tc>
          <w:tcPr>
            <w:tcW w:w="988" w:type="dxa"/>
            <w:shd w:val="clear" w:color="auto" w:fill="7030A0"/>
          </w:tcPr>
          <w:p w14:paraId="681FC40F" w14:textId="77777777" w:rsidR="00585632" w:rsidRPr="002F295F" w:rsidRDefault="00585632" w:rsidP="00A916D5">
            <w:pPr>
              <w:rPr>
                <w:rFonts w:ascii="Calibri Light" w:hAnsi="Calibri Light" w:cs="Calibri Light"/>
                <w:b/>
                <w:color w:val="FFFFFF" w:themeColor="background1"/>
                <w:sz w:val="20"/>
                <w:szCs w:val="20"/>
              </w:rPr>
            </w:pPr>
            <w:r w:rsidRPr="002F295F">
              <w:rPr>
                <w:rFonts w:ascii="Calibri Light" w:hAnsi="Calibri Light" w:cs="Calibri Light"/>
                <w:b/>
                <w:color w:val="FFFFFF" w:themeColor="background1"/>
                <w:sz w:val="20"/>
                <w:szCs w:val="20"/>
              </w:rPr>
              <w:t>Ref</w:t>
            </w:r>
          </w:p>
        </w:tc>
        <w:tc>
          <w:tcPr>
            <w:tcW w:w="2976" w:type="dxa"/>
            <w:shd w:val="clear" w:color="auto" w:fill="7030A0"/>
          </w:tcPr>
          <w:p w14:paraId="25B16EB5" w14:textId="714CCCF8" w:rsidR="00585632" w:rsidRPr="002F295F" w:rsidRDefault="00585632" w:rsidP="00A916D5">
            <w:pPr>
              <w:rPr>
                <w:rFonts w:ascii="Calibri Light" w:hAnsi="Calibri Light" w:cs="Calibri Light"/>
                <w:b/>
                <w:color w:val="FFFFFF" w:themeColor="background1"/>
                <w:sz w:val="20"/>
                <w:szCs w:val="20"/>
              </w:rPr>
            </w:pPr>
            <w:r w:rsidRPr="002F295F">
              <w:rPr>
                <w:rFonts w:ascii="Calibri Light" w:hAnsi="Calibri Light" w:cs="Calibri Light"/>
                <w:b/>
                <w:color w:val="FFFFFF" w:themeColor="background1"/>
                <w:sz w:val="20"/>
                <w:szCs w:val="20"/>
              </w:rPr>
              <w:t>Identified Risk</w:t>
            </w:r>
          </w:p>
        </w:tc>
        <w:tc>
          <w:tcPr>
            <w:tcW w:w="7802" w:type="dxa"/>
            <w:shd w:val="clear" w:color="auto" w:fill="7030A0"/>
          </w:tcPr>
          <w:p w14:paraId="06A464B0" w14:textId="212F8D7C" w:rsidR="00585632" w:rsidRPr="002F295F" w:rsidRDefault="00585632" w:rsidP="00A916D5">
            <w:pPr>
              <w:rPr>
                <w:rFonts w:ascii="Calibri Light" w:hAnsi="Calibri Light" w:cs="Calibri Light"/>
                <w:b/>
                <w:color w:val="FFFFFF" w:themeColor="background1"/>
                <w:sz w:val="20"/>
                <w:szCs w:val="20"/>
              </w:rPr>
            </w:pPr>
            <w:r w:rsidRPr="002F295F">
              <w:rPr>
                <w:rFonts w:ascii="Calibri Light" w:hAnsi="Calibri Light" w:cs="Calibri Light"/>
                <w:b/>
                <w:color w:val="FFFFFF" w:themeColor="background1"/>
                <w:sz w:val="20"/>
                <w:szCs w:val="20"/>
              </w:rPr>
              <w:t>Arrangements to mitigate risk</w:t>
            </w:r>
            <w:r>
              <w:rPr>
                <w:rFonts w:ascii="Calibri Light" w:hAnsi="Calibri Light" w:cs="Calibri Light"/>
                <w:b/>
                <w:color w:val="FFFFFF" w:themeColor="background1"/>
                <w:sz w:val="20"/>
                <w:szCs w:val="20"/>
              </w:rPr>
              <w:t xml:space="preserve"> </w:t>
            </w:r>
          </w:p>
        </w:tc>
        <w:tc>
          <w:tcPr>
            <w:tcW w:w="1985" w:type="dxa"/>
            <w:shd w:val="clear" w:color="auto" w:fill="7030A0"/>
          </w:tcPr>
          <w:p w14:paraId="2EB92D2C" w14:textId="7E7A9A04" w:rsidR="00585632" w:rsidRPr="002F295F" w:rsidRDefault="00585632" w:rsidP="00A916D5">
            <w:pPr>
              <w:rPr>
                <w:rFonts w:ascii="Calibri Light" w:hAnsi="Calibri Light" w:cs="Calibri Light"/>
                <w:b/>
                <w:color w:val="FFFFFF" w:themeColor="background1"/>
                <w:sz w:val="20"/>
                <w:szCs w:val="20"/>
              </w:rPr>
            </w:pPr>
            <w:r w:rsidRPr="002F295F">
              <w:rPr>
                <w:rFonts w:ascii="Calibri Light" w:hAnsi="Calibri Light" w:cs="Calibri Light"/>
                <w:b/>
                <w:color w:val="FFFFFF" w:themeColor="background1"/>
                <w:sz w:val="20"/>
                <w:szCs w:val="20"/>
              </w:rPr>
              <w:t>Arrangements implemented by (Name) and when?</w:t>
            </w:r>
          </w:p>
        </w:tc>
        <w:tc>
          <w:tcPr>
            <w:tcW w:w="1423" w:type="dxa"/>
            <w:shd w:val="clear" w:color="auto" w:fill="7030A0"/>
          </w:tcPr>
          <w:p w14:paraId="6EBDC260" w14:textId="152A5EFD" w:rsidR="00585632" w:rsidRPr="002F295F" w:rsidRDefault="00585632" w:rsidP="00A916D5">
            <w:pPr>
              <w:rPr>
                <w:rFonts w:ascii="Calibri Light" w:hAnsi="Calibri Light" w:cs="Calibri Light"/>
                <w:b/>
                <w:color w:val="FFFFFF" w:themeColor="background1"/>
                <w:sz w:val="20"/>
                <w:szCs w:val="20"/>
              </w:rPr>
            </w:pPr>
            <w:r>
              <w:rPr>
                <w:rFonts w:ascii="Calibri Light" w:hAnsi="Calibri Light" w:cs="Calibri Light"/>
                <w:b/>
                <w:color w:val="FFFFFF" w:themeColor="background1"/>
                <w:sz w:val="20"/>
                <w:szCs w:val="20"/>
              </w:rPr>
              <w:t>Completed</w:t>
            </w:r>
          </w:p>
        </w:tc>
      </w:tr>
      <w:tr w:rsidR="00585632" w:rsidRPr="001625BE" w14:paraId="7C9E10C0" w14:textId="1F36D50E" w:rsidTr="00585632">
        <w:tc>
          <w:tcPr>
            <w:tcW w:w="988" w:type="dxa"/>
          </w:tcPr>
          <w:p w14:paraId="5767A4BF" w14:textId="3CAD9866" w:rsidR="00585632" w:rsidRPr="001625BE" w:rsidRDefault="00585632" w:rsidP="00A916D5">
            <w:pPr>
              <w:rPr>
                <w:rFonts w:ascii="Calibri Light" w:hAnsi="Calibri Light" w:cs="Calibri Light"/>
                <w:sz w:val="24"/>
                <w:szCs w:val="24"/>
              </w:rPr>
            </w:pPr>
            <w:r w:rsidRPr="001625BE">
              <w:rPr>
                <w:rFonts w:ascii="Calibri Light" w:hAnsi="Calibri Light" w:cs="Calibri Light"/>
                <w:sz w:val="24"/>
                <w:szCs w:val="24"/>
              </w:rPr>
              <w:t>1</w:t>
            </w:r>
          </w:p>
        </w:tc>
        <w:tc>
          <w:tcPr>
            <w:tcW w:w="2976" w:type="dxa"/>
          </w:tcPr>
          <w:p w14:paraId="49263848" w14:textId="0A99E8DB" w:rsidR="00585632" w:rsidRDefault="00585632" w:rsidP="00A916D5">
            <w:pPr>
              <w:rPr>
                <w:rFonts w:ascii="Calibri Light" w:hAnsi="Calibri Light" w:cs="Calibri Light"/>
                <w:sz w:val="24"/>
                <w:szCs w:val="24"/>
              </w:rPr>
            </w:pPr>
            <w:r>
              <w:rPr>
                <w:rFonts w:ascii="Calibri Light" w:hAnsi="Calibri Light" w:cs="Calibri Light"/>
                <w:sz w:val="24"/>
                <w:szCs w:val="24"/>
              </w:rPr>
              <w:t>Possible contamination in the main church hall/seating area</w:t>
            </w:r>
          </w:p>
          <w:p w14:paraId="3AAA3F56" w14:textId="77777777" w:rsidR="00585632" w:rsidRDefault="00585632" w:rsidP="00A916D5">
            <w:pPr>
              <w:rPr>
                <w:rFonts w:ascii="Calibri Light" w:hAnsi="Calibri Light" w:cs="Calibri Light"/>
                <w:sz w:val="24"/>
                <w:szCs w:val="24"/>
              </w:rPr>
            </w:pPr>
          </w:p>
          <w:p w14:paraId="3E2822CE" w14:textId="7C45BDA7" w:rsidR="00585632" w:rsidRPr="001625BE" w:rsidRDefault="00585632" w:rsidP="00A916D5">
            <w:pPr>
              <w:rPr>
                <w:rFonts w:ascii="Calibri Light" w:hAnsi="Calibri Light" w:cs="Calibri Light"/>
                <w:sz w:val="24"/>
                <w:szCs w:val="24"/>
              </w:rPr>
            </w:pPr>
          </w:p>
        </w:tc>
        <w:tc>
          <w:tcPr>
            <w:tcW w:w="7802" w:type="dxa"/>
          </w:tcPr>
          <w:p w14:paraId="021EF131" w14:textId="270D7D27" w:rsidR="00585632" w:rsidRPr="004B6E51" w:rsidRDefault="00585632" w:rsidP="004B6E51">
            <w:pPr>
              <w:pStyle w:val="ListParagraph"/>
              <w:numPr>
                <w:ilvl w:val="0"/>
                <w:numId w:val="19"/>
              </w:numPr>
              <w:rPr>
                <w:rFonts w:ascii="Calibri Light" w:hAnsi="Calibri Light" w:cs="Calibri Light"/>
                <w:sz w:val="24"/>
                <w:szCs w:val="24"/>
              </w:rPr>
            </w:pPr>
            <w:r w:rsidRPr="004B6E51">
              <w:rPr>
                <w:rFonts w:ascii="Calibri Light" w:hAnsi="Calibri Light" w:cs="Calibri Light"/>
                <w:sz w:val="24"/>
                <w:szCs w:val="24"/>
              </w:rPr>
              <w:t>Deep cleaning is carried out before reopening and confirmation of this visible on entering the building</w:t>
            </w:r>
          </w:p>
          <w:p w14:paraId="7817A680" w14:textId="77777777" w:rsidR="00585632" w:rsidRPr="004B6E51" w:rsidRDefault="00585632" w:rsidP="004B6E51">
            <w:pPr>
              <w:pStyle w:val="ListParagraph"/>
              <w:ind w:left="360"/>
              <w:rPr>
                <w:rFonts w:ascii="Calibri Light" w:hAnsi="Calibri Light" w:cs="Calibri Light"/>
                <w:sz w:val="24"/>
                <w:szCs w:val="24"/>
              </w:rPr>
            </w:pPr>
          </w:p>
          <w:p w14:paraId="3E5B78E9" w14:textId="77777777" w:rsidR="00585632" w:rsidRPr="004B6E51" w:rsidRDefault="00585632" w:rsidP="004B6E51">
            <w:pPr>
              <w:pStyle w:val="ListParagraph"/>
              <w:numPr>
                <w:ilvl w:val="0"/>
                <w:numId w:val="19"/>
              </w:numPr>
              <w:rPr>
                <w:rFonts w:ascii="Calibri Light" w:hAnsi="Calibri Light" w:cs="Calibri Light"/>
                <w:sz w:val="24"/>
                <w:szCs w:val="24"/>
              </w:rPr>
            </w:pPr>
            <w:r w:rsidRPr="004B6E51">
              <w:rPr>
                <w:rFonts w:ascii="Calibri Light" w:hAnsi="Calibri Light" w:cs="Calibri Light"/>
                <w:sz w:val="24"/>
                <w:szCs w:val="24"/>
              </w:rPr>
              <w:t>Building has been aired</w:t>
            </w:r>
          </w:p>
          <w:p w14:paraId="563A689F" w14:textId="77777777" w:rsidR="00585632" w:rsidRPr="004B6E51" w:rsidRDefault="00585632" w:rsidP="004B6E51">
            <w:pPr>
              <w:pStyle w:val="ListParagraph"/>
              <w:ind w:left="360"/>
              <w:rPr>
                <w:rFonts w:ascii="Calibri Light" w:hAnsi="Calibri Light" w:cs="Calibri Light"/>
                <w:sz w:val="24"/>
                <w:szCs w:val="24"/>
              </w:rPr>
            </w:pPr>
          </w:p>
          <w:p w14:paraId="19CC7DC5" w14:textId="77777777" w:rsidR="00585632" w:rsidRPr="004B6E51" w:rsidRDefault="00585632" w:rsidP="004B6E51">
            <w:pPr>
              <w:pStyle w:val="ListParagraph"/>
              <w:numPr>
                <w:ilvl w:val="0"/>
                <w:numId w:val="19"/>
              </w:numPr>
              <w:rPr>
                <w:rFonts w:ascii="Calibri Light" w:hAnsi="Calibri Light" w:cs="Calibri Light"/>
                <w:sz w:val="24"/>
                <w:szCs w:val="24"/>
              </w:rPr>
            </w:pPr>
            <w:r w:rsidRPr="004B6E51">
              <w:rPr>
                <w:rFonts w:ascii="Calibri Light" w:hAnsi="Calibri Light" w:cs="Calibri Light"/>
                <w:sz w:val="24"/>
                <w:szCs w:val="24"/>
              </w:rPr>
              <w:t>Switch on and check electrical systems if needed</w:t>
            </w:r>
          </w:p>
          <w:p w14:paraId="5501B885" w14:textId="77777777" w:rsidR="00585632" w:rsidRPr="004B6E51" w:rsidRDefault="00585632" w:rsidP="004B6E51">
            <w:pPr>
              <w:pStyle w:val="ListParagraph"/>
              <w:ind w:left="360"/>
              <w:rPr>
                <w:rFonts w:ascii="Calibri Light" w:hAnsi="Calibri Light" w:cs="Calibri Light"/>
                <w:sz w:val="24"/>
                <w:szCs w:val="24"/>
              </w:rPr>
            </w:pPr>
          </w:p>
          <w:p w14:paraId="3E10AADF" w14:textId="77777777" w:rsidR="00585632" w:rsidRPr="004B6E51" w:rsidRDefault="00585632" w:rsidP="004B6E51">
            <w:pPr>
              <w:pStyle w:val="ListParagraph"/>
              <w:numPr>
                <w:ilvl w:val="0"/>
                <w:numId w:val="19"/>
              </w:numPr>
              <w:rPr>
                <w:rFonts w:ascii="Calibri Light" w:hAnsi="Calibri Light" w:cs="Calibri Light"/>
                <w:sz w:val="24"/>
                <w:szCs w:val="24"/>
              </w:rPr>
            </w:pPr>
            <w:r w:rsidRPr="004B6E51">
              <w:rPr>
                <w:rFonts w:ascii="Calibri Light" w:hAnsi="Calibri Light" w:cs="Calibri Light"/>
                <w:sz w:val="24"/>
                <w:szCs w:val="24"/>
              </w:rPr>
              <w:t>Run the water from all taps and other hot and cold water-outlets for at least five minutes to ensure the water system has been thoroughly flush through. If you have any concerns seek appropriate professional help/advice</w:t>
            </w:r>
          </w:p>
          <w:p w14:paraId="2077FDB6" w14:textId="77777777" w:rsidR="00585632" w:rsidRPr="004B6E51" w:rsidRDefault="00585632" w:rsidP="004B6E51">
            <w:pPr>
              <w:pStyle w:val="ListParagraph"/>
              <w:ind w:left="360"/>
              <w:rPr>
                <w:rFonts w:ascii="Calibri Light" w:hAnsi="Calibri Light" w:cs="Calibri Light"/>
                <w:sz w:val="24"/>
                <w:szCs w:val="24"/>
              </w:rPr>
            </w:pPr>
          </w:p>
          <w:p w14:paraId="364CFAA5" w14:textId="77777777" w:rsidR="00585632" w:rsidRPr="004B6E51" w:rsidRDefault="00585632" w:rsidP="004B6E51">
            <w:pPr>
              <w:pStyle w:val="ListParagraph"/>
              <w:numPr>
                <w:ilvl w:val="0"/>
                <w:numId w:val="19"/>
              </w:numPr>
              <w:rPr>
                <w:rFonts w:ascii="Calibri Light" w:hAnsi="Calibri Light" w:cs="Calibri Light"/>
                <w:sz w:val="24"/>
                <w:szCs w:val="24"/>
              </w:rPr>
            </w:pPr>
            <w:r w:rsidRPr="004B6E51">
              <w:rPr>
                <w:rFonts w:ascii="Calibri Light" w:hAnsi="Calibri Light" w:cs="Calibri Light"/>
                <w:sz w:val="24"/>
                <w:szCs w:val="24"/>
              </w:rPr>
              <w:t>Hand sanitisers are available to those entering and exiting the church building</w:t>
            </w:r>
          </w:p>
          <w:p w14:paraId="42386961" w14:textId="77777777" w:rsidR="00585632" w:rsidRPr="004B6E51" w:rsidRDefault="00585632" w:rsidP="004B6E51">
            <w:pPr>
              <w:pStyle w:val="ListParagraph"/>
              <w:ind w:left="360"/>
              <w:rPr>
                <w:rFonts w:ascii="Calibri Light" w:hAnsi="Calibri Light" w:cs="Calibri Light"/>
                <w:sz w:val="24"/>
                <w:szCs w:val="24"/>
              </w:rPr>
            </w:pPr>
          </w:p>
          <w:p w14:paraId="5609EE51" w14:textId="58DFAC27" w:rsidR="00C56FB7" w:rsidRDefault="00585632" w:rsidP="00C56FB7">
            <w:pPr>
              <w:pStyle w:val="ListParagraph"/>
              <w:numPr>
                <w:ilvl w:val="0"/>
                <w:numId w:val="19"/>
              </w:numPr>
              <w:rPr>
                <w:rFonts w:ascii="Calibri Light" w:hAnsi="Calibri Light" w:cs="Calibri Light"/>
                <w:sz w:val="24"/>
                <w:szCs w:val="24"/>
              </w:rPr>
            </w:pPr>
            <w:r w:rsidRPr="004B6E51">
              <w:rPr>
                <w:rFonts w:ascii="Calibri Light" w:hAnsi="Calibri Light" w:cs="Calibri Light"/>
                <w:sz w:val="24"/>
                <w:szCs w:val="24"/>
              </w:rPr>
              <w:t>Make sure there is plenty of liquid soap, disposable hand wipes and toilet paper</w:t>
            </w:r>
          </w:p>
          <w:p w14:paraId="74C3F58F" w14:textId="77777777" w:rsidR="00C56FB7" w:rsidRPr="00C56FB7" w:rsidRDefault="00C56FB7" w:rsidP="00C56FB7">
            <w:pPr>
              <w:pStyle w:val="ListParagraph"/>
              <w:rPr>
                <w:rFonts w:ascii="Calibri Light" w:hAnsi="Calibri Light" w:cs="Calibri Light"/>
                <w:sz w:val="24"/>
                <w:szCs w:val="24"/>
              </w:rPr>
            </w:pPr>
          </w:p>
          <w:p w14:paraId="17DC2D56" w14:textId="5B38B1E1" w:rsidR="00C56FB7" w:rsidRPr="00C56FB7" w:rsidRDefault="00C56FB7" w:rsidP="00C56FB7">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If you and share your building with another church or user please contact your landlord and come to some agreement on how cleaning will be done before, during and after intervals.</w:t>
            </w:r>
          </w:p>
          <w:p w14:paraId="7CACF9A7" w14:textId="2C32A07E" w:rsidR="00585632" w:rsidRDefault="00585632" w:rsidP="004B6E51">
            <w:pPr>
              <w:pStyle w:val="ListParagraph"/>
              <w:ind w:left="360"/>
              <w:rPr>
                <w:rFonts w:ascii="Calibri Light" w:hAnsi="Calibri Light" w:cs="Calibri Light"/>
                <w:sz w:val="24"/>
                <w:szCs w:val="24"/>
              </w:rPr>
            </w:pPr>
          </w:p>
          <w:p w14:paraId="5A6F17F9" w14:textId="57ECEE09" w:rsidR="00585632" w:rsidRDefault="00585632" w:rsidP="00440E3A">
            <w:pPr>
              <w:pStyle w:val="ListParagraph"/>
              <w:numPr>
                <w:ilvl w:val="0"/>
                <w:numId w:val="19"/>
              </w:numPr>
              <w:rPr>
                <w:rFonts w:ascii="Calibri Light" w:hAnsi="Calibri Light" w:cs="Calibri Light"/>
                <w:sz w:val="24"/>
                <w:szCs w:val="24"/>
              </w:rPr>
            </w:pPr>
            <w:r w:rsidRPr="008750F5">
              <w:rPr>
                <w:rFonts w:ascii="Calibri Light" w:hAnsi="Calibri Light" w:cs="Calibri Light"/>
                <w:sz w:val="24"/>
                <w:szCs w:val="24"/>
              </w:rPr>
              <w:lastRenderedPageBreak/>
              <w:t>Wher</w:t>
            </w:r>
            <w:r>
              <w:rPr>
                <w:rFonts w:ascii="Calibri Light" w:hAnsi="Calibri Light" w:cs="Calibri Light"/>
                <w:sz w:val="24"/>
                <w:szCs w:val="24"/>
              </w:rPr>
              <w:t>e to enter and leave the building (allocating someone to help people navigate would be helpful) and/or provide clear signage</w:t>
            </w:r>
          </w:p>
          <w:p w14:paraId="1C5E1BE1" w14:textId="77777777" w:rsidR="00585632" w:rsidRDefault="00585632" w:rsidP="008750F5">
            <w:pPr>
              <w:pStyle w:val="ListParagraph"/>
              <w:ind w:left="360"/>
              <w:rPr>
                <w:rFonts w:ascii="Calibri Light" w:hAnsi="Calibri Light" w:cs="Calibri Light"/>
                <w:sz w:val="24"/>
                <w:szCs w:val="24"/>
              </w:rPr>
            </w:pPr>
          </w:p>
          <w:p w14:paraId="12F2823E" w14:textId="0A7938F4" w:rsidR="00585632" w:rsidRDefault="00585632" w:rsidP="00440E3A">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Each person should e</w:t>
            </w:r>
            <w:r w:rsidRPr="008750F5">
              <w:rPr>
                <w:rFonts w:ascii="Calibri Light" w:hAnsi="Calibri Light" w:cs="Calibri Light"/>
                <w:sz w:val="24"/>
                <w:szCs w:val="24"/>
              </w:rPr>
              <w:t>nter and leave the building one at a time</w:t>
            </w:r>
          </w:p>
          <w:p w14:paraId="4BBF1AA1" w14:textId="77777777" w:rsidR="006442F9" w:rsidRPr="006442F9" w:rsidRDefault="006442F9" w:rsidP="006442F9">
            <w:pPr>
              <w:pStyle w:val="ListParagraph"/>
              <w:rPr>
                <w:rFonts w:ascii="Calibri Light" w:hAnsi="Calibri Light" w:cs="Calibri Light"/>
                <w:sz w:val="24"/>
                <w:szCs w:val="24"/>
              </w:rPr>
            </w:pPr>
          </w:p>
          <w:p w14:paraId="0F33814D" w14:textId="77777777" w:rsidR="00A83D9E" w:rsidRDefault="006442F9" w:rsidP="00A83D9E">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The movement of congregants throughout the church must be planned and managed </w:t>
            </w:r>
          </w:p>
          <w:p w14:paraId="45F4320D" w14:textId="77777777" w:rsidR="00A83D9E" w:rsidRPr="00A83D9E" w:rsidRDefault="00A83D9E" w:rsidP="00A83D9E">
            <w:pPr>
              <w:pStyle w:val="ListParagraph"/>
              <w:rPr>
                <w:rFonts w:eastAsia="Times New Roman" w:cs="Calibri"/>
                <w:i/>
                <w:sz w:val="20"/>
                <w:szCs w:val="20"/>
              </w:rPr>
            </w:pPr>
          </w:p>
          <w:p w14:paraId="43FDFC60" w14:textId="68B43E60" w:rsidR="006442F9" w:rsidRPr="00236601" w:rsidRDefault="00EE3620" w:rsidP="00275CC1">
            <w:pPr>
              <w:pStyle w:val="ListParagraph"/>
              <w:numPr>
                <w:ilvl w:val="0"/>
                <w:numId w:val="19"/>
              </w:numPr>
              <w:rPr>
                <w:rFonts w:ascii="Calibri Light" w:hAnsi="Calibri Light" w:cs="Calibri Light"/>
                <w:iCs/>
                <w:sz w:val="32"/>
                <w:szCs w:val="32"/>
              </w:rPr>
            </w:pPr>
            <w:r w:rsidRPr="00236601">
              <w:rPr>
                <w:rFonts w:ascii="Calibri Light" w:eastAsia="Times New Roman" w:hAnsi="Calibri Light" w:cs="Calibri Light"/>
                <w:iCs/>
                <w:sz w:val="24"/>
                <w:szCs w:val="24"/>
              </w:rPr>
              <w:t xml:space="preserve">Whilst it is acknowledged that fire doors play and integral role in </w:t>
            </w:r>
            <w:r w:rsidR="00A83D9E" w:rsidRPr="00236601">
              <w:rPr>
                <w:rFonts w:ascii="Calibri Light" w:eastAsia="Times New Roman" w:hAnsi="Calibri Light" w:cs="Calibri Light"/>
                <w:iCs/>
                <w:sz w:val="24"/>
                <w:szCs w:val="24"/>
              </w:rPr>
              <w:t>church</w:t>
            </w:r>
            <w:r w:rsidRPr="00236601">
              <w:rPr>
                <w:rFonts w:ascii="Calibri Light" w:eastAsia="Times New Roman" w:hAnsi="Calibri Light" w:cs="Calibri Light"/>
                <w:iCs/>
                <w:sz w:val="24"/>
                <w:szCs w:val="24"/>
              </w:rPr>
              <w:t xml:space="preserve"> safety, it is currently assessed that key corridor doors </w:t>
            </w:r>
            <w:r w:rsidR="00236601">
              <w:rPr>
                <w:rFonts w:ascii="Calibri Light" w:eastAsia="Times New Roman" w:hAnsi="Calibri Light" w:cs="Calibri Light"/>
                <w:iCs/>
                <w:sz w:val="24"/>
                <w:szCs w:val="24"/>
              </w:rPr>
              <w:t xml:space="preserve">may need to </w:t>
            </w:r>
            <w:r w:rsidRPr="00236601">
              <w:rPr>
                <w:rFonts w:ascii="Calibri Light" w:eastAsia="Times New Roman" w:hAnsi="Calibri Light" w:cs="Calibri Light"/>
                <w:iCs/>
                <w:sz w:val="24"/>
                <w:szCs w:val="24"/>
              </w:rPr>
              <w:t>be held open to avoid handle contamination.</w:t>
            </w:r>
            <w:r w:rsidR="00236601" w:rsidRPr="00236601">
              <w:rPr>
                <w:rFonts w:ascii="Calibri Light" w:eastAsia="Times New Roman" w:hAnsi="Calibri Light" w:cs="Calibri Light"/>
                <w:iCs/>
                <w:sz w:val="24"/>
                <w:szCs w:val="24"/>
              </w:rPr>
              <w:t xml:space="preserve"> </w:t>
            </w:r>
            <w:r w:rsidRPr="00236601">
              <w:rPr>
                <w:rFonts w:ascii="Calibri Light" w:eastAsia="Times New Roman" w:hAnsi="Calibri Light" w:cs="Calibri Light"/>
                <w:iCs/>
                <w:sz w:val="24"/>
                <w:szCs w:val="24"/>
              </w:rPr>
              <w:t xml:space="preserve">Fire doors to be closed when </w:t>
            </w:r>
            <w:r w:rsidR="00236601">
              <w:rPr>
                <w:rFonts w:ascii="Calibri Light" w:eastAsia="Times New Roman" w:hAnsi="Calibri Light" w:cs="Calibri Light"/>
                <w:iCs/>
                <w:sz w:val="24"/>
                <w:szCs w:val="24"/>
              </w:rPr>
              <w:t>everyone</w:t>
            </w:r>
            <w:r w:rsidRPr="00236601">
              <w:rPr>
                <w:rFonts w:ascii="Calibri Light" w:eastAsia="Times New Roman" w:hAnsi="Calibri Light" w:cs="Calibri Light"/>
                <w:iCs/>
                <w:sz w:val="24"/>
                <w:szCs w:val="24"/>
              </w:rPr>
              <w:t xml:space="preserve"> leave</w:t>
            </w:r>
            <w:r w:rsidR="00E67F8C">
              <w:rPr>
                <w:rFonts w:ascii="Calibri Light" w:eastAsia="Times New Roman" w:hAnsi="Calibri Light" w:cs="Calibri Light"/>
                <w:iCs/>
                <w:sz w:val="24"/>
                <w:szCs w:val="24"/>
              </w:rPr>
              <w:t>s</w:t>
            </w:r>
            <w:r w:rsidRPr="00236601">
              <w:rPr>
                <w:rFonts w:ascii="Calibri Light" w:eastAsia="Times New Roman" w:hAnsi="Calibri Light" w:cs="Calibri Light"/>
                <w:iCs/>
                <w:sz w:val="24"/>
                <w:szCs w:val="24"/>
              </w:rPr>
              <w:t xml:space="preserve"> </w:t>
            </w:r>
            <w:r w:rsidR="00236601">
              <w:rPr>
                <w:rFonts w:ascii="Calibri Light" w:eastAsia="Times New Roman" w:hAnsi="Calibri Light" w:cs="Calibri Light"/>
                <w:iCs/>
                <w:sz w:val="24"/>
                <w:szCs w:val="24"/>
              </w:rPr>
              <w:t>church</w:t>
            </w:r>
            <w:r w:rsidRPr="00236601">
              <w:rPr>
                <w:rFonts w:ascii="Calibri Light" w:eastAsia="Times New Roman" w:hAnsi="Calibri Light" w:cs="Calibri Light"/>
                <w:iCs/>
                <w:sz w:val="24"/>
                <w:szCs w:val="24"/>
              </w:rPr>
              <w:t>.</w:t>
            </w:r>
          </w:p>
          <w:p w14:paraId="0867CC7E" w14:textId="77777777" w:rsidR="00EE3620" w:rsidRPr="006442F9" w:rsidRDefault="00EE3620" w:rsidP="006442F9">
            <w:pPr>
              <w:rPr>
                <w:rFonts w:ascii="Calibri Light" w:hAnsi="Calibri Light" w:cs="Calibri Light"/>
                <w:sz w:val="24"/>
                <w:szCs w:val="24"/>
              </w:rPr>
            </w:pPr>
          </w:p>
          <w:p w14:paraId="153C88BD" w14:textId="4A9B9E89" w:rsidR="00875C7C" w:rsidRPr="008750F5" w:rsidRDefault="00875C7C" w:rsidP="00440E3A">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Food consumption is not permitted in this area</w:t>
            </w:r>
          </w:p>
          <w:p w14:paraId="35D55223" w14:textId="76C453B0" w:rsidR="00585632" w:rsidRDefault="00585632" w:rsidP="004B6E51">
            <w:pPr>
              <w:rPr>
                <w:rFonts w:ascii="Calibri Light" w:hAnsi="Calibri Light" w:cs="Calibri Light"/>
                <w:sz w:val="24"/>
                <w:szCs w:val="24"/>
              </w:rPr>
            </w:pPr>
          </w:p>
          <w:p w14:paraId="04E2FF2B" w14:textId="20EA7A81" w:rsidR="00585632" w:rsidRPr="008750F5" w:rsidRDefault="00585632" w:rsidP="00985808">
            <w:pPr>
              <w:pStyle w:val="ListParagraph"/>
              <w:numPr>
                <w:ilvl w:val="0"/>
                <w:numId w:val="19"/>
              </w:numPr>
              <w:rPr>
                <w:rFonts w:ascii="Calibri Light" w:hAnsi="Calibri Light" w:cs="Calibri Light"/>
                <w:sz w:val="24"/>
                <w:szCs w:val="24"/>
              </w:rPr>
            </w:pPr>
            <w:r w:rsidRPr="008750F5">
              <w:rPr>
                <w:rFonts w:ascii="Calibri Light" w:hAnsi="Calibri Light" w:cs="Calibri Light"/>
                <w:sz w:val="24"/>
                <w:szCs w:val="24"/>
              </w:rPr>
              <w:t>Main church hall to be assessed to determine the maximum number of people that can be accommodated to enable adequate social distancing (</w:t>
            </w:r>
            <w:r w:rsidR="00F37C05">
              <w:rPr>
                <w:rFonts w:ascii="Calibri Light" w:hAnsi="Calibri Light" w:cs="Calibri Light"/>
                <w:sz w:val="24"/>
                <w:szCs w:val="24"/>
              </w:rPr>
              <w:t>2 met</w:t>
            </w:r>
            <w:r w:rsidR="00E67F8C">
              <w:rPr>
                <w:rFonts w:ascii="Calibri Light" w:hAnsi="Calibri Light" w:cs="Calibri Light"/>
                <w:sz w:val="24"/>
                <w:szCs w:val="24"/>
              </w:rPr>
              <w:t>re</w:t>
            </w:r>
            <w:r w:rsidR="00F37C05">
              <w:rPr>
                <w:rFonts w:ascii="Calibri Light" w:hAnsi="Calibri Light" w:cs="Calibri Light"/>
                <w:sz w:val="24"/>
                <w:szCs w:val="24"/>
              </w:rPr>
              <w:t>s)</w:t>
            </w:r>
            <w:r w:rsidR="00E67F8C">
              <w:rPr>
                <w:rFonts w:ascii="Calibri Light" w:hAnsi="Calibri Light" w:cs="Calibri Light"/>
                <w:sz w:val="24"/>
                <w:szCs w:val="24"/>
              </w:rPr>
              <w:t xml:space="preserve">. </w:t>
            </w:r>
            <w:r w:rsidRPr="008750F5">
              <w:rPr>
                <w:rFonts w:ascii="Calibri Light" w:hAnsi="Calibri Light" w:cs="Calibri Light"/>
                <w:sz w:val="24"/>
                <w:szCs w:val="24"/>
              </w:rPr>
              <w:t>Depending on the size of your church</w:t>
            </w:r>
            <w:r w:rsidR="00E67F8C">
              <w:rPr>
                <w:rFonts w:ascii="Calibri Light" w:hAnsi="Calibri Light" w:cs="Calibri Light"/>
                <w:sz w:val="24"/>
                <w:szCs w:val="24"/>
              </w:rPr>
              <w:t>,</w:t>
            </w:r>
            <w:r w:rsidRPr="008750F5">
              <w:rPr>
                <w:rFonts w:ascii="Calibri Light" w:hAnsi="Calibri Light" w:cs="Calibri Light"/>
                <w:sz w:val="24"/>
                <w:szCs w:val="24"/>
              </w:rPr>
              <w:t xml:space="preserve"> this can be done for every room or meeting area.</w:t>
            </w:r>
          </w:p>
          <w:p w14:paraId="7639B62A" w14:textId="77777777" w:rsidR="00585632" w:rsidRDefault="00585632" w:rsidP="004B6E51">
            <w:pPr>
              <w:pStyle w:val="ListParagraph"/>
              <w:ind w:left="360"/>
              <w:rPr>
                <w:rFonts w:ascii="Calibri Light" w:hAnsi="Calibri Light" w:cs="Calibri Light"/>
                <w:sz w:val="24"/>
                <w:szCs w:val="24"/>
              </w:rPr>
            </w:pPr>
          </w:p>
          <w:p w14:paraId="4487E1ED" w14:textId="0DD91968" w:rsidR="00585632" w:rsidRPr="008750F5" w:rsidRDefault="00585632" w:rsidP="008750F5">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Chairs positioned at a reasonable distance apart or markers used</w:t>
            </w:r>
          </w:p>
        </w:tc>
        <w:tc>
          <w:tcPr>
            <w:tcW w:w="1985" w:type="dxa"/>
          </w:tcPr>
          <w:p w14:paraId="2AFB26C7" w14:textId="51076A19" w:rsidR="00585632" w:rsidRDefault="00D44FE9" w:rsidP="0027404A">
            <w:pPr>
              <w:rPr>
                <w:rFonts w:ascii="Calibri Light" w:hAnsi="Calibri Light" w:cs="Calibri Light"/>
                <w:sz w:val="24"/>
                <w:szCs w:val="24"/>
              </w:rPr>
            </w:pPr>
            <w:r>
              <w:rPr>
                <w:rFonts w:ascii="Calibri Light" w:hAnsi="Calibri Light" w:cs="Calibri Light"/>
                <w:sz w:val="24"/>
                <w:szCs w:val="24"/>
              </w:rPr>
              <w:lastRenderedPageBreak/>
              <w:t>Lo</w:t>
            </w:r>
            <w:r w:rsidR="00585632" w:rsidRPr="001625BE">
              <w:rPr>
                <w:rFonts w:ascii="Calibri Light" w:hAnsi="Calibri Light" w:cs="Calibri Light"/>
                <w:sz w:val="24"/>
                <w:szCs w:val="24"/>
              </w:rPr>
              <w:t>ckdown</w:t>
            </w:r>
          </w:p>
          <w:p w14:paraId="366DB1D9" w14:textId="77777777" w:rsidR="00585632" w:rsidRDefault="00585632" w:rsidP="0027404A">
            <w:pPr>
              <w:rPr>
                <w:rFonts w:ascii="Calibri Light" w:hAnsi="Calibri Light" w:cs="Calibri Light"/>
                <w:sz w:val="24"/>
                <w:szCs w:val="24"/>
              </w:rPr>
            </w:pPr>
            <w:r>
              <w:rPr>
                <w:rFonts w:ascii="Calibri Light" w:hAnsi="Calibri Light" w:cs="Calibri Light"/>
                <w:sz w:val="24"/>
                <w:szCs w:val="24"/>
              </w:rPr>
              <w:t>29/6/20</w:t>
            </w:r>
          </w:p>
          <w:p w14:paraId="7D659706" w14:textId="77777777" w:rsidR="00DE04F8" w:rsidRDefault="00DE04F8" w:rsidP="00DE04F8">
            <w:pPr>
              <w:ind w:firstLine="720"/>
              <w:rPr>
                <w:rFonts w:ascii="Calibri Light" w:hAnsi="Calibri Light" w:cs="Calibri Light"/>
                <w:sz w:val="24"/>
                <w:szCs w:val="24"/>
              </w:rPr>
            </w:pPr>
          </w:p>
          <w:p w14:paraId="1CDB4651" w14:textId="77777777" w:rsidR="00DE04F8" w:rsidRDefault="00DE04F8" w:rsidP="00DE04F8">
            <w:pPr>
              <w:ind w:firstLine="720"/>
              <w:rPr>
                <w:rFonts w:ascii="Calibri Light" w:hAnsi="Calibri Light" w:cs="Calibri Light"/>
                <w:sz w:val="24"/>
                <w:szCs w:val="24"/>
              </w:rPr>
            </w:pPr>
          </w:p>
          <w:p w14:paraId="386EA9F7" w14:textId="329DD12B" w:rsidR="00DE04F8" w:rsidRPr="00DE04F8" w:rsidRDefault="00D44FE9" w:rsidP="00DE04F8">
            <w:pPr>
              <w:rPr>
                <w:rFonts w:ascii="Calibri Light" w:hAnsi="Calibri Light" w:cs="Calibri Light"/>
                <w:sz w:val="24"/>
                <w:szCs w:val="24"/>
              </w:rPr>
            </w:pPr>
            <w:r w:rsidRPr="00DE04F8">
              <w:rPr>
                <w:rFonts w:ascii="Calibri Light" w:hAnsi="Calibri Light" w:cs="Calibri Light"/>
                <w:sz w:val="24"/>
                <w:szCs w:val="24"/>
              </w:rPr>
              <w:t>Lockdown</w:t>
            </w:r>
          </w:p>
          <w:p w14:paraId="4A57B9BB" w14:textId="77777777" w:rsidR="00DE04F8" w:rsidRDefault="00DE04F8" w:rsidP="00DE04F8">
            <w:pPr>
              <w:rPr>
                <w:rFonts w:ascii="Calibri Light" w:hAnsi="Calibri Light" w:cs="Calibri Light"/>
                <w:sz w:val="24"/>
                <w:szCs w:val="24"/>
              </w:rPr>
            </w:pPr>
            <w:r w:rsidRPr="00DE04F8">
              <w:rPr>
                <w:rFonts w:ascii="Calibri Light" w:hAnsi="Calibri Light" w:cs="Calibri Light"/>
                <w:sz w:val="24"/>
                <w:szCs w:val="24"/>
              </w:rPr>
              <w:t>29/6/20</w:t>
            </w:r>
          </w:p>
          <w:p w14:paraId="332B4642" w14:textId="77777777" w:rsidR="00DE04F8" w:rsidRDefault="00DE04F8" w:rsidP="00DE04F8">
            <w:pPr>
              <w:rPr>
                <w:rFonts w:ascii="Calibri Light" w:hAnsi="Calibri Light" w:cs="Calibri Light"/>
                <w:sz w:val="24"/>
                <w:szCs w:val="24"/>
              </w:rPr>
            </w:pPr>
          </w:p>
          <w:p w14:paraId="2B500C2B" w14:textId="77777777" w:rsidR="00DE04F8" w:rsidRDefault="00DE04F8" w:rsidP="00DE04F8">
            <w:pPr>
              <w:rPr>
                <w:rFonts w:ascii="Calibri Light" w:hAnsi="Calibri Light" w:cs="Calibri Light"/>
                <w:sz w:val="24"/>
                <w:szCs w:val="24"/>
              </w:rPr>
            </w:pPr>
          </w:p>
          <w:p w14:paraId="2D98B524"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t>Lockdown</w:t>
            </w:r>
          </w:p>
          <w:p w14:paraId="5669E4F1"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153FC8E4" w14:textId="77777777" w:rsidR="00DE04F8" w:rsidRDefault="00DE04F8" w:rsidP="00DE04F8">
            <w:pPr>
              <w:rPr>
                <w:rFonts w:ascii="Calibri Light" w:hAnsi="Calibri Light" w:cs="Calibri Light"/>
                <w:sz w:val="24"/>
                <w:szCs w:val="24"/>
              </w:rPr>
            </w:pPr>
          </w:p>
          <w:p w14:paraId="70C60DDD" w14:textId="77777777" w:rsidR="00DE04F8" w:rsidRDefault="00DE04F8" w:rsidP="00DE04F8">
            <w:pPr>
              <w:rPr>
                <w:rFonts w:ascii="Calibri Light" w:hAnsi="Calibri Light" w:cs="Calibri Light"/>
                <w:sz w:val="24"/>
                <w:szCs w:val="24"/>
              </w:rPr>
            </w:pPr>
          </w:p>
          <w:p w14:paraId="474B80BB" w14:textId="77777777" w:rsidR="00DE04F8" w:rsidRDefault="00DE04F8" w:rsidP="00DE04F8">
            <w:pPr>
              <w:rPr>
                <w:rFonts w:ascii="Calibri Light" w:hAnsi="Calibri Light" w:cs="Calibri Light"/>
                <w:sz w:val="24"/>
                <w:szCs w:val="24"/>
              </w:rPr>
            </w:pPr>
          </w:p>
          <w:p w14:paraId="3780DA9A"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t>Lockdown</w:t>
            </w:r>
          </w:p>
          <w:p w14:paraId="654F12BF"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72DEE7A3" w14:textId="77777777" w:rsidR="00DE04F8" w:rsidRDefault="00DE04F8" w:rsidP="00DE04F8">
            <w:pPr>
              <w:rPr>
                <w:rFonts w:ascii="Calibri Light" w:hAnsi="Calibri Light" w:cs="Calibri Light"/>
                <w:sz w:val="24"/>
                <w:szCs w:val="24"/>
              </w:rPr>
            </w:pPr>
          </w:p>
          <w:p w14:paraId="1F46E012" w14:textId="77777777" w:rsidR="00DE04F8" w:rsidRDefault="00DE04F8" w:rsidP="00DE04F8">
            <w:pPr>
              <w:rPr>
                <w:rFonts w:ascii="Calibri Light" w:hAnsi="Calibri Light" w:cs="Calibri Light"/>
                <w:sz w:val="24"/>
                <w:szCs w:val="24"/>
              </w:rPr>
            </w:pPr>
          </w:p>
          <w:p w14:paraId="258F0A32"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t>Lockdown</w:t>
            </w:r>
          </w:p>
          <w:p w14:paraId="7B86EDB6"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1F96BD9C" w14:textId="77777777" w:rsidR="00DE04F8" w:rsidRDefault="00DE04F8" w:rsidP="00DE04F8">
            <w:pPr>
              <w:rPr>
                <w:rFonts w:ascii="Calibri Light" w:hAnsi="Calibri Light" w:cs="Calibri Light"/>
                <w:sz w:val="24"/>
                <w:szCs w:val="24"/>
              </w:rPr>
            </w:pPr>
          </w:p>
          <w:p w14:paraId="025A5F40"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t>Lockdown</w:t>
            </w:r>
          </w:p>
          <w:p w14:paraId="6004BE97"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1D7B3018" w14:textId="77777777" w:rsidR="007F6F32" w:rsidRDefault="007F6F32" w:rsidP="00DE04F8">
            <w:pPr>
              <w:rPr>
                <w:rFonts w:ascii="Calibri Light" w:hAnsi="Calibri Light" w:cs="Calibri Light"/>
                <w:sz w:val="24"/>
                <w:szCs w:val="24"/>
              </w:rPr>
            </w:pPr>
          </w:p>
          <w:p w14:paraId="6AB7F114" w14:textId="77777777" w:rsidR="007F6F32" w:rsidRDefault="007F6F32" w:rsidP="00DE04F8">
            <w:pPr>
              <w:rPr>
                <w:rFonts w:ascii="Calibri Light" w:hAnsi="Calibri Light" w:cs="Calibri Light"/>
                <w:sz w:val="24"/>
                <w:szCs w:val="24"/>
              </w:rPr>
            </w:pPr>
          </w:p>
          <w:p w14:paraId="34BD394E" w14:textId="77777777" w:rsidR="007F6F32" w:rsidRDefault="007F6F32" w:rsidP="00DE04F8">
            <w:pPr>
              <w:rPr>
                <w:rFonts w:ascii="Calibri Light" w:hAnsi="Calibri Light" w:cs="Calibri Light"/>
                <w:sz w:val="24"/>
                <w:szCs w:val="24"/>
              </w:rPr>
            </w:pPr>
          </w:p>
          <w:p w14:paraId="61B2EF00"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t>Lockdown</w:t>
            </w:r>
          </w:p>
          <w:p w14:paraId="2887BF93"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2B22655A" w14:textId="77777777" w:rsidR="007F6F32" w:rsidRDefault="007F6F32" w:rsidP="007F6F32">
            <w:pPr>
              <w:rPr>
                <w:rFonts w:ascii="Calibri Light" w:hAnsi="Calibri Light" w:cs="Calibri Light"/>
                <w:sz w:val="24"/>
                <w:szCs w:val="24"/>
              </w:rPr>
            </w:pPr>
          </w:p>
          <w:p w14:paraId="6196E690" w14:textId="77777777" w:rsidR="00D44FE9" w:rsidRDefault="00D44FE9" w:rsidP="007F6F32">
            <w:pPr>
              <w:rPr>
                <w:rFonts w:ascii="Calibri Light" w:hAnsi="Calibri Light" w:cs="Calibri Light"/>
                <w:sz w:val="24"/>
                <w:szCs w:val="24"/>
              </w:rPr>
            </w:pPr>
          </w:p>
          <w:p w14:paraId="75181D58"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t>Lockdown</w:t>
            </w:r>
          </w:p>
          <w:p w14:paraId="392A9C8D"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32C49022" w14:textId="77777777" w:rsidR="00D44FE9" w:rsidRDefault="00D44FE9" w:rsidP="007F6F32">
            <w:pPr>
              <w:rPr>
                <w:rFonts w:ascii="Calibri Light" w:hAnsi="Calibri Light" w:cs="Calibri Light"/>
                <w:sz w:val="24"/>
                <w:szCs w:val="24"/>
              </w:rPr>
            </w:pPr>
          </w:p>
          <w:p w14:paraId="39DA4A0F" w14:textId="77777777" w:rsidR="00D44FE9" w:rsidRDefault="00D44FE9" w:rsidP="007F6F32">
            <w:pPr>
              <w:rPr>
                <w:rFonts w:ascii="Calibri Light" w:hAnsi="Calibri Light" w:cs="Calibri Light"/>
                <w:sz w:val="24"/>
                <w:szCs w:val="24"/>
              </w:rPr>
            </w:pPr>
          </w:p>
          <w:p w14:paraId="0657F5E6"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t>Lockdown</w:t>
            </w:r>
          </w:p>
          <w:p w14:paraId="778120DD"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2FD6B3D9" w14:textId="77777777" w:rsidR="00D44FE9" w:rsidRDefault="00D44FE9" w:rsidP="007F6F32">
            <w:pPr>
              <w:rPr>
                <w:rFonts w:ascii="Calibri Light" w:hAnsi="Calibri Light" w:cs="Calibri Light"/>
                <w:sz w:val="24"/>
                <w:szCs w:val="24"/>
              </w:rPr>
            </w:pPr>
          </w:p>
          <w:p w14:paraId="5ABE6585" w14:textId="77777777" w:rsidR="00D44FE9" w:rsidRDefault="00D44FE9" w:rsidP="007F6F32">
            <w:pPr>
              <w:rPr>
                <w:rFonts w:ascii="Calibri Light" w:hAnsi="Calibri Light" w:cs="Calibri Light"/>
                <w:sz w:val="24"/>
                <w:szCs w:val="24"/>
              </w:rPr>
            </w:pPr>
          </w:p>
          <w:p w14:paraId="5549896A"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t>Lockdown</w:t>
            </w:r>
          </w:p>
          <w:p w14:paraId="01298925"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2BF30822" w14:textId="3110845F" w:rsidR="00D44FE9" w:rsidRPr="00DE04F8" w:rsidRDefault="00D44FE9" w:rsidP="007F6F32">
            <w:pPr>
              <w:rPr>
                <w:rFonts w:ascii="Calibri Light" w:hAnsi="Calibri Light" w:cs="Calibri Light"/>
                <w:sz w:val="24"/>
                <w:szCs w:val="24"/>
              </w:rPr>
            </w:pPr>
          </w:p>
        </w:tc>
        <w:tc>
          <w:tcPr>
            <w:tcW w:w="1423" w:type="dxa"/>
          </w:tcPr>
          <w:p w14:paraId="6685B71D" w14:textId="77777777" w:rsidR="00585632" w:rsidRDefault="007F6F32" w:rsidP="00A916D5">
            <w:pPr>
              <w:rPr>
                <w:rFonts w:ascii="Calibri Light" w:hAnsi="Calibri Light" w:cs="Calibri Light"/>
                <w:sz w:val="24"/>
                <w:szCs w:val="24"/>
              </w:rPr>
            </w:pPr>
            <w:r>
              <w:rPr>
                <w:rFonts w:ascii="Calibri Light" w:hAnsi="Calibri Light" w:cs="Calibri Light"/>
                <w:sz w:val="24"/>
                <w:szCs w:val="24"/>
              </w:rPr>
              <w:lastRenderedPageBreak/>
              <w:sym w:font="Wingdings 2" w:char="F0A3"/>
            </w:r>
          </w:p>
          <w:p w14:paraId="3F81BAAA" w14:textId="77777777" w:rsidR="007F6F32" w:rsidRDefault="007F6F32" w:rsidP="00A916D5">
            <w:pPr>
              <w:rPr>
                <w:rFonts w:ascii="Calibri Light" w:hAnsi="Calibri Light" w:cs="Calibri Light"/>
                <w:sz w:val="24"/>
                <w:szCs w:val="24"/>
              </w:rPr>
            </w:pPr>
          </w:p>
          <w:p w14:paraId="134F5C15" w14:textId="77777777" w:rsidR="007F6F32" w:rsidRDefault="007F6F32" w:rsidP="00A916D5">
            <w:pPr>
              <w:rPr>
                <w:rFonts w:ascii="Calibri Light" w:hAnsi="Calibri Light" w:cs="Calibri Light"/>
                <w:sz w:val="24"/>
                <w:szCs w:val="24"/>
              </w:rPr>
            </w:pPr>
          </w:p>
          <w:p w14:paraId="04BEF306" w14:textId="77777777" w:rsidR="007F6F32" w:rsidRDefault="007F6F32" w:rsidP="007F6F32">
            <w:pPr>
              <w:rPr>
                <w:rFonts w:ascii="Calibri Light" w:hAnsi="Calibri Light" w:cs="Calibri Light"/>
                <w:sz w:val="24"/>
                <w:szCs w:val="24"/>
              </w:rPr>
            </w:pPr>
            <w:r>
              <w:rPr>
                <w:rFonts w:ascii="Calibri Light" w:hAnsi="Calibri Light" w:cs="Calibri Light"/>
                <w:sz w:val="24"/>
                <w:szCs w:val="24"/>
              </w:rPr>
              <w:sym w:font="Wingdings 2" w:char="F0A3"/>
            </w:r>
          </w:p>
          <w:p w14:paraId="72F56C26" w14:textId="77777777" w:rsidR="007F6F32" w:rsidRDefault="007F6F32" w:rsidP="00A916D5">
            <w:pPr>
              <w:rPr>
                <w:rFonts w:ascii="Calibri Light" w:hAnsi="Calibri Light" w:cs="Calibri Light"/>
                <w:sz w:val="24"/>
                <w:szCs w:val="24"/>
              </w:rPr>
            </w:pPr>
          </w:p>
          <w:p w14:paraId="3F9D49DE" w14:textId="77777777" w:rsidR="007F6F32" w:rsidRDefault="007F6F32" w:rsidP="00A916D5">
            <w:pPr>
              <w:rPr>
                <w:rFonts w:ascii="Calibri Light" w:hAnsi="Calibri Light" w:cs="Calibri Light"/>
                <w:sz w:val="24"/>
                <w:szCs w:val="24"/>
              </w:rPr>
            </w:pPr>
          </w:p>
          <w:p w14:paraId="33989419" w14:textId="77777777" w:rsidR="007F6F32" w:rsidRDefault="007F6F32" w:rsidP="007F6F32">
            <w:pPr>
              <w:rPr>
                <w:rFonts w:ascii="Calibri Light" w:hAnsi="Calibri Light" w:cs="Calibri Light"/>
                <w:sz w:val="24"/>
                <w:szCs w:val="24"/>
              </w:rPr>
            </w:pPr>
            <w:r>
              <w:rPr>
                <w:rFonts w:ascii="Calibri Light" w:hAnsi="Calibri Light" w:cs="Calibri Light"/>
                <w:sz w:val="24"/>
                <w:szCs w:val="24"/>
              </w:rPr>
              <w:sym w:font="Wingdings 2" w:char="F0A3"/>
            </w:r>
          </w:p>
          <w:p w14:paraId="7BE5CF3F" w14:textId="77777777" w:rsidR="007F6F32" w:rsidRDefault="007F6F32" w:rsidP="00A916D5">
            <w:pPr>
              <w:rPr>
                <w:rFonts w:ascii="Calibri Light" w:hAnsi="Calibri Light" w:cs="Calibri Light"/>
                <w:sz w:val="24"/>
                <w:szCs w:val="24"/>
              </w:rPr>
            </w:pPr>
          </w:p>
          <w:p w14:paraId="289EDF59" w14:textId="77777777" w:rsidR="007F6F32" w:rsidRDefault="007F6F32" w:rsidP="00A916D5">
            <w:pPr>
              <w:rPr>
                <w:rFonts w:ascii="Calibri Light" w:hAnsi="Calibri Light" w:cs="Calibri Light"/>
                <w:sz w:val="24"/>
                <w:szCs w:val="24"/>
              </w:rPr>
            </w:pPr>
          </w:p>
          <w:p w14:paraId="28364921" w14:textId="77777777" w:rsidR="007F6F32" w:rsidRDefault="007F6F32" w:rsidP="007F6F32">
            <w:pPr>
              <w:rPr>
                <w:rFonts w:ascii="Calibri Light" w:hAnsi="Calibri Light" w:cs="Calibri Light"/>
                <w:sz w:val="24"/>
                <w:szCs w:val="24"/>
              </w:rPr>
            </w:pPr>
            <w:r>
              <w:rPr>
                <w:rFonts w:ascii="Calibri Light" w:hAnsi="Calibri Light" w:cs="Calibri Light"/>
                <w:sz w:val="24"/>
                <w:szCs w:val="24"/>
              </w:rPr>
              <w:sym w:font="Wingdings 2" w:char="F0A3"/>
            </w:r>
          </w:p>
          <w:p w14:paraId="273469DE" w14:textId="77777777" w:rsidR="007F6F32" w:rsidRDefault="007F6F32" w:rsidP="00A916D5">
            <w:pPr>
              <w:rPr>
                <w:rFonts w:ascii="Calibri Light" w:hAnsi="Calibri Light" w:cs="Calibri Light"/>
                <w:sz w:val="24"/>
                <w:szCs w:val="24"/>
              </w:rPr>
            </w:pPr>
          </w:p>
          <w:p w14:paraId="1F11FCDC" w14:textId="77777777" w:rsidR="007F6F32" w:rsidRDefault="007F6F32" w:rsidP="00A916D5">
            <w:pPr>
              <w:rPr>
                <w:rFonts w:ascii="Calibri Light" w:hAnsi="Calibri Light" w:cs="Calibri Light"/>
                <w:sz w:val="24"/>
                <w:szCs w:val="24"/>
              </w:rPr>
            </w:pPr>
          </w:p>
          <w:p w14:paraId="7317AC06" w14:textId="77777777" w:rsidR="007F6F32" w:rsidRDefault="007F6F32" w:rsidP="00A916D5">
            <w:pPr>
              <w:rPr>
                <w:rFonts w:ascii="Calibri Light" w:hAnsi="Calibri Light" w:cs="Calibri Light"/>
                <w:sz w:val="24"/>
                <w:szCs w:val="24"/>
              </w:rPr>
            </w:pPr>
          </w:p>
          <w:p w14:paraId="2A797FCD" w14:textId="77777777" w:rsidR="007F6F32" w:rsidRDefault="007F6F32" w:rsidP="00A916D5">
            <w:pPr>
              <w:rPr>
                <w:rFonts w:ascii="Calibri Light" w:hAnsi="Calibri Light" w:cs="Calibri Light"/>
                <w:sz w:val="24"/>
                <w:szCs w:val="24"/>
              </w:rPr>
            </w:pPr>
          </w:p>
          <w:p w14:paraId="69EEBD42" w14:textId="77777777" w:rsidR="007F6F32" w:rsidRDefault="007F6F32" w:rsidP="007F6F32">
            <w:pPr>
              <w:rPr>
                <w:rFonts w:ascii="Calibri Light" w:hAnsi="Calibri Light" w:cs="Calibri Light"/>
                <w:sz w:val="24"/>
                <w:szCs w:val="24"/>
              </w:rPr>
            </w:pPr>
            <w:r>
              <w:rPr>
                <w:rFonts w:ascii="Calibri Light" w:hAnsi="Calibri Light" w:cs="Calibri Light"/>
                <w:sz w:val="24"/>
                <w:szCs w:val="24"/>
              </w:rPr>
              <w:sym w:font="Wingdings 2" w:char="F0A3"/>
            </w:r>
          </w:p>
          <w:p w14:paraId="04D522D0" w14:textId="77777777" w:rsidR="007F6F32" w:rsidRDefault="007F6F32" w:rsidP="00A916D5">
            <w:pPr>
              <w:rPr>
                <w:rFonts w:ascii="Calibri Light" w:hAnsi="Calibri Light" w:cs="Calibri Light"/>
                <w:sz w:val="24"/>
                <w:szCs w:val="24"/>
              </w:rPr>
            </w:pPr>
          </w:p>
          <w:p w14:paraId="0202955E" w14:textId="77777777" w:rsidR="007F6F32" w:rsidRDefault="007F6F32" w:rsidP="00A916D5">
            <w:pPr>
              <w:rPr>
                <w:rFonts w:ascii="Calibri Light" w:hAnsi="Calibri Light" w:cs="Calibri Light"/>
                <w:sz w:val="24"/>
                <w:szCs w:val="24"/>
              </w:rPr>
            </w:pPr>
          </w:p>
          <w:p w14:paraId="33A38905" w14:textId="77777777" w:rsidR="007F6F32" w:rsidRDefault="007F6F32" w:rsidP="007F6F32">
            <w:pPr>
              <w:rPr>
                <w:rFonts w:ascii="Calibri Light" w:hAnsi="Calibri Light" w:cs="Calibri Light"/>
                <w:sz w:val="24"/>
                <w:szCs w:val="24"/>
              </w:rPr>
            </w:pPr>
            <w:r>
              <w:rPr>
                <w:rFonts w:ascii="Calibri Light" w:hAnsi="Calibri Light" w:cs="Calibri Light"/>
                <w:sz w:val="24"/>
                <w:szCs w:val="24"/>
              </w:rPr>
              <w:sym w:font="Wingdings 2" w:char="F0A3"/>
            </w:r>
          </w:p>
          <w:p w14:paraId="6DFED45F" w14:textId="77777777" w:rsidR="007F6F32" w:rsidRDefault="007F6F32" w:rsidP="00A916D5">
            <w:pPr>
              <w:rPr>
                <w:rFonts w:ascii="Calibri Light" w:hAnsi="Calibri Light" w:cs="Calibri Light"/>
                <w:sz w:val="24"/>
                <w:szCs w:val="24"/>
              </w:rPr>
            </w:pPr>
          </w:p>
          <w:p w14:paraId="2AB0139B" w14:textId="77777777" w:rsidR="007F6F32" w:rsidRDefault="007F6F32" w:rsidP="00A916D5">
            <w:pPr>
              <w:rPr>
                <w:rFonts w:ascii="Calibri Light" w:hAnsi="Calibri Light" w:cs="Calibri Light"/>
                <w:sz w:val="24"/>
                <w:szCs w:val="24"/>
              </w:rPr>
            </w:pPr>
          </w:p>
          <w:p w14:paraId="7E55360A" w14:textId="77777777" w:rsidR="007F6F32" w:rsidRDefault="007F6F32" w:rsidP="00A916D5">
            <w:pPr>
              <w:rPr>
                <w:rFonts w:ascii="Calibri Light" w:hAnsi="Calibri Light" w:cs="Calibri Light"/>
                <w:sz w:val="24"/>
                <w:szCs w:val="24"/>
              </w:rPr>
            </w:pPr>
          </w:p>
          <w:p w14:paraId="73EF7D9D" w14:textId="77777777" w:rsidR="007F6F32" w:rsidRDefault="007F6F32" w:rsidP="007F6F32">
            <w:pPr>
              <w:rPr>
                <w:rFonts w:ascii="Calibri Light" w:hAnsi="Calibri Light" w:cs="Calibri Light"/>
                <w:sz w:val="24"/>
                <w:szCs w:val="24"/>
              </w:rPr>
            </w:pPr>
            <w:r>
              <w:rPr>
                <w:rFonts w:ascii="Calibri Light" w:hAnsi="Calibri Light" w:cs="Calibri Light"/>
                <w:sz w:val="24"/>
                <w:szCs w:val="24"/>
              </w:rPr>
              <w:sym w:font="Wingdings 2" w:char="F0A3"/>
            </w:r>
          </w:p>
          <w:p w14:paraId="5C37DC46" w14:textId="77777777" w:rsidR="007F6F32" w:rsidRDefault="007F6F32" w:rsidP="00A916D5">
            <w:pPr>
              <w:rPr>
                <w:rFonts w:ascii="Calibri Light" w:hAnsi="Calibri Light" w:cs="Calibri Light"/>
                <w:sz w:val="24"/>
                <w:szCs w:val="24"/>
              </w:rPr>
            </w:pPr>
          </w:p>
          <w:p w14:paraId="372D2CEA" w14:textId="77777777" w:rsidR="007F6F32" w:rsidRDefault="007F6F32" w:rsidP="00A916D5">
            <w:pPr>
              <w:rPr>
                <w:rFonts w:ascii="Calibri Light" w:hAnsi="Calibri Light" w:cs="Calibri Light"/>
                <w:sz w:val="24"/>
                <w:szCs w:val="24"/>
              </w:rPr>
            </w:pPr>
          </w:p>
          <w:p w14:paraId="16F493A3" w14:textId="77777777" w:rsidR="007F6F32" w:rsidRDefault="007F6F32" w:rsidP="00A916D5">
            <w:pPr>
              <w:rPr>
                <w:rFonts w:ascii="Calibri Light" w:hAnsi="Calibri Light" w:cs="Calibri Light"/>
                <w:sz w:val="24"/>
                <w:szCs w:val="24"/>
              </w:rPr>
            </w:pPr>
          </w:p>
          <w:p w14:paraId="41259E1D" w14:textId="77777777" w:rsidR="007F6F32" w:rsidRDefault="007F6F32" w:rsidP="00A916D5">
            <w:pPr>
              <w:rPr>
                <w:rFonts w:ascii="Calibri Light" w:hAnsi="Calibri Light" w:cs="Calibri Light"/>
                <w:sz w:val="24"/>
                <w:szCs w:val="24"/>
              </w:rPr>
            </w:pPr>
          </w:p>
          <w:p w14:paraId="5102128F" w14:textId="77777777" w:rsidR="007F6F32" w:rsidRDefault="007F6F32" w:rsidP="007F6F32">
            <w:pPr>
              <w:rPr>
                <w:rFonts w:ascii="Calibri Light" w:hAnsi="Calibri Light" w:cs="Calibri Light"/>
                <w:sz w:val="24"/>
                <w:szCs w:val="24"/>
              </w:rPr>
            </w:pPr>
            <w:r>
              <w:rPr>
                <w:rFonts w:ascii="Calibri Light" w:hAnsi="Calibri Light" w:cs="Calibri Light"/>
                <w:sz w:val="24"/>
                <w:szCs w:val="24"/>
              </w:rPr>
              <w:sym w:font="Wingdings 2" w:char="F0A3"/>
            </w:r>
          </w:p>
          <w:p w14:paraId="2F2B3DB8" w14:textId="77777777" w:rsidR="007F6F32" w:rsidRDefault="007F6F32" w:rsidP="00A916D5">
            <w:pPr>
              <w:rPr>
                <w:rFonts w:ascii="Calibri Light" w:hAnsi="Calibri Light" w:cs="Calibri Light"/>
                <w:sz w:val="24"/>
                <w:szCs w:val="24"/>
              </w:rPr>
            </w:pPr>
          </w:p>
          <w:p w14:paraId="6C50E07E" w14:textId="77777777" w:rsidR="007F6F32" w:rsidRDefault="007F6F32" w:rsidP="00A916D5">
            <w:pPr>
              <w:rPr>
                <w:rFonts w:ascii="Calibri Light" w:hAnsi="Calibri Light" w:cs="Calibri Light"/>
                <w:sz w:val="24"/>
                <w:szCs w:val="24"/>
              </w:rPr>
            </w:pPr>
          </w:p>
          <w:p w14:paraId="1896B6CB" w14:textId="77777777" w:rsidR="007F6F32" w:rsidRDefault="007F6F32" w:rsidP="007F6F32">
            <w:pPr>
              <w:rPr>
                <w:rFonts w:ascii="Calibri Light" w:hAnsi="Calibri Light" w:cs="Calibri Light"/>
                <w:sz w:val="24"/>
                <w:szCs w:val="24"/>
              </w:rPr>
            </w:pPr>
            <w:r>
              <w:rPr>
                <w:rFonts w:ascii="Calibri Light" w:hAnsi="Calibri Light" w:cs="Calibri Light"/>
                <w:sz w:val="24"/>
                <w:szCs w:val="24"/>
              </w:rPr>
              <w:sym w:font="Wingdings 2" w:char="F0A3"/>
            </w:r>
          </w:p>
          <w:p w14:paraId="78535950" w14:textId="77777777" w:rsidR="007F6F32" w:rsidRDefault="007F6F32" w:rsidP="00A916D5">
            <w:pPr>
              <w:rPr>
                <w:rFonts w:ascii="Calibri Light" w:hAnsi="Calibri Light" w:cs="Calibri Light"/>
                <w:sz w:val="24"/>
                <w:szCs w:val="24"/>
              </w:rPr>
            </w:pPr>
          </w:p>
          <w:p w14:paraId="0F15EC87" w14:textId="77777777" w:rsidR="007F6F32" w:rsidRDefault="007F6F32" w:rsidP="00A916D5">
            <w:pPr>
              <w:rPr>
                <w:rFonts w:ascii="Calibri Light" w:hAnsi="Calibri Light" w:cs="Calibri Light"/>
                <w:sz w:val="24"/>
                <w:szCs w:val="24"/>
              </w:rPr>
            </w:pPr>
          </w:p>
          <w:p w14:paraId="326D7EF1" w14:textId="77777777" w:rsidR="007F6F32" w:rsidRDefault="007F6F32" w:rsidP="007F6F32">
            <w:pPr>
              <w:rPr>
                <w:rFonts w:ascii="Calibri Light" w:hAnsi="Calibri Light" w:cs="Calibri Light"/>
                <w:sz w:val="24"/>
                <w:szCs w:val="24"/>
              </w:rPr>
            </w:pPr>
            <w:r>
              <w:rPr>
                <w:rFonts w:ascii="Calibri Light" w:hAnsi="Calibri Light" w:cs="Calibri Light"/>
                <w:sz w:val="24"/>
                <w:szCs w:val="24"/>
              </w:rPr>
              <w:sym w:font="Wingdings 2" w:char="F0A3"/>
            </w:r>
          </w:p>
          <w:p w14:paraId="28CDC48F" w14:textId="77777777" w:rsidR="007F6F32" w:rsidRDefault="007F6F32" w:rsidP="00A916D5">
            <w:pPr>
              <w:rPr>
                <w:rFonts w:ascii="Calibri Light" w:hAnsi="Calibri Light" w:cs="Calibri Light"/>
                <w:sz w:val="24"/>
                <w:szCs w:val="24"/>
              </w:rPr>
            </w:pPr>
          </w:p>
          <w:p w14:paraId="38723F57" w14:textId="77777777" w:rsidR="007F6F32" w:rsidRDefault="007F6F32" w:rsidP="00A916D5">
            <w:pPr>
              <w:rPr>
                <w:rFonts w:ascii="Calibri Light" w:hAnsi="Calibri Light" w:cs="Calibri Light"/>
                <w:sz w:val="24"/>
                <w:szCs w:val="24"/>
              </w:rPr>
            </w:pPr>
          </w:p>
          <w:p w14:paraId="49AF44BA" w14:textId="77777777" w:rsidR="007F6F32" w:rsidRDefault="007F6F32" w:rsidP="007F6F32">
            <w:pPr>
              <w:rPr>
                <w:rFonts w:ascii="Calibri Light" w:hAnsi="Calibri Light" w:cs="Calibri Light"/>
                <w:sz w:val="24"/>
                <w:szCs w:val="24"/>
              </w:rPr>
            </w:pPr>
            <w:r>
              <w:rPr>
                <w:rFonts w:ascii="Calibri Light" w:hAnsi="Calibri Light" w:cs="Calibri Light"/>
                <w:sz w:val="24"/>
                <w:szCs w:val="24"/>
              </w:rPr>
              <w:sym w:font="Wingdings 2" w:char="F0A3"/>
            </w:r>
          </w:p>
          <w:p w14:paraId="06D56F23" w14:textId="77777777" w:rsidR="007F6F32" w:rsidRDefault="007F6F32" w:rsidP="00A916D5">
            <w:pPr>
              <w:rPr>
                <w:rFonts w:ascii="Calibri Light" w:hAnsi="Calibri Light" w:cs="Calibri Light"/>
                <w:sz w:val="24"/>
                <w:szCs w:val="24"/>
              </w:rPr>
            </w:pPr>
          </w:p>
          <w:p w14:paraId="5E53C038" w14:textId="77777777" w:rsidR="007F6F32" w:rsidRDefault="007F6F32" w:rsidP="00A916D5">
            <w:pPr>
              <w:rPr>
                <w:rFonts w:ascii="Calibri Light" w:hAnsi="Calibri Light" w:cs="Calibri Light"/>
                <w:sz w:val="24"/>
                <w:szCs w:val="24"/>
              </w:rPr>
            </w:pPr>
          </w:p>
          <w:p w14:paraId="3E8C76B8" w14:textId="36408319" w:rsidR="007F6F32" w:rsidRDefault="007F6F32" w:rsidP="00A916D5">
            <w:pPr>
              <w:rPr>
                <w:rFonts w:ascii="Calibri Light" w:hAnsi="Calibri Light" w:cs="Calibri Light"/>
                <w:sz w:val="24"/>
                <w:szCs w:val="24"/>
              </w:rPr>
            </w:pPr>
          </w:p>
          <w:p w14:paraId="63F22428" w14:textId="77777777" w:rsidR="007F6F32" w:rsidRDefault="007F6F32" w:rsidP="00A916D5">
            <w:pPr>
              <w:rPr>
                <w:rFonts w:ascii="Calibri Light" w:hAnsi="Calibri Light" w:cs="Calibri Light"/>
                <w:sz w:val="24"/>
                <w:szCs w:val="24"/>
              </w:rPr>
            </w:pPr>
          </w:p>
          <w:p w14:paraId="2B19AEE9" w14:textId="77777777" w:rsidR="007F6F32" w:rsidRDefault="007F6F32" w:rsidP="007F6F32">
            <w:pPr>
              <w:rPr>
                <w:rFonts w:ascii="Calibri Light" w:hAnsi="Calibri Light" w:cs="Calibri Light"/>
                <w:sz w:val="24"/>
                <w:szCs w:val="24"/>
              </w:rPr>
            </w:pPr>
            <w:r>
              <w:rPr>
                <w:rFonts w:ascii="Calibri Light" w:hAnsi="Calibri Light" w:cs="Calibri Light"/>
                <w:sz w:val="24"/>
                <w:szCs w:val="24"/>
              </w:rPr>
              <w:sym w:font="Wingdings 2" w:char="F0A3"/>
            </w:r>
          </w:p>
          <w:p w14:paraId="15982A31" w14:textId="4E020527" w:rsidR="007F6F32" w:rsidRPr="001625BE" w:rsidRDefault="007F6F32" w:rsidP="00A916D5">
            <w:pPr>
              <w:rPr>
                <w:rFonts w:ascii="Calibri Light" w:hAnsi="Calibri Light" w:cs="Calibri Light"/>
                <w:sz w:val="24"/>
                <w:szCs w:val="24"/>
              </w:rPr>
            </w:pPr>
          </w:p>
        </w:tc>
      </w:tr>
      <w:tr w:rsidR="00585632" w:rsidRPr="001625BE" w14:paraId="199D2908" w14:textId="77777777" w:rsidTr="00585632">
        <w:tc>
          <w:tcPr>
            <w:tcW w:w="988" w:type="dxa"/>
          </w:tcPr>
          <w:p w14:paraId="1AD3A2FD" w14:textId="7064EF29" w:rsidR="00585632" w:rsidRPr="001625BE" w:rsidRDefault="0088290C" w:rsidP="00A916D5">
            <w:pPr>
              <w:rPr>
                <w:rFonts w:ascii="Calibri Light" w:hAnsi="Calibri Light" w:cs="Calibri Light"/>
                <w:sz w:val="24"/>
                <w:szCs w:val="24"/>
              </w:rPr>
            </w:pPr>
            <w:r>
              <w:rPr>
                <w:rFonts w:ascii="Calibri Light" w:hAnsi="Calibri Light" w:cs="Calibri Light"/>
                <w:sz w:val="24"/>
                <w:szCs w:val="24"/>
              </w:rPr>
              <w:lastRenderedPageBreak/>
              <w:t>2</w:t>
            </w:r>
          </w:p>
        </w:tc>
        <w:tc>
          <w:tcPr>
            <w:tcW w:w="2976" w:type="dxa"/>
          </w:tcPr>
          <w:p w14:paraId="44208E50" w14:textId="40449378" w:rsidR="00585632" w:rsidRPr="001625BE" w:rsidRDefault="00585632" w:rsidP="00A916D5">
            <w:pPr>
              <w:rPr>
                <w:rFonts w:ascii="Calibri Light" w:hAnsi="Calibri Light" w:cs="Calibri Light"/>
                <w:sz w:val="24"/>
                <w:szCs w:val="24"/>
              </w:rPr>
            </w:pPr>
            <w:r>
              <w:rPr>
                <w:rFonts w:ascii="Calibri Light" w:hAnsi="Calibri Light" w:cs="Calibri Light"/>
                <w:sz w:val="24"/>
                <w:szCs w:val="24"/>
              </w:rPr>
              <w:t>Possible contamination within church office</w:t>
            </w:r>
          </w:p>
        </w:tc>
        <w:tc>
          <w:tcPr>
            <w:tcW w:w="7802" w:type="dxa"/>
          </w:tcPr>
          <w:p w14:paraId="1AA020CB" w14:textId="2254CE08" w:rsidR="00585632" w:rsidRDefault="00585632" w:rsidP="00A704E6">
            <w:pPr>
              <w:pStyle w:val="ListParagraph"/>
              <w:numPr>
                <w:ilvl w:val="0"/>
                <w:numId w:val="19"/>
              </w:numPr>
              <w:rPr>
                <w:rFonts w:ascii="Calibri Light" w:hAnsi="Calibri Light" w:cs="Calibri Light"/>
                <w:sz w:val="24"/>
                <w:szCs w:val="24"/>
              </w:rPr>
            </w:pPr>
            <w:r w:rsidRPr="00A704E6">
              <w:rPr>
                <w:rFonts w:ascii="Calibri Light" w:hAnsi="Calibri Light" w:cs="Calibri Light"/>
                <w:sz w:val="24"/>
                <w:szCs w:val="24"/>
              </w:rPr>
              <w:t xml:space="preserve">Deep cleaning </w:t>
            </w:r>
            <w:r>
              <w:rPr>
                <w:rFonts w:ascii="Calibri Light" w:hAnsi="Calibri Light" w:cs="Calibri Light"/>
                <w:sz w:val="24"/>
                <w:szCs w:val="24"/>
              </w:rPr>
              <w:t xml:space="preserve">is </w:t>
            </w:r>
            <w:r w:rsidRPr="00A704E6">
              <w:rPr>
                <w:rFonts w:ascii="Calibri Light" w:hAnsi="Calibri Light" w:cs="Calibri Light"/>
                <w:sz w:val="24"/>
                <w:szCs w:val="24"/>
              </w:rPr>
              <w:t xml:space="preserve">carried out before reopening and confirmation of this visible </w:t>
            </w:r>
            <w:r>
              <w:rPr>
                <w:rFonts w:ascii="Calibri Light" w:hAnsi="Calibri Light" w:cs="Calibri Light"/>
                <w:sz w:val="24"/>
                <w:szCs w:val="24"/>
              </w:rPr>
              <w:t>at the office entrance</w:t>
            </w:r>
          </w:p>
          <w:p w14:paraId="2A70D3D6" w14:textId="5D2DFE29" w:rsidR="00585632" w:rsidRDefault="00585632" w:rsidP="00585632">
            <w:pPr>
              <w:rPr>
                <w:rFonts w:ascii="Calibri Light" w:hAnsi="Calibri Light" w:cs="Calibri Light"/>
                <w:sz w:val="24"/>
                <w:szCs w:val="24"/>
              </w:rPr>
            </w:pPr>
          </w:p>
          <w:p w14:paraId="0DFBFC75" w14:textId="3698FF70" w:rsidR="00585632" w:rsidRPr="004B6E51" w:rsidRDefault="00585632" w:rsidP="00585632">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Office</w:t>
            </w:r>
            <w:r w:rsidRPr="004B6E51">
              <w:rPr>
                <w:rFonts w:ascii="Calibri Light" w:hAnsi="Calibri Light" w:cs="Calibri Light"/>
                <w:sz w:val="24"/>
                <w:szCs w:val="24"/>
              </w:rPr>
              <w:t xml:space="preserve"> has been aired</w:t>
            </w:r>
          </w:p>
          <w:p w14:paraId="1710D326" w14:textId="77777777" w:rsidR="00585632" w:rsidRPr="004B6E51" w:rsidRDefault="00585632" w:rsidP="00585632">
            <w:pPr>
              <w:pStyle w:val="ListParagraph"/>
              <w:ind w:left="360"/>
              <w:rPr>
                <w:rFonts w:ascii="Calibri Light" w:hAnsi="Calibri Light" w:cs="Calibri Light"/>
                <w:sz w:val="24"/>
                <w:szCs w:val="24"/>
              </w:rPr>
            </w:pPr>
          </w:p>
          <w:p w14:paraId="487C4C60" w14:textId="3AF20A44" w:rsidR="00585632" w:rsidRPr="00585632" w:rsidRDefault="00585632" w:rsidP="00585632">
            <w:pPr>
              <w:pStyle w:val="ListParagraph"/>
              <w:numPr>
                <w:ilvl w:val="0"/>
                <w:numId w:val="19"/>
              </w:numPr>
              <w:rPr>
                <w:rFonts w:ascii="Calibri Light" w:hAnsi="Calibri Light" w:cs="Calibri Light"/>
                <w:sz w:val="24"/>
                <w:szCs w:val="24"/>
              </w:rPr>
            </w:pPr>
            <w:r w:rsidRPr="004B6E51">
              <w:rPr>
                <w:rFonts w:ascii="Calibri Light" w:hAnsi="Calibri Light" w:cs="Calibri Light"/>
                <w:sz w:val="24"/>
                <w:szCs w:val="24"/>
              </w:rPr>
              <w:t>Switch on and check electrical systems if needed</w:t>
            </w:r>
          </w:p>
          <w:p w14:paraId="5F2BA575" w14:textId="2F007958" w:rsidR="00585632" w:rsidRDefault="00585632" w:rsidP="00A704E6">
            <w:pPr>
              <w:pStyle w:val="ListParagraph"/>
              <w:ind w:left="360"/>
              <w:rPr>
                <w:rFonts w:ascii="Calibri Light" w:hAnsi="Calibri Light" w:cs="Calibri Light"/>
                <w:sz w:val="24"/>
                <w:szCs w:val="24"/>
              </w:rPr>
            </w:pPr>
          </w:p>
          <w:p w14:paraId="403BE542" w14:textId="694606CC" w:rsidR="00585632" w:rsidRDefault="00585632" w:rsidP="00585632">
            <w:pPr>
              <w:pStyle w:val="ListParagraph"/>
              <w:numPr>
                <w:ilvl w:val="0"/>
                <w:numId w:val="26"/>
              </w:numPr>
              <w:rPr>
                <w:rFonts w:ascii="Calibri Light" w:hAnsi="Calibri Light" w:cs="Calibri Light"/>
                <w:sz w:val="24"/>
                <w:szCs w:val="24"/>
              </w:rPr>
            </w:pPr>
            <w:r>
              <w:rPr>
                <w:rFonts w:ascii="Calibri Light" w:hAnsi="Calibri Light" w:cs="Calibri Light"/>
                <w:sz w:val="24"/>
                <w:szCs w:val="24"/>
              </w:rPr>
              <w:t>Maximum occupancy level clearly visible on or near the office door</w:t>
            </w:r>
          </w:p>
          <w:p w14:paraId="0E38AAE3" w14:textId="77777777" w:rsidR="00585632" w:rsidRDefault="00585632" w:rsidP="00A704E6">
            <w:pPr>
              <w:pStyle w:val="ListParagraph"/>
              <w:ind w:left="360"/>
              <w:rPr>
                <w:rFonts w:ascii="Calibri Light" w:hAnsi="Calibri Light" w:cs="Calibri Light"/>
                <w:sz w:val="24"/>
                <w:szCs w:val="24"/>
              </w:rPr>
            </w:pPr>
          </w:p>
          <w:p w14:paraId="02A7040B" w14:textId="0C16BBB4" w:rsidR="00585632" w:rsidRDefault="00585632" w:rsidP="00A704E6">
            <w:pPr>
              <w:pStyle w:val="ListParagraph"/>
              <w:numPr>
                <w:ilvl w:val="0"/>
                <w:numId w:val="19"/>
              </w:numPr>
              <w:rPr>
                <w:rFonts w:ascii="Calibri Light" w:hAnsi="Calibri Light" w:cs="Calibri Light"/>
                <w:sz w:val="24"/>
                <w:szCs w:val="24"/>
              </w:rPr>
            </w:pPr>
            <w:r w:rsidRPr="00A704E6">
              <w:rPr>
                <w:rFonts w:ascii="Calibri Light" w:hAnsi="Calibri Light" w:cs="Calibri Light"/>
                <w:sz w:val="24"/>
                <w:szCs w:val="24"/>
              </w:rPr>
              <w:t xml:space="preserve">Due to office size, layout and limited space, non-office-based staff are not </w:t>
            </w:r>
            <w:r w:rsidRPr="00A704E6">
              <w:rPr>
                <w:rFonts w:ascii="Calibri Light" w:hAnsi="Calibri Light" w:cs="Calibri Light"/>
                <w:sz w:val="24"/>
                <w:szCs w:val="24"/>
              </w:rPr>
              <w:lastRenderedPageBreak/>
              <w:t>to enter the office area, requests to be made from the doorway.</w:t>
            </w:r>
          </w:p>
          <w:p w14:paraId="14D26423" w14:textId="77777777" w:rsidR="00585632" w:rsidRPr="00A704E6" w:rsidRDefault="00585632" w:rsidP="00A704E6">
            <w:pPr>
              <w:pStyle w:val="ListParagraph"/>
              <w:ind w:left="360"/>
              <w:rPr>
                <w:rFonts w:ascii="Calibri Light" w:hAnsi="Calibri Light" w:cs="Calibri Light"/>
                <w:sz w:val="24"/>
                <w:szCs w:val="24"/>
              </w:rPr>
            </w:pPr>
          </w:p>
          <w:p w14:paraId="4CF118A0" w14:textId="77777777" w:rsidR="00585632" w:rsidRDefault="00585632" w:rsidP="00A704E6">
            <w:pPr>
              <w:pStyle w:val="ListParagraph"/>
              <w:numPr>
                <w:ilvl w:val="0"/>
                <w:numId w:val="19"/>
              </w:numPr>
              <w:rPr>
                <w:rFonts w:ascii="Calibri Light" w:hAnsi="Calibri Light" w:cs="Calibri Light"/>
                <w:sz w:val="24"/>
                <w:szCs w:val="24"/>
              </w:rPr>
            </w:pPr>
            <w:r w:rsidRPr="00A704E6">
              <w:rPr>
                <w:rFonts w:ascii="Calibri Light" w:hAnsi="Calibri Light" w:cs="Calibri Light"/>
                <w:sz w:val="24"/>
                <w:szCs w:val="24"/>
              </w:rPr>
              <w:t>Office staff to work at their designated desks to avoid shared equipment and to be responsible for regular cleaning of IT and phone equipment using antibacterial cleaning materials.</w:t>
            </w:r>
          </w:p>
          <w:p w14:paraId="584A86CB" w14:textId="77777777" w:rsidR="00585632" w:rsidRPr="00A704E6" w:rsidRDefault="00585632" w:rsidP="00A704E6">
            <w:pPr>
              <w:pStyle w:val="ListParagraph"/>
              <w:rPr>
                <w:rFonts w:ascii="Calibri Light" w:hAnsi="Calibri Light" w:cs="Calibri Light"/>
                <w:sz w:val="24"/>
                <w:szCs w:val="24"/>
              </w:rPr>
            </w:pPr>
          </w:p>
          <w:p w14:paraId="1B35704A" w14:textId="1B300E13" w:rsidR="00585632" w:rsidRPr="00875C7C" w:rsidRDefault="00585632" w:rsidP="00A704E6">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If employees/volunteers share</w:t>
            </w:r>
            <w:r w:rsidR="00DA7820">
              <w:rPr>
                <w:rFonts w:ascii="Calibri Light" w:hAnsi="Calibri Light" w:cs="Calibri Light"/>
                <w:sz w:val="24"/>
                <w:szCs w:val="24"/>
              </w:rPr>
              <w:t xml:space="preserve"> </w:t>
            </w:r>
            <w:r>
              <w:rPr>
                <w:rFonts w:ascii="Calibri Light" w:hAnsi="Calibri Light" w:cs="Calibri Light"/>
                <w:sz w:val="24"/>
                <w:szCs w:val="24"/>
              </w:rPr>
              <w:t>desks, these must be cleaned between us</w:t>
            </w:r>
            <w:r w:rsidR="00DA7820">
              <w:rPr>
                <w:rFonts w:ascii="Calibri Light" w:hAnsi="Calibri Light" w:cs="Calibri Light"/>
                <w:sz w:val="24"/>
                <w:szCs w:val="24"/>
              </w:rPr>
              <w:t>age.</w:t>
            </w:r>
          </w:p>
          <w:p w14:paraId="6C218466" w14:textId="77777777" w:rsidR="00875C7C" w:rsidRPr="00875C7C" w:rsidRDefault="00875C7C" w:rsidP="00875C7C">
            <w:pPr>
              <w:pStyle w:val="ListParagraph"/>
              <w:rPr>
                <w:rFonts w:ascii="Calibri Light" w:hAnsi="Calibri Light" w:cs="Calibri Light"/>
                <w:sz w:val="24"/>
                <w:szCs w:val="24"/>
              </w:rPr>
            </w:pPr>
          </w:p>
          <w:p w14:paraId="30007B10" w14:textId="439E07BE" w:rsidR="00875C7C" w:rsidRPr="00AE76AB" w:rsidRDefault="00875C7C" w:rsidP="00A704E6">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Food consumption is not permitted in this area</w:t>
            </w:r>
          </w:p>
        </w:tc>
        <w:tc>
          <w:tcPr>
            <w:tcW w:w="1985" w:type="dxa"/>
          </w:tcPr>
          <w:p w14:paraId="7ACD2571" w14:textId="77777777" w:rsidR="00D44FE9" w:rsidRDefault="00D44FE9" w:rsidP="000F2D30">
            <w:pPr>
              <w:rPr>
                <w:rFonts w:ascii="Calibri Light" w:hAnsi="Calibri Light" w:cs="Calibri Light"/>
                <w:sz w:val="24"/>
                <w:szCs w:val="24"/>
              </w:rPr>
            </w:pPr>
          </w:p>
          <w:p w14:paraId="317EF78E"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t>Lockdown</w:t>
            </w:r>
          </w:p>
          <w:p w14:paraId="6EEBD561"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1D7DF326" w14:textId="2012E4D7" w:rsidR="000F2D30" w:rsidRPr="000F2D30" w:rsidRDefault="000F2D30" w:rsidP="000F2D30">
            <w:pPr>
              <w:rPr>
                <w:rFonts w:ascii="Calibri Light" w:hAnsi="Calibri Light" w:cs="Calibri Light"/>
                <w:sz w:val="24"/>
                <w:szCs w:val="24"/>
              </w:rPr>
            </w:pPr>
          </w:p>
        </w:tc>
        <w:tc>
          <w:tcPr>
            <w:tcW w:w="1423" w:type="dxa"/>
          </w:tcPr>
          <w:p w14:paraId="15316DCF" w14:textId="77777777" w:rsidR="000F2D30" w:rsidRDefault="000F2D30" w:rsidP="000F2D30">
            <w:pPr>
              <w:rPr>
                <w:rFonts w:ascii="Calibri Light" w:hAnsi="Calibri Light" w:cs="Calibri Light"/>
                <w:sz w:val="24"/>
                <w:szCs w:val="24"/>
              </w:rPr>
            </w:pPr>
            <w:r>
              <w:rPr>
                <w:rFonts w:ascii="Calibri Light" w:hAnsi="Calibri Light" w:cs="Calibri Light"/>
                <w:sz w:val="24"/>
                <w:szCs w:val="24"/>
              </w:rPr>
              <w:sym w:font="Wingdings 2" w:char="F0A3"/>
            </w:r>
          </w:p>
          <w:p w14:paraId="21000A70" w14:textId="77777777" w:rsidR="00585632" w:rsidRPr="001625BE" w:rsidRDefault="00585632" w:rsidP="00A916D5">
            <w:pPr>
              <w:rPr>
                <w:rFonts w:ascii="Calibri Light" w:hAnsi="Calibri Light" w:cs="Calibri Light"/>
                <w:sz w:val="24"/>
                <w:szCs w:val="24"/>
              </w:rPr>
            </w:pPr>
          </w:p>
        </w:tc>
      </w:tr>
      <w:tr w:rsidR="000F2D30" w:rsidRPr="001625BE" w14:paraId="001BE36E" w14:textId="77777777" w:rsidTr="00585632">
        <w:tc>
          <w:tcPr>
            <w:tcW w:w="988" w:type="dxa"/>
          </w:tcPr>
          <w:p w14:paraId="3C5B82D8" w14:textId="6B37FB8B" w:rsidR="000F2D30" w:rsidRPr="001625BE" w:rsidRDefault="000F2D30" w:rsidP="000F2D30">
            <w:pPr>
              <w:rPr>
                <w:rFonts w:ascii="Calibri Light" w:hAnsi="Calibri Light" w:cs="Calibri Light"/>
                <w:sz w:val="24"/>
                <w:szCs w:val="24"/>
              </w:rPr>
            </w:pPr>
            <w:r>
              <w:rPr>
                <w:rFonts w:ascii="Calibri Light" w:hAnsi="Calibri Light" w:cs="Calibri Light"/>
                <w:sz w:val="24"/>
                <w:szCs w:val="24"/>
              </w:rPr>
              <w:t>3</w:t>
            </w:r>
          </w:p>
        </w:tc>
        <w:tc>
          <w:tcPr>
            <w:tcW w:w="2976" w:type="dxa"/>
          </w:tcPr>
          <w:p w14:paraId="1DB76AAB" w14:textId="6D01B691" w:rsidR="000F2D30" w:rsidRPr="001625BE" w:rsidRDefault="000F2D30" w:rsidP="000F2D30">
            <w:pPr>
              <w:rPr>
                <w:rFonts w:ascii="Calibri Light" w:hAnsi="Calibri Light" w:cs="Calibri Light"/>
                <w:sz w:val="24"/>
                <w:szCs w:val="24"/>
              </w:rPr>
            </w:pPr>
            <w:r>
              <w:rPr>
                <w:rFonts w:ascii="Calibri Light" w:hAnsi="Calibri Light" w:cs="Calibri Light"/>
                <w:sz w:val="24"/>
                <w:szCs w:val="24"/>
              </w:rPr>
              <w:t>Possible contamination within meeting rooms/teaching and learning spaces</w:t>
            </w:r>
          </w:p>
        </w:tc>
        <w:tc>
          <w:tcPr>
            <w:tcW w:w="7802" w:type="dxa"/>
          </w:tcPr>
          <w:p w14:paraId="3A9D2777" w14:textId="6CB0A826" w:rsidR="000F2D30" w:rsidRDefault="000F2D30" w:rsidP="000F2D30">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As above – deep cleaning, office aired and check electrical system</w:t>
            </w:r>
            <w:r w:rsidR="00DA7820">
              <w:rPr>
                <w:rFonts w:ascii="Calibri Light" w:hAnsi="Calibri Light" w:cs="Calibri Light"/>
                <w:sz w:val="24"/>
                <w:szCs w:val="24"/>
              </w:rPr>
              <w:t>s.</w:t>
            </w:r>
          </w:p>
          <w:p w14:paraId="5AC60411" w14:textId="77777777" w:rsidR="000F2D30" w:rsidRDefault="000F2D30" w:rsidP="000F2D30">
            <w:pPr>
              <w:rPr>
                <w:rFonts w:ascii="Calibri Light" w:hAnsi="Calibri Light" w:cs="Calibri Light"/>
                <w:sz w:val="24"/>
                <w:szCs w:val="24"/>
              </w:rPr>
            </w:pPr>
          </w:p>
          <w:p w14:paraId="1DF96D45" w14:textId="1159CF98" w:rsidR="000F2D30" w:rsidRDefault="000F2D30" w:rsidP="000F2D30">
            <w:pPr>
              <w:pStyle w:val="ListParagraph"/>
              <w:numPr>
                <w:ilvl w:val="0"/>
                <w:numId w:val="26"/>
              </w:numPr>
              <w:spacing w:after="200" w:line="276" w:lineRule="auto"/>
              <w:rPr>
                <w:rFonts w:ascii="Calibri Light" w:hAnsi="Calibri Light" w:cs="Calibri Light"/>
                <w:sz w:val="24"/>
                <w:szCs w:val="24"/>
              </w:rPr>
            </w:pPr>
            <w:r>
              <w:rPr>
                <w:rFonts w:ascii="Calibri Light" w:hAnsi="Calibri Light" w:cs="Calibri Light"/>
                <w:sz w:val="24"/>
                <w:szCs w:val="24"/>
              </w:rPr>
              <w:t>Maximum occupancy level clearly visible on or near the office door</w:t>
            </w:r>
          </w:p>
          <w:p w14:paraId="3D7DA634" w14:textId="77777777" w:rsidR="000F2D30" w:rsidRDefault="000F2D30" w:rsidP="000F2D30">
            <w:pPr>
              <w:pStyle w:val="ListParagraph"/>
              <w:spacing w:after="200" w:line="276" w:lineRule="auto"/>
              <w:ind w:left="360"/>
              <w:rPr>
                <w:rFonts w:ascii="Calibri Light" w:hAnsi="Calibri Light" w:cs="Calibri Light"/>
                <w:sz w:val="24"/>
                <w:szCs w:val="24"/>
              </w:rPr>
            </w:pPr>
          </w:p>
          <w:p w14:paraId="1F88F8FC" w14:textId="76BA63C3" w:rsidR="000F2D30" w:rsidRPr="00E06E00" w:rsidRDefault="000F2D30" w:rsidP="000F2D30">
            <w:pPr>
              <w:pStyle w:val="ListParagraph"/>
              <w:numPr>
                <w:ilvl w:val="0"/>
                <w:numId w:val="26"/>
              </w:numPr>
              <w:rPr>
                <w:rFonts w:ascii="Calibri Light" w:hAnsi="Calibri Light" w:cs="Calibri Light"/>
                <w:sz w:val="24"/>
                <w:szCs w:val="24"/>
              </w:rPr>
            </w:pPr>
            <w:r w:rsidRPr="00E06E00">
              <w:rPr>
                <w:rFonts w:ascii="Calibri Light" w:hAnsi="Calibri Light" w:cs="Calibri Light"/>
                <w:sz w:val="24"/>
                <w:szCs w:val="24"/>
              </w:rPr>
              <w:t>No sharing of bibles, pens or any learning materials. Children to work using their own books or on paper, feedback to be given verbally</w:t>
            </w:r>
            <w:r>
              <w:rPr>
                <w:rFonts w:ascii="Calibri Light" w:hAnsi="Calibri Light" w:cs="Calibri Light"/>
                <w:sz w:val="24"/>
                <w:szCs w:val="24"/>
              </w:rPr>
              <w:t>.</w:t>
            </w:r>
          </w:p>
          <w:p w14:paraId="35705B8B" w14:textId="77777777" w:rsidR="000F2D30" w:rsidRPr="00E06E00" w:rsidRDefault="000F2D30" w:rsidP="000F2D30">
            <w:pPr>
              <w:rPr>
                <w:rFonts w:ascii="Calibri Light" w:hAnsi="Calibri Light" w:cs="Calibri Light"/>
                <w:sz w:val="24"/>
                <w:szCs w:val="24"/>
              </w:rPr>
            </w:pPr>
          </w:p>
          <w:p w14:paraId="67D32702" w14:textId="27CBA6A3" w:rsidR="000F2D30" w:rsidRDefault="000F2D30" w:rsidP="000F2D30">
            <w:pPr>
              <w:pStyle w:val="ListParagraph"/>
              <w:numPr>
                <w:ilvl w:val="0"/>
                <w:numId w:val="26"/>
              </w:numPr>
              <w:rPr>
                <w:rFonts w:ascii="Calibri Light" w:hAnsi="Calibri Light" w:cs="Calibri Light"/>
                <w:sz w:val="24"/>
                <w:szCs w:val="24"/>
              </w:rPr>
            </w:pPr>
            <w:r>
              <w:rPr>
                <w:rFonts w:ascii="Calibri Light" w:hAnsi="Calibri Light" w:cs="Calibri Light"/>
                <w:sz w:val="24"/>
                <w:szCs w:val="24"/>
              </w:rPr>
              <w:t>Children to bring their own water bottles or drink from disposable plastic cups provided</w:t>
            </w:r>
          </w:p>
          <w:p w14:paraId="6D4768ED" w14:textId="77777777" w:rsidR="000F2D30" w:rsidRPr="00E06E00" w:rsidRDefault="000F2D30" w:rsidP="000F2D30">
            <w:pPr>
              <w:pStyle w:val="ListParagraph"/>
              <w:rPr>
                <w:rFonts w:ascii="Calibri Light" w:hAnsi="Calibri Light" w:cs="Calibri Light"/>
                <w:sz w:val="24"/>
                <w:szCs w:val="24"/>
              </w:rPr>
            </w:pPr>
          </w:p>
          <w:p w14:paraId="4AC4719D" w14:textId="4E0B02B2" w:rsidR="000F2D30" w:rsidRDefault="000F2D30" w:rsidP="000F2D30">
            <w:pPr>
              <w:pStyle w:val="ListParagraph"/>
              <w:numPr>
                <w:ilvl w:val="0"/>
                <w:numId w:val="26"/>
              </w:numPr>
              <w:rPr>
                <w:rFonts w:ascii="Calibri Light" w:hAnsi="Calibri Light" w:cs="Calibri Light"/>
                <w:sz w:val="24"/>
                <w:szCs w:val="24"/>
              </w:rPr>
            </w:pPr>
            <w:r>
              <w:rPr>
                <w:rFonts w:ascii="Calibri Light" w:hAnsi="Calibri Light" w:cs="Calibri Light"/>
                <w:sz w:val="24"/>
                <w:szCs w:val="24"/>
              </w:rPr>
              <w:t>All soft furnishings removed e.g. cushions, mats, beanbags, etc.</w:t>
            </w:r>
          </w:p>
          <w:p w14:paraId="64C49936" w14:textId="70AF384B" w:rsidR="000F2D30" w:rsidRDefault="000F2D30" w:rsidP="000F2D30">
            <w:pPr>
              <w:rPr>
                <w:rFonts w:ascii="Calibri Light" w:hAnsi="Calibri Light" w:cs="Calibri Light"/>
                <w:sz w:val="24"/>
                <w:szCs w:val="24"/>
              </w:rPr>
            </w:pPr>
          </w:p>
          <w:p w14:paraId="0D0F8771" w14:textId="77777777" w:rsidR="000F2D30" w:rsidRPr="00E06E00" w:rsidRDefault="000F2D30" w:rsidP="000F2D30">
            <w:pPr>
              <w:rPr>
                <w:rFonts w:ascii="Calibri Light" w:hAnsi="Calibri Light" w:cs="Calibri Light"/>
                <w:sz w:val="24"/>
                <w:szCs w:val="24"/>
              </w:rPr>
            </w:pPr>
          </w:p>
          <w:p w14:paraId="34976BA7" w14:textId="77777777" w:rsidR="000F2D30" w:rsidRDefault="000F2D30" w:rsidP="000F2D30">
            <w:pPr>
              <w:pStyle w:val="ListParagraph"/>
              <w:numPr>
                <w:ilvl w:val="0"/>
                <w:numId w:val="26"/>
              </w:numPr>
              <w:rPr>
                <w:rFonts w:ascii="Calibri Light" w:hAnsi="Calibri Light" w:cs="Calibri Light"/>
                <w:sz w:val="24"/>
                <w:szCs w:val="24"/>
              </w:rPr>
            </w:pPr>
            <w:r>
              <w:rPr>
                <w:rFonts w:ascii="Calibri Light" w:hAnsi="Calibri Light" w:cs="Calibri Light"/>
                <w:sz w:val="24"/>
                <w:szCs w:val="24"/>
              </w:rPr>
              <w:t>Decide who will be responsible for the cleaning of equipment and resources and what cleaning products will be used</w:t>
            </w:r>
          </w:p>
          <w:p w14:paraId="3009AA4E" w14:textId="77777777" w:rsidR="000F2D30" w:rsidRPr="00BA33BD" w:rsidRDefault="000F2D30" w:rsidP="000F2D30">
            <w:pPr>
              <w:pStyle w:val="ListParagraph"/>
              <w:rPr>
                <w:rFonts w:ascii="Calibri Light" w:hAnsi="Calibri Light" w:cs="Calibri Light"/>
                <w:sz w:val="24"/>
                <w:szCs w:val="24"/>
              </w:rPr>
            </w:pPr>
          </w:p>
          <w:p w14:paraId="2083DF91" w14:textId="700D4B04" w:rsidR="000F2D30" w:rsidRPr="00E06E00" w:rsidRDefault="000F2D30" w:rsidP="000F2D30">
            <w:pPr>
              <w:pStyle w:val="ListParagraph"/>
              <w:numPr>
                <w:ilvl w:val="0"/>
                <w:numId w:val="26"/>
              </w:numPr>
              <w:rPr>
                <w:rFonts w:ascii="Calibri Light" w:hAnsi="Calibri Light" w:cs="Calibri Light"/>
                <w:sz w:val="24"/>
                <w:szCs w:val="24"/>
              </w:rPr>
            </w:pPr>
            <w:r>
              <w:rPr>
                <w:rFonts w:ascii="Calibri Light" w:hAnsi="Calibri Light" w:cs="Calibri Light"/>
                <w:sz w:val="24"/>
                <w:szCs w:val="24"/>
              </w:rPr>
              <w:t>All toys removed from learning/play areas</w:t>
            </w:r>
          </w:p>
        </w:tc>
        <w:tc>
          <w:tcPr>
            <w:tcW w:w="1985" w:type="dxa"/>
          </w:tcPr>
          <w:p w14:paraId="6865EAED"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t>Lockdown</w:t>
            </w:r>
          </w:p>
          <w:p w14:paraId="28F271EC"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7E246F0D" w14:textId="77777777" w:rsidR="000F2D30" w:rsidRPr="001625BE" w:rsidRDefault="000F2D30" w:rsidP="000F2D30">
            <w:pPr>
              <w:rPr>
                <w:rFonts w:ascii="Calibri Light" w:hAnsi="Calibri Light" w:cs="Calibri Light"/>
                <w:sz w:val="24"/>
                <w:szCs w:val="24"/>
              </w:rPr>
            </w:pPr>
          </w:p>
        </w:tc>
        <w:tc>
          <w:tcPr>
            <w:tcW w:w="1423" w:type="dxa"/>
          </w:tcPr>
          <w:p w14:paraId="6411EAB9" w14:textId="77777777" w:rsidR="000F2D30" w:rsidRDefault="000F2D30" w:rsidP="000F2D30">
            <w:pPr>
              <w:rPr>
                <w:rFonts w:ascii="Calibri Light" w:hAnsi="Calibri Light" w:cs="Calibri Light"/>
                <w:sz w:val="24"/>
                <w:szCs w:val="24"/>
              </w:rPr>
            </w:pPr>
            <w:r>
              <w:rPr>
                <w:rFonts w:ascii="Calibri Light" w:hAnsi="Calibri Light" w:cs="Calibri Light"/>
                <w:sz w:val="24"/>
                <w:szCs w:val="24"/>
              </w:rPr>
              <w:sym w:font="Wingdings 2" w:char="F0A3"/>
            </w:r>
          </w:p>
          <w:p w14:paraId="67609AB4" w14:textId="77777777" w:rsidR="000F2D30" w:rsidRPr="001625BE" w:rsidRDefault="000F2D30" w:rsidP="000F2D30">
            <w:pPr>
              <w:rPr>
                <w:rFonts w:ascii="Calibri Light" w:hAnsi="Calibri Light" w:cs="Calibri Light"/>
                <w:sz w:val="24"/>
                <w:szCs w:val="24"/>
              </w:rPr>
            </w:pPr>
          </w:p>
        </w:tc>
      </w:tr>
      <w:tr w:rsidR="000F2D30" w:rsidRPr="001625BE" w14:paraId="057D0ED9" w14:textId="77777777" w:rsidTr="00585632">
        <w:tc>
          <w:tcPr>
            <w:tcW w:w="988" w:type="dxa"/>
          </w:tcPr>
          <w:p w14:paraId="28B9608D" w14:textId="5DB9E2E1" w:rsidR="000F2D30" w:rsidRPr="001625BE" w:rsidRDefault="000F2D30" w:rsidP="000F2D30">
            <w:pPr>
              <w:rPr>
                <w:rFonts w:ascii="Calibri Light" w:hAnsi="Calibri Light" w:cs="Calibri Light"/>
                <w:sz w:val="24"/>
                <w:szCs w:val="24"/>
              </w:rPr>
            </w:pPr>
            <w:r>
              <w:rPr>
                <w:rFonts w:ascii="Calibri Light" w:hAnsi="Calibri Light" w:cs="Calibri Light"/>
                <w:sz w:val="24"/>
                <w:szCs w:val="24"/>
              </w:rPr>
              <w:t>4</w:t>
            </w:r>
          </w:p>
        </w:tc>
        <w:tc>
          <w:tcPr>
            <w:tcW w:w="2976" w:type="dxa"/>
          </w:tcPr>
          <w:p w14:paraId="6AB9C3C2" w14:textId="230D04EC" w:rsidR="000F2D30" w:rsidRPr="001625BE" w:rsidRDefault="000F2D30" w:rsidP="000F2D30">
            <w:pPr>
              <w:rPr>
                <w:rFonts w:ascii="Calibri Light" w:hAnsi="Calibri Light" w:cs="Calibri Light"/>
                <w:sz w:val="24"/>
                <w:szCs w:val="24"/>
              </w:rPr>
            </w:pPr>
            <w:r>
              <w:rPr>
                <w:rFonts w:ascii="Calibri Light" w:hAnsi="Calibri Light" w:cs="Calibri Light"/>
                <w:sz w:val="24"/>
                <w:szCs w:val="24"/>
              </w:rPr>
              <w:t>Possible contamination from the use of toilets</w:t>
            </w:r>
          </w:p>
        </w:tc>
        <w:tc>
          <w:tcPr>
            <w:tcW w:w="7802" w:type="dxa"/>
          </w:tcPr>
          <w:p w14:paraId="3A9C17D0" w14:textId="77777777" w:rsidR="000F2D30" w:rsidRPr="006032CD" w:rsidRDefault="000F2D30" w:rsidP="000F2D30">
            <w:pPr>
              <w:pStyle w:val="ListParagraph"/>
              <w:numPr>
                <w:ilvl w:val="0"/>
                <w:numId w:val="19"/>
              </w:numPr>
              <w:rPr>
                <w:rFonts w:ascii="Calibri Light" w:hAnsi="Calibri Light" w:cs="Calibri Light"/>
                <w:sz w:val="24"/>
                <w:szCs w:val="24"/>
              </w:rPr>
            </w:pPr>
            <w:r w:rsidRPr="006032CD">
              <w:rPr>
                <w:rFonts w:ascii="Calibri Light" w:hAnsi="Calibri Light" w:cs="Calibri Light"/>
                <w:sz w:val="24"/>
                <w:szCs w:val="24"/>
              </w:rPr>
              <w:t>Deep cleaning is carried out before reopening and confirmation of this visible at the office entrance</w:t>
            </w:r>
          </w:p>
          <w:p w14:paraId="0DF382E4" w14:textId="77777777" w:rsidR="000F2D30" w:rsidRDefault="000F2D30" w:rsidP="000F2D30">
            <w:pPr>
              <w:rPr>
                <w:rFonts w:ascii="Calibri Light" w:hAnsi="Calibri Light" w:cs="Calibri Light"/>
                <w:sz w:val="24"/>
                <w:szCs w:val="24"/>
              </w:rPr>
            </w:pPr>
          </w:p>
          <w:p w14:paraId="41AD352A" w14:textId="7897867A" w:rsidR="000F2D30" w:rsidRDefault="000F2D30" w:rsidP="000F2D30">
            <w:pPr>
              <w:pStyle w:val="ListParagraph"/>
              <w:numPr>
                <w:ilvl w:val="0"/>
                <w:numId w:val="19"/>
              </w:numPr>
              <w:rPr>
                <w:rFonts w:ascii="Calibri Light" w:hAnsi="Calibri Light" w:cs="Calibri Light"/>
                <w:sz w:val="24"/>
                <w:szCs w:val="24"/>
              </w:rPr>
            </w:pPr>
            <w:r w:rsidRPr="006032CD">
              <w:rPr>
                <w:rFonts w:ascii="Calibri Light" w:hAnsi="Calibri Light" w:cs="Calibri Light"/>
                <w:sz w:val="24"/>
                <w:szCs w:val="24"/>
              </w:rPr>
              <w:lastRenderedPageBreak/>
              <w:t>Access to toilet areas 1-2 people at a time</w:t>
            </w:r>
            <w:r>
              <w:rPr>
                <w:rFonts w:ascii="Calibri Light" w:hAnsi="Calibri Light" w:cs="Calibri Light"/>
                <w:sz w:val="24"/>
                <w:szCs w:val="24"/>
              </w:rPr>
              <w:t xml:space="preserve">. Consider a </w:t>
            </w:r>
            <w:r w:rsidR="009F7A2D">
              <w:rPr>
                <w:rFonts w:ascii="Calibri Light" w:hAnsi="Calibri Light" w:cs="Calibri Light"/>
                <w:sz w:val="24"/>
                <w:szCs w:val="24"/>
              </w:rPr>
              <w:t>clockwise</w:t>
            </w:r>
            <w:r>
              <w:rPr>
                <w:rFonts w:ascii="Calibri Light" w:hAnsi="Calibri Light" w:cs="Calibri Light"/>
                <w:sz w:val="24"/>
                <w:szCs w:val="24"/>
              </w:rPr>
              <w:t xml:space="preserve"> routine to and from the corridor</w:t>
            </w:r>
          </w:p>
          <w:p w14:paraId="2CDD55D7" w14:textId="77777777" w:rsidR="000F2D30" w:rsidRPr="006032CD" w:rsidRDefault="000F2D30" w:rsidP="000F2D30">
            <w:pPr>
              <w:pStyle w:val="ListParagraph"/>
              <w:rPr>
                <w:rFonts w:ascii="Calibri Light" w:hAnsi="Calibri Light" w:cs="Calibri Light"/>
                <w:sz w:val="24"/>
                <w:szCs w:val="24"/>
              </w:rPr>
            </w:pPr>
          </w:p>
          <w:p w14:paraId="1763C722" w14:textId="77777777" w:rsidR="000F2D30" w:rsidRDefault="000F2D30" w:rsidP="000F2D30">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Hands must be washed thoroughly after using toilet facilities</w:t>
            </w:r>
          </w:p>
          <w:p w14:paraId="69DB0EA8" w14:textId="77777777" w:rsidR="000F2D30" w:rsidRPr="00CA1864" w:rsidRDefault="000F2D30" w:rsidP="000F2D30">
            <w:pPr>
              <w:pStyle w:val="ListParagraph"/>
              <w:rPr>
                <w:rFonts w:eastAsia="Times New Roman" w:cs="Calibri"/>
                <w:i/>
                <w:sz w:val="20"/>
                <w:szCs w:val="20"/>
              </w:rPr>
            </w:pPr>
          </w:p>
          <w:p w14:paraId="02E6548E" w14:textId="77777777" w:rsidR="000F2D30" w:rsidRDefault="000F2D30" w:rsidP="000F2D30">
            <w:pPr>
              <w:pStyle w:val="ListParagraph"/>
              <w:numPr>
                <w:ilvl w:val="0"/>
                <w:numId w:val="19"/>
              </w:numPr>
              <w:suppressAutoHyphens/>
              <w:autoSpaceDN w:val="0"/>
              <w:spacing w:after="60"/>
              <w:rPr>
                <w:rFonts w:ascii="Calibri Light" w:eastAsia="Times New Roman" w:hAnsi="Calibri Light" w:cs="Calibri Light"/>
                <w:iCs/>
                <w:sz w:val="24"/>
                <w:szCs w:val="24"/>
              </w:rPr>
            </w:pPr>
            <w:r w:rsidRPr="00CA1864">
              <w:rPr>
                <w:rFonts w:ascii="Calibri Light" w:eastAsia="Times New Roman" w:hAnsi="Calibri Light" w:cs="Calibri Light"/>
                <w:iCs/>
                <w:sz w:val="24"/>
                <w:szCs w:val="24"/>
              </w:rPr>
              <w:t xml:space="preserve">Sufficient liquid soap will be available at all times in all toilets, this will be checked daily by the designated cleaner/cleaning team and will be topped up in between if required. Only liquid soap is permitted in </w:t>
            </w:r>
            <w:r>
              <w:rPr>
                <w:rFonts w:ascii="Calibri Light" w:eastAsia="Times New Roman" w:hAnsi="Calibri Light" w:cs="Calibri Light"/>
                <w:iCs/>
                <w:sz w:val="24"/>
                <w:szCs w:val="24"/>
              </w:rPr>
              <w:t>churches.</w:t>
            </w:r>
          </w:p>
          <w:p w14:paraId="59467060" w14:textId="77777777" w:rsidR="000F2D30" w:rsidRPr="00CA1864" w:rsidRDefault="000F2D30" w:rsidP="000F2D30">
            <w:pPr>
              <w:pStyle w:val="ListParagraph"/>
              <w:rPr>
                <w:rFonts w:eastAsia="Times New Roman" w:cs="Calibri"/>
                <w:i/>
                <w:sz w:val="20"/>
                <w:szCs w:val="20"/>
              </w:rPr>
            </w:pPr>
          </w:p>
          <w:p w14:paraId="5AF78A97" w14:textId="77777777" w:rsidR="000F2D30" w:rsidRPr="00CA1864" w:rsidRDefault="000F2D30" w:rsidP="000F2D30">
            <w:pPr>
              <w:pStyle w:val="ListParagraph"/>
              <w:numPr>
                <w:ilvl w:val="0"/>
                <w:numId w:val="19"/>
              </w:numPr>
              <w:suppressAutoHyphens/>
              <w:autoSpaceDN w:val="0"/>
              <w:spacing w:after="60"/>
              <w:rPr>
                <w:rFonts w:ascii="Calibri Light" w:hAnsi="Calibri Light" w:cs="Calibri Light"/>
                <w:sz w:val="24"/>
                <w:szCs w:val="24"/>
              </w:rPr>
            </w:pPr>
            <w:r w:rsidRPr="00CA1864">
              <w:rPr>
                <w:rFonts w:ascii="Calibri Light" w:eastAsia="Times New Roman" w:hAnsi="Calibri Light" w:cs="Calibri Light"/>
                <w:iCs/>
                <w:sz w:val="24"/>
                <w:szCs w:val="24"/>
              </w:rPr>
              <w:t>Hand drying will be by air hand drier or disposable towels only</w:t>
            </w:r>
          </w:p>
          <w:p w14:paraId="658CB7F7" w14:textId="77777777" w:rsidR="000F2D30" w:rsidRPr="00CA1864" w:rsidRDefault="000F2D30" w:rsidP="000F2D30">
            <w:pPr>
              <w:pStyle w:val="ListParagraph"/>
              <w:rPr>
                <w:rFonts w:eastAsia="Times New Roman" w:cs="Calibri"/>
                <w:i/>
                <w:sz w:val="20"/>
                <w:szCs w:val="20"/>
              </w:rPr>
            </w:pPr>
          </w:p>
          <w:p w14:paraId="5D8D3D23" w14:textId="77777777" w:rsidR="000F2D30" w:rsidRPr="00707024" w:rsidRDefault="000F2D30" w:rsidP="000F2D30">
            <w:pPr>
              <w:pStyle w:val="ListParagraph"/>
              <w:numPr>
                <w:ilvl w:val="0"/>
                <w:numId w:val="19"/>
              </w:numPr>
              <w:suppressAutoHyphens/>
              <w:autoSpaceDN w:val="0"/>
              <w:spacing w:after="60"/>
              <w:rPr>
                <w:rFonts w:ascii="Calibri Light" w:hAnsi="Calibri Light" w:cs="Calibri Light"/>
                <w:iCs/>
                <w:sz w:val="24"/>
                <w:szCs w:val="24"/>
              </w:rPr>
            </w:pPr>
            <w:r w:rsidRPr="00CA1864">
              <w:rPr>
                <w:rFonts w:ascii="Calibri Light" w:eastAsia="Times New Roman" w:hAnsi="Calibri Light" w:cs="Calibri Light"/>
                <w:iCs/>
                <w:sz w:val="24"/>
                <w:szCs w:val="24"/>
              </w:rPr>
              <w:t>Bins in toilets will be emptied daily and this will be reviewed with emptying increased more frequently if required.</w:t>
            </w:r>
          </w:p>
          <w:p w14:paraId="0E6F4F0B" w14:textId="77777777" w:rsidR="000F2D30" w:rsidRPr="00707024" w:rsidRDefault="000F2D30" w:rsidP="000F2D30">
            <w:pPr>
              <w:pStyle w:val="ListParagraph"/>
              <w:rPr>
                <w:rFonts w:ascii="Calibri Light" w:hAnsi="Calibri Light" w:cs="Calibri Light"/>
                <w:iCs/>
                <w:sz w:val="24"/>
                <w:szCs w:val="24"/>
              </w:rPr>
            </w:pPr>
          </w:p>
          <w:p w14:paraId="7397CEB4" w14:textId="254D198F" w:rsidR="000F2D30" w:rsidRPr="00CA1864" w:rsidRDefault="000F2D30" w:rsidP="000F2D30">
            <w:pPr>
              <w:pStyle w:val="ListParagraph"/>
              <w:numPr>
                <w:ilvl w:val="0"/>
                <w:numId w:val="19"/>
              </w:numPr>
              <w:suppressAutoHyphens/>
              <w:autoSpaceDN w:val="0"/>
              <w:spacing w:after="60"/>
              <w:rPr>
                <w:rFonts w:ascii="Calibri Light" w:hAnsi="Calibri Light" w:cs="Calibri Light"/>
                <w:iCs/>
                <w:sz w:val="24"/>
                <w:szCs w:val="24"/>
              </w:rPr>
            </w:pPr>
            <w:r>
              <w:rPr>
                <w:rFonts w:ascii="Calibri Light" w:hAnsi="Calibri Light" w:cs="Calibri Light"/>
                <w:iCs/>
                <w:sz w:val="24"/>
                <w:szCs w:val="24"/>
              </w:rPr>
              <w:t>Children should be accompanied by their parents when using the toilet</w:t>
            </w:r>
          </w:p>
        </w:tc>
        <w:tc>
          <w:tcPr>
            <w:tcW w:w="1985" w:type="dxa"/>
          </w:tcPr>
          <w:p w14:paraId="6ABB2ABA" w14:textId="77777777" w:rsidR="000F2D30" w:rsidRPr="000F2D30" w:rsidRDefault="000F2D30" w:rsidP="000F2D30">
            <w:pPr>
              <w:rPr>
                <w:rFonts w:ascii="Calibri Light" w:hAnsi="Calibri Light" w:cs="Calibri Light"/>
                <w:sz w:val="24"/>
                <w:szCs w:val="24"/>
              </w:rPr>
            </w:pPr>
            <w:r w:rsidRPr="000F2D30">
              <w:rPr>
                <w:rFonts w:ascii="Calibri Light" w:hAnsi="Calibri Light" w:cs="Calibri Light"/>
                <w:sz w:val="24"/>
                <w:szCs w:val="24"/>
              </w:rPr>
              <w:lastRenderedPageBreak/>
              <w:t xml:space="preserve">L </w:t>
            </w:r>
            <w:proofErr w:type="spellStart"/>
            <w:r w:rsidRPr="000F2D30">
              <w:rPr>
                <w:rFonts w:ascii="Calibri Light" w:hAnsi="Calibri Light" w:cs="Calibri Light"/>
                <w:sz w:val="24"/>
                <w:szCs w:val="24"/>
              </w:rPr>
              <w:t>Ockdown</w:t>
            </w:r>
            <w:proofErr w:type="spellEnd"/>
          </w:p>
          <w:p w14:paraId="29630647" w14:textId="77777777" w:rsidR="000F2D30" w:rsidRDefault="000F2D30" w:rsidP="000F2D30">
            <w:pPr>
              <w:rPr>
                <w:rFonts w:ascii="Calibri Light" w:hAnsi="Calibri Light" w:cs="Calibri Light"/>
                <w:sz w:val="24"/>
                <w:szCs w:val="24"/>
              </w:rPr>
            </w:pPr>
            <w:r w:rsidRPr="000F2D30">
              <w:rPr>
                <w:rFonts w:ascii="Calibri Light" w:hAnsi="Calibri Light" w:cs="Calibri Light"/>
                <w:sz w:val="24"/>
                <w:szCs w:val="24"/>
              </w:rPr>
              <w:t>29/6/20</w:t>
            </w:r>
          </w:p>
          <w:p w14:paraId="21E1B871" w14:textId="77777777" w:rsidR="000F2D30" w:rsidRPr="001625BE" w:rsidRDefault="000F2D30" w:rsidP="000F2D30">
            <w:pPr>
              <w:rPr>
                <w:rFonts w:ascii="Calibri Light" w:hAnsi="Calibri Light" w:cs="Calibri Light"/>
                <w:sz w:val="24"/>
                <w:szCs w:val="24"/>
              </w:rPr>
            </w:pPr>
          </w:p>
        </w:tc>
        <w:tc>
          <w:tcPr>
            <w:tcW w:w="1423" w:type="dxa"/>
          </w:tcPr>
          <w:p w14:paraId="56F48A10" w14:textId="77777777" w:rsidR="000F2D30" w:rsidRDefault="000F2D30" w:rsidP="000F2D30">
            <w:pPr>
              <w:rPr>
                <w:rFonts w:ascii="Calibri Light" w:hAnsi="Calibri Light" w:cs="Calibri Light"/>
                <w:sz w:val="24"/>
                <w:szCs w:val="24"/>
              </w:rPr>
            </w:pPr>
            <w:r>
              <w:rPr>
                <w:rFonts w:ascii="Calibri Light" w:hAnsi="Calibri Light" w:cs="Calibri Light"/>
                <w:sz w:val="24"/>
                <w:szCs w:val="24"/>
              </w:rPr>
              <w:sym w:font="Wingdings 2" w:char="F0A3"/>
            </w:r>
          </w:p>
          <w:p w14:paraId="65D3B2BE" w14:textId="77777777" w:rsidR="000F2D30" w:rsidRPr="001625BE" w:rsidRDefault="000F2D30" w:rsidP="000F2D30">
            <w:pPr>
              <w:rPr>
                <w:rFonts w:ascii="Calibri Light" w:hAnsi="Calibri Light" w:cs="Calibri Light"/>
                <w:sz w:val="24"/>
                <w:szCs w:val="24"/>
              </w:rPr>
            </w:pPr>
          </w:p>
        </w:tc>
      </w:tr>
      <w:tr w:rsidR="000F2D30" w:rsidRPr="001625BE" w14:paraId="35A0B8A5" w14:textId="5F048649" w:rsidTr="00585632">
        <w:tc>
          <w:tcPr>
            <w:tcW w:w="988" w:type="dxa"/>
          </w:tcPr>
          <w:p w14:paraId="10A9C629" w14:textId="56B34F2D" w:rsidR="000F2D30" w:rsidRPr="001625BE" w:rsidRDefault="000F2D30" w:rsidP="000F2D30">
            <w:pPr>
              <w:rPr>
                <w:rFonts w:ascii="Calibri Light" w:hAnsi="Calibri Light" w:cs="Calibri Light"/>
                <w:sz w:val="24"/>
                <w:szCs w:val="24"/>
              </w:rPr>
            </w:pPr>
            <w:r>
              <w:rPr>
                <w:rFonts w:ascii="Calibri Light" w:hAnsi="Calibri Light" w:cs="Calibri Light"/>
                <w:sz w:val="24"/>
                <w:szCs w:val="24"/>
              </w:rPr>
              <w:t>5</w:t>
            </w:r>
          </w:p>
        </w:tc>
        <w:tc>
          <w:tcPr>
            <w:tcW w:w="2976" w:type="dxa"/>
          </w:tcPr>
          <w:p w14:paraId="5C23D43B" w14:textId="0AA51BF1" w:rsidR="000F2D30" w:rsidRPr="001625BE" w:rsidRDefault="000F2D30" w:rsidP="000F2D30">
            <w:pPr>
              <w:rPr>
                <w:rFonts w:ascii="Calibri Light" w:hAnsi="Calibri Light" w:cs="Calibri Light"/>
                <w:sz w:val="24"/>
                <w:szCs w:val="24"/>
              </w:rPr>
            </w:pPr>
            <w:r w:rsidRPr="001625BE">
              <w:rPr>
                <w:rFonts w:ascii="Calibri Light" w:hAnsi="Calibri Light" w:cs="Calibri Light"/>
                <w:sz w:val="24"/>
                <w:szCs w:val="24"/>
              </w:rPr>
              <w:t>Cleaning church after known exposure to someone with the coronavirus symptoms</w:t>
            </w:r>
          </w:p>
        </w:tc>
        <w:tc>
          <w:tcPr>
            <w:tcW w:w="7802" w:type="dxa"/>
          </w:tcPr>
          <w:p w14:paraId="66647FA3" w14:textId="77777777" w:rsidR="000F2D30" w:rsidRPr="001625BE" w:rsidRDefault="000F2D30" w:rsidP="000F2D30">
            <w:pPr>
              <w:pStyle w:val="ListParagraph"/>
              <w:numPr>
                <w:ilvl w:val="0"/>
                <w:numId w:val="19"/>
              </w:numPr>
              <w:rPr>
                <w:rFonts w:ascii="Calibri Light" w:hAnsi="Calibri Light" w:cs="Calibri Light"/>
                <w:sz w:val="24"/>
                <w:szCs w:val="24"/>
              </w:rPr>
            </w:pPr>
            <w:r w:rsidRPr="001625BE">
              <w:rPr>
                <w:rFonts w:ascii="Calibri Light" w:hAnsi="Calibri Light" w:cs="Calibri Light"/>
                <w:sz w:val="24"/>
                <w:szCs w:val="24"/>
              </w:rPr>
              <w:t>If possible, close the church building for 72 hours with no access permitted.</w:t>
            </w:r>
          </w:p>
          <w:p w14:paraId="07B45962" w14:textId="77777777" w:rsidR="000F2D30" w:rsidRPr="001625BE" w:rsidRDefault="000F2D30" w:rsidP="000F2D30">
            <w:pPr>
              <w:pStyle w:val="ListParagraph"/>
              <w:ind w:left="360"/>
              <w:rPr>
                <w:rFonts w:ascii="Calibri Light" w:hAnsi="Calibri Light" w:cs="Calibri Light"/>
                <w:sz w:val="24"/>
                <w:szCs w:val="24"/>
              </w:rPr>
            </w:pPr>
          </w:p>
          <w:p w14:paraId="2422F63D" w14:textId="3E7E2092" w:rsidR="000F2D30" w:rsidRPr="001625BE" w:rsidRDefault="000F2D30" w:rsidP="000F2D30">
            <w:pPr>
              <w:pStyle w:val="ListParagraph"/>
              <w:numPr>
                <w:ilvl w:val="0"/>
                <w:numId w:val="19"/>
              </w:numPr>
              <w:rPr>
                <w:rFonts w:ascii="Calibri Light" w:hAnsi="Calibri Light" w:cs="Calibri Light"/>
                <w:sz w:val="24"/>
                <w:szCs w:val="24"/>
              </w:rPr>
            </w:pPr>
            <w:r w:rsidRPr="001625BE">
              <w:rPr>
                <w:rFonts w:ascii="Calibri Light" w:hAnsi="Calibri Light" w:cs="Calibri Light"/>
                <w:sz w:val="24"/>
                <w:szCs w:val="24"/>
              </w:rPr>
              <w:t>Once the building has been quarantined for 72 hours then carry out a deep clean</w:t>
            </w:r>
          </w:p>
        </w:tc>
        <w:tc>
          <w:tcPr>
            <w:tcW w:w="1985" w:type="dxa"/>
          </w:tcPr>
          <w:p w14:paraId="6837CC06"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t>Lockdown</w:t>
            </w:r>
          </w:p>
          <w:p w14:paraId="3F9AFA11"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6C4D48F7" w14:textId="00092779" w:rsidR="000F2D30" w:rsidRPr="001625BE" w:rsidRDefault="000F2D30" w:rsidP="000F2D30">
            <w:pPr>
              <w:rPr>
                <w:rFonts w:ascii="Calibri Light" w:hAnsi="Calibri Light" w:cs="Calibri Light"/>
                <w:sz w:val="24"/>
                <w:szCs w:val="24"/>
              </w:rPr>
            </w:pPr>
          </w:p>
        </w:tc>
        <w:tc>
          <w:tcPr>
            <w:tcW w:w="1423" w:type="dxa"/>
          </w:tcPr>
          <w:p w14:paraId="09BDA720" w14:textId="77777777" w:rsidR="000F2D30" w:rsidRDefault="000F2D30" w:rsidP="000F2D30">
            <w:pPr>
              <w:rPr>
                <w:rFonts w:ascii="Calibri Light" w:hAnsi="Calibri Light" w:cs="Calibri Light"/>
                <w:sz w:val="24"/>
                <w:szCs w:val="24"/>
              </w:rPr>
            </w:pPr>
            <w:r>
              <w:rPr>
                <w:rFonts w:ascii="Calibri Light" w:hAnsi="Calibri Light" w:cs="Calibri Light"/>
                <w:sz w:val="24"/>
                <w:szCs w:val="24"/>
              </w:rPr>
              <w:sym w:font="Wingdings 2" w:char="F0A3"/>
            </w:r>
          </w:p>
          <w:p w14:paraId="4BA095A8" w14:textId="77777777" w:rsidR="000F2D30" w:rsidRPr="001625BE" w:rsidRDefault="000F2D30" w:rsidP="000F2D30">
            <w:pPr>
              <w:rPr>
                <w:rFonts w:ascii="Calibri Light" w:hAnsi="Calibri Light" w:cs="Calibri Light"/>
                <w:sz w:val="24"/>
                <w:szCs w:val="24"/>
              </w:rPr>
            </w:pPr>
          </w:p>
        </w:tc>
      </w:tr>
      <w:tr w:rsidR="000F2D30" w:rsidRPr="001625BE" w14:paraId="69D05845" w14:textId="3BB9F4AE" w:rsidTr="00585632">
        <w:tc>
          <w:tcPr>
            <w:tcW w:w="988" w:type="dxa"/>
          </w:tcPr>
          <w:p w14:paraId="6BC6A266" w14:textId="40AA2D6B" w:rsidR="000F2D30" w:rsidRPr="001625BE" w:rsidRDefault="000F2D30" w:rsidP="000F2D30">
            <w:pPr>
              <w:rPr>
                <w:rFonts w:ascii="Calibri Light" w:hAnsi="Calibri Light" w:cs="Calibri Light"/>
                <w:sz w:val="24"/>
                <w:szCs w:val="24"/>
              </w:rPr>
            </w:pPr>
            <w:r>
              <w:rPr>
                <w:rFonts w:ascii="Calibri Light" w:hAnsi="Calibri Light" w:cs="Calibri Light"/>
                <w:sz w:val="24"/>
                <w:szCs w:val="24"/>
              </w:rPr>
              <w:t>6</w:t>
            </w:r>
          </w:p>
        </w:tc>
        <w:tc>
          <w:tcPr>
            <w:tcW w:w="2976" w:type="dxa"/>
          </w:tcPr>
          <w:p w14:paraId="3E512129" w14:textId="6D7A1F57" w:rsidR="000F2D30" w:rsidRPr="001625BE" w:rsidRDefault="000F2D30" w:rsidP="000F2D30">
            <w:pPr>
              <w:rPr>
                <w:rFonts w:ascii="Calibri Light" w:hAnsi="Calibri Light" w:cs="Calibri Light"/>
                <w:sz w:val="24"/>
                <w:szCs w:val="24"/>
              </w:rPr>
            </w:pPr>
            <w:r w:rsidRPr="001625BE">
              <w:rPr>
                <w:rFonts w:ascii="Calibri Light" w:hAnsi="Calibri Light" w:cs="Calibri Light"/>
                <w:sz w:val="24"/>
                <w:szCs w:val="24"/>
              </w:rPr>
              <w:t>Airborne transmission of coronavirus</w:t>
            </w:r>
            <w:r>
              <w:rPr>
                <w:rFonts w:ascii="Calibri Light" w:hAnsi="Calibri Light" w:cs="Calibri Light"/>
                <w:sz w:val="24"/>
                <w:szCs w:val="24"/>
              </w:rPr>
              <w:t xml:space="preserve"> at church</w:t>
            </w:r>
          </w:p>
        </w:tc>
        <w:tc>
          <w:tcPr>
            <w:tcW w:w="7802" w:type="dxa"/>
          </w:tcPr>
          <w:p w14:paraId="3876EC69" w14:textId="03B536B3" w:rsidR="000F2D30" w:rsidRPr="001625BE" w:rsidRDefault="000F2D30" w:rsidP="000F2D30">
            <w:pPr>
              <w:pStyle w:val="ListParagraph"/>
              <w:numPr>
                <w:ilvl w:val="0"/>
                <w:numId w:val="20"/>
              </w:numPr>
              <w:ind w:left="360"/>
              <w:rPr>
                <w:rFonts w:ascii="Calibri Light" w:hAnsi="Calibri Light" w:cs="Calibri Light"/>
                <w:sz w:val="24"/>
                <w:szCs w:val="24"/>
              </w:rPr>
            </w:pPr>
            <w:r w:rsidRPr="001625BE">
              <w:rPr>
                <w:rFonts w:ascii="Calibri Light" w:hAnsi="Calibri Light" w:cs="Calibri Light"/>
                <w:sz w:val="24"/>
                <w:szCs w:val="24"/>
              </w:rPr>
              <w:t>Screen employees and volunteers before coming into the church building or place of worship.</w:t>
            </w:r>
          </w:p>
          <w:p w14:paraId="1EE6BEB9" w14:textId="77777777" w:rsidR="000F2D30" w:rsidRPr="001625BE" w:rsidRDefault="000F2D30" w:rsidP="000F2D30">
            <w:pPr>
              <w:pStyle w:val="ListParagraph"/>
              <w:ind w:left="360"/>
              <w:rPr>
                <w:rFonts w:ascii="Calibri Light" w:hAnsi="Calibri Light" w:cs="Calibri Light"/>
                <w:sz w:val="24"/>
                <w:szCs w:val="24"/>
              </w:rPr>
            </w:pPr>
          </w:p>
          <w:p w14:paraId="7166D581" w14:textId="4D527A8B" w:rsidR="000F2D30" w:rsidRPr="001625BE" w:rsidRDefault="000F2D30" w:rsidP="000F2D30">
            <w:pPr>
              <w:pStyle w:val="ListParagraph"/>
              <w:numPr>
                <w:ilvl w:val="0"/>
                <w:numId w:val="20"/>
              </w:numPr>
              <w:ind w:left="360"/>
              <w:rPr>
                <w:rFonts w:ascii="Calibri Light" w:hAnsi="Calibri Light" w:cs="Calibri Light"/>
                <w:sz w:val="24"/>
                <w:szCs w:val="24"/>
              </w:rPr>
            </w:pPr>
            <w:r w:rsidRPr="001625BE">
              <w:rPr>
                <w:rFonts w:ascii="Calibri Light" w:hAnsi="Calibri Light" w:cs="Calibri Light"/>
                <w:sz w:val="24"/>
                <w:szCs w:val="24"/>
              </w:rPr>
              <w:t xml:space="preserve">Instruct employees and volunteers not to attend </w:t>
            </w:r>
            <w:r>
              <w:rPr>
                <w:rFonts w:ascii="Calibri Light" w:hAnsi="Calibri Light" w:cs="Calibri Light"/>
                <w:sz w:val="24"/>
                <w:szCs w:val="24"/>
              </w:rPr>
              <w:t>church</w:t>
            </w:r>
            <w:r w:rsidRPr="001625BE">
              <w:rPr>
                <w:rFonts w:ascii="Calibri Light" w:hAnsi="Calibri Light" w:cs="Calibri Light"/>
                <w:sz w:val="24"/>
                <w:szCs w:val="24"/>
              </w:rPr>
              <w:t xml:space="preserve"> if they have symptoms of Coronavirus (COVID-19) and to follow guidelines (See below)</w:t>
            </w:r>
          </w:p>
          <w:p w14:paraId="5B323402" w14:textId="77777777" w:rsidR="000F2D30" w:rsidRPr="001625BE" w:rsidRDefault="000F2D30" w:rsidP="000F2D30">
            <w:pPr>
              <w:pStyle w:val="ListParagraph"/>
              <w:ind w:left="360"/>
              <w:rPr>
                <w:rFonts w:ascii="Calibri Light" w:hAnsi="Calibri Light" w:cs="Calibri Light"/>
                <w:sz w:val="24"/>
                <w:szCs w:val="24"/>
              </w:rPr>
            </w:pPr>
          </w:p>
          <w:p w14:paraId="45583D01" w14:textId="62C2BF34" w:rsidR="000F2D30" w:rsidRPr="001625BE" w:rsidRDefault="000F2D30" w:rsidP="000F2D30">
            <w:pPr>
              <w:pStyle w:val="ListParagraph"/>
              <w:numPr>
                <w:ilvl w:val="0"/>
                <w:numId w:val="20"/>
              </w:numPr>
              <w:ind w:left="360"/>
              <w:rPr>
                <w:rFonts w:ascii="Calibri Light" w:hAnsi="Calibri Light" w:cs="Calibri Light"/>
                <w:sz w:val="24"/>
                <w:szCs w:val="24"/>
              </w:rPr>
            </w:pPr>
            <w:r w:rsidRPr="001625BE">
              <w:rPr>
                <w:rFonts w:ascii="Calibri Light" w:hAnsi="Calibri Light" w:cs="Calibri Light"/>
                <w:sz w:val="24"/>
                <w:szCs w:val="24"/>
              </w:rPr>
              <w:t>Send home any</w:t>
            </w:r>
            <w:r>
              <w:rPr>
                <w:rFonts w:ascii="Calibri Light" w:hAnsi="Calibri Light" w:cs="Calibri Light"/>
                <w:sz w:val="24"/>
                <w:szCs w:val="24"/>
              </w:rPr>
              <w:t xml:space="preserve">one </w:t>
            </w:r>
            <w:r w:rsidRPr="001625BE">
              <w:rPr>
                <w:rFonts w:ascii="Calibri Light" w:hAnsi="Calibri Light" w:cs="Calibri Light"/>
                <w:sz w:val="24"/>
                <w:szCs w:val="24"/>
              </w:rPr>
              <w:t>who has any of the following new or worsening signs or symptoms of possible COVID-19:</w:t>
            </w:r>
          </w:p>
          <w:p w14:paraId="6529266E" w14:textId="415F09AA" w:rsidR="000F2D30" w:rsidRPr="001625BE" w:rsidRDefault="000F2D30" w:rsidP="000F2D30">
            <w:pPr>
              <w:pStyle w:val="ListParagraph"/>
              <w:numPr>
                <w:ilvl w:val="1"/>
                <w:numId w:val="10"/>
              </w:numPr>
              <w:rPr>
                <w:rFonts w:ascii="Calibri Light" w:hAnsi="Calibri Light" w:cs="Calibri Light"/>
                <w:sz w:val="24"/>
                <w:szCs w:val="24"/>
              </w:rPr>
            </w:pPr>
            <w:r w:rsidRPr="001625BE">
              <w:rPr>
                <w:rFonts w:ascii="Calibri Light" w:hAnsi="Calibri Light" w:cs="Calibri Light"/>
                <w:sz w:val="24"/>
                <w:szCs w:val="24"/>
              </w:rPr>
              <w:t>Cough</w:t>
            </w:r>
          </w:p>
          <w:p w14:paraId="76B42658" w14:textId="77777777" w:rsidR="000F2D30" w:rsidRPr="001625BE" w:rsidRDefault="000F2D30" w:rsidP="000F2D30">
            <w:pPr>
              <w:pStyle w:val="ListParagraph"/>
              <w:numPr>
                <w:ilvl w:val="1"/>
                <w:numId w:val="10"/>
              </w:numPr>
              <w:rPr>
                <w:rFonts w:ascii="Calibri Light" w:hAnsi="Calibri Light" w:cs="Calibri Light"/>
                <w:sz w:val="24"/>
                <w:szCs w:val="24"/>
              </w:rPr>
            </w:pPr>
            <w:r w:rsidRPr="001625BE">
              <w:rPr>
                <w:rFonts w:ascii="Calibri Light" w:hAnsi="Calibri Light" w:cs="Calibri Light"/>
                <w:sz w:val="24"/>
                <w:szCs w:val="24"/>
              </w:rPr>
              <w:t>Shortness of breath or difficulty breathing</w:t>
            </w:r>
          </w:p>
          <w:p w14:paraId="782FFCBF" w14:textId="77777777" w:rsidR="000F2D30" w:rsidRPr="001625BE" w:rsidRDefault="000F2D30" w:rsidP="000F2D30">
            <w:pPr>
              <w:pStyle w:val="ListParagraph"/>
              <w:numPr>
                <w:ilvl w:val="1"/>
                <w:numId w:val="10"/>
              </w:numPr>
              <w:rPr>
                <w:rFonts w:ascii="Calibri Light" w:hAnsi="Calibri Light" w:cs="Calibri Light"/>
                <w:sz w:val="24"/>
                <w:szCs w:val="24"/>
              </w:rPr>
            </w:pPr>
            <w:r w:rsidRPr="001625BE">
              <w:rPr>
                <w:rFonts w:ascii="Calibri Light" w:hAnsi="Calibri Light" w:cs="Calibri Light"/>
                <w:sz w:val="24"/>
                <w:szCs w:val="24"/>
              </w:rPr>
              <w:t>Chills</w:t>
            </w:r>
          </w:p>
          <w:p w14:paraId="6400121D" w14:textId="77777777" w:rsidR="000F2D30" w:rsidRPr="001625BE" w:rsidRDefault="000F2D30" w:rsidP="000F2D30">
            <w:pPr>
              <w:pStyle w:val="ListParagraph"/>
              <w:numPr>
                <w:ilvl w:val="1"/>
                <w:numId w:val="10"/>
              </w:numPr>
              <w:rPr>
                <w:rFonts w:ascii="Calibri Light" w:hAnsi="Calibri Light" w:cs="Calibri Light"/>
                <w:sz w:val="24"/>
                <w:szCs w:val="24"/>
              </w:rPr>
            </w:pPr>
            <w:r w:rsidRPr="001625BE">
              <w:rPr>
                <w:rFonts w:ascii="Calibri Light" w:hAnsi="Calibri Light" w:cs="Calibri Light"/>
                <w:sz w:val="24"/>
                <w:szCs w:val="24"/>
              </w:rPr>
              <w:lastRenderedPageBreak/>
              <w:t>Repeated shaking with chills</w:t>
            </w:r>
          </w:p>
          <w:p w14:paraId="71C3BD92" w14:textId="77777777" w:rsidR="000F2D30" w:rsidRPr="001625BE" w:rsidRDefault="000F2D30" w:rsidP="000F2D30">
            <w:pPr>
              <w:pStyle w:val="ListParagraph"/>
              <w:numPr>
                <w:ilvl w:val="1"/>
                <w:numId w:val="10"/>
              </w:numPr>
              <w:rPr>
                <w:rFonts w:ascii="Calibri Light" w:hAnsi="Calibri Light" w:cs="Calibri Light"/>
                <w:sz w:val="24"/>
                <w:szCs w:val="24"/>
              </w:rPr>
            </w:pPr>
            <w:r w:rsidRPr="001625BE">
              <w:rPr>
                <w:rFonts w:ascii="Calibri Light" w:hAnsi="Calibri Light" w:cs="Calibri Light"/>
                <w:sz w:val="24"/>
                <w:szCs w:val="24"/>
              </w:rPr>
              <w:t>Muscle pain</w:t>
            </w:r>
          </w:p>
          <w:p w14:paraId="7D4C7E79" w14:textId="77777777" w:rsidR="000F2D30" w:rsidRPr="001625BE" w:rsidRDefault="000F2D30" w:rsidP="000F2D30">
            <w:pPr>
              <w:pStyle w:val="ListParagraph"/>
              <w:numPr>
                <w:ilvl w:val="1"/>
                <w:numId w:val="10"/>
              </w:numPr>
              <w:rPr>
                <w:rFonts w:ascii="Calibri Light" w:hAnsi="Calibri Light" w:cs="Calibri Light"/>
                <w:sz w:val="24"/>
                <w:szCs w:val="24"/>
              </w:rPr>
            </w:pPr>
            <w:r w:rsidRPr="001625BE">
              <w:rPr>
                <w:rFonts w:ascii="Calibri Light" w:hAnsi="Calibri Light" w:cs="Calibri Light"/>
                <w:sz w:val="24"/>
                <w:szCs w:val="24"/>
              </w:rPr>
              <w:t>Headache</w:t>
            </w:r>
          </w:p>
          <w:p w14:paraId="7A9CF2A5" w14:textId="77777777" w:rsidR="000F2D30" w:rsidRPr="001625BE" w:rsidRDefault="000F2D30" w:rsidP="000F2D30">
            <w:pPr>
              <w:pStyle w:val="ListParagraph"/>
              <w:numPr>
                <w:ilvl w:val="1"/>
                <w:numId w:val="10"/>
              </w:numPr>
              <w:rPr>
                <w:rFonts w:ascii="Calibri Light" w:hAnsi="Calibri Light" w:cs="Calibri Light"/>
                <w:sz w:val="24"/>
                <w:szCs w:val="24"/>
              </w:rPr>
            </w:pPr>
            <w:r w:rsidRPr="001625BE">
              <w:rPr>
                <w:rFonts w:ascii="Calibri Light" w:hAnsi="Calibri Light" w:cs="Calibri Light"/>
                <w:sz w:val="24"/>
                <w:szCs w:val="24"/>
              </w:rPr>
              <w:t>Sore throat</w:t>
            </w:r>
          </w:p>
          <w:p w14:paraId="7215AC88" w14:textId="77777777" w:rsidR="000F2D30" w:rsidRPr="001625BE" w:rsidRDefault="000F2D30" w:rsidP="000F2D30">
            <w:pPr>
              <w:pStyle w:val="ListParagraph"/>
              <w:numPr>
                <w:ilvl w:val="1"/>
                <w:numId w:val="10"/>
              </w:numPr>
              <w:rPr>
                <w:rFonts w:ascii="Calibri Light" w:hAnsi="Calibri Light" w:cs="Calibri Light"/>
                <w:sz w:val="24"/>
                <w:szCs w:val="24"/>
              </w:rPr>
            </w:pPr>
            <w:r w:rsidRPr="001625BE">
              <w:rPr>
                <w:rFonts w:ascii="Calibri Light" w:hAnsi="Calibri Light" w:cs="Calibri Light"/>
                <w:sz w:val="24"/>
                <w:szCs w:val="24"/>
              </w:rPr>
              <w:t>Loss of taste or smell</w:t>
            </w:r>
          </w:p>
          <w:p w14:paraId="4488E2B4" w14:textId="7E22A88F" w:rsidR="000F2D30" w:rsidRPr="001625BE" w:rsidRDefault="000F2D30" w:rsidP="000F2D30">
            <w:pPr>
              <w:pStyle w:val="ListParagraph"/>
              <w:numPr>
                <w:ilvl w:val="1"/>
                <w:numId w:val="10"/>
              </w:numPr>
              <w:rPr>
                <w:rFonts w:ascii="Calibri Light" w:hAnsi="Calibri Light" w:cs="Calibri Light"/>
                <w:sz w:val="24"/>
                <w:szCs w:val="24"/>
              </w:rPr>
            </w:pPr>
            <w:r w:rsidRPr="001625BE">
              <w:rPr>
                <w:rFonts w:ascii="Calibri Light" w:hAnsi="Calibri Light" w:cs="Calibri Light"/>
                <w:sz w:val="24"/>
                <w:szCs w:val="24"/>
              </w:rPr>
              <w:t>Diarrhoea</w:t>
            </w:r>
          </w:p>
          <w:p w14:paraId="526DF2A0" w14:textId="3AF2707E" w:rsidR="000F2D30" w:rsidRPr="001625BE" w:rsidRDefault="000F2D30" w:rsidP="000F2D30">
            <w:pPr>
              <w:pStyle w:val="ListParagraph"/>
              <w:numPr>
                <w:ilvl w:val="1"/>
                <w:numId w:val="10"/>
              </w:numPr>
              <w:rPr>
                <w:rFonts w:ascii="Calibri Light" w:hAnsi="Calibri Light" w:cs="Calibri Light"/>
                <w:sz w:val="24"/>
                <w:szCs w:val="24"/>
              </w:rPr>
            </w:pPr>
            <w:r w:rsidRPr="001625BE">
              <w:rPr>
                <w:rFonts w:ascii="Calibri Light" w:hAnsi="Calibri Light" w:cs="Calibri Light"/>
                <w:sz w:val="24"/>
                <w:szCs w:val="24"/>
              </w:rPr>
              <w:t>Feeling feverish or a measured temperature greater than or equal to 100.0 degrees Fahrenheit.</w:t>
            </w:r>
          </w:p>
          <w:p w14:paraId="5B8CB521" w14:textId="067BE912" w:rsidR="000F2D30" w:rsidRPr="002F32FF" w:rsidRDefault="000F2D30" w:rsidP="000F2D30">
            <w:pPr>
              <w:rPr>
                <w:rFonts w:ascii="Calibri Light" w:hAnsi="Calibri Light" w:cs="Calibri Light"/>
                <w:sz w:val="24"/>
                <w:szCs w:val="24"/>
              </w:rPr>
            </w:pPr>
          </w:p>
          <w:p w14:paraId="0CC0845B" w14:textId="2D105CE6" w:rsidR="000F2D30" w:rsidRPr="001625BE" w:rsidRDefault="000F2D30" w:rsidP="000F2D30">
            <w:pPr>
              <w:pStyle w:val="ListParagraph"/>
              <w:numPr>
                <w:ilvl w:val="0"/>
                <w:numId w:val="21"/>
              </w:numPr>
              <w:rPr>
                <w:rFonts w:ascii="Calibri Light" w:hAnsi="Calibri Light" w:cs="Calibri Light"/>
                <w:sz w:val="24"/>
                <w:szCs w:val="24"/>
              </w:rPr>
            </w:pPr>
            <w:r w:rsidRPr="001625BE">
              <w:rPr>
                <w:rFonts w:ascii="Calibri Light" w:hAnsi="Calibri Light" w:cs="Calibri Light"/>
                <w:sz w:val="24"/>
                <w:szCs w:val="24"/>
              </w:rPr>
              <w:t xml:space="preserve">Do not </w:t>
            </w:r>
            <w:r>
              <w:rPr>
                <w:rFonts w:ascii="Calibri Light" w:hAnsi="Calibri Light" w:cs="Calibri Light"/>
                <w:sz w:val="24"/>
                <w:szCs w:val="24"/>
              </w:rPr>
              <w:t>allow anyone</w:t>
            </w:r>
            <w:r w:rsidRPr="001625BE">
              <w:rPr>
                <w:rFonts w:ascii="Calibri Light" w:hAnsi="Calibri Light" w:cs="Calibri Light"/>
                <w:sz w:val="24"/>
                <w:szCs w:val="24"/>
              </w:rPr>
              <w:t xml:space="preserve"> with new or worsening signs or symptoms listed above to return to </w:t>
            </w:r>
            <w:r>
              <w:rPr>
                <w:rFonts w:ascii="Calibri Light" w:hAnsi="Calibri Light" w:cs="Calibri Light"/>
                <w:sz w:val="24"/>
                <w:szCs w:val="24"/>
              </w:rPr>
              <w:t>church</w:t>
            </w:r>
            <w:r w:rsidRPr="001625BE">
              <w:rPr>
                <w:rFonts w:ascii="Calibri Light" w:hAnsi="Calibri Light" w:cs="Calibri Light"/>
                <w:sz w:val="24"/>
                <w:szCs w:val="24"/>
              </w:rPr>
              <w:t xml:space="preserve"> until:</w:t>
            </w:r>
          </w:p>
          <w:p w14:paraId="3D1DF524" w14:textId="77777777" w:rsidR="000F2D30" w:rsidRPr="001625BE" w:rsidRDefault="000F2D30" w:rsidP="000F2D30">
            <w:pPr>
              <w:pStyle w:val="ListParagraph"/>
              <w:ind w:left="360"/>
              <w:rPr>
                <w:rFonts w:ascii="Calibri Light" w:hAnsi="Calibri Light" w:cs="Calibri Light"/>
                <w:sz w:val="24"/>
                <w:szCs w:val="24"/>
              </w:rPr>
            </w:pPr>
          </w:p>
          <w:p w14:paraId="7D34B9E3" w14:textId="4CAE387E" w:rsidR="000F2D30" w:rsidRPr="001625BE" w:rsidRDefault="000F2D30" w:rsidP="000F2D30">
            <w:pPr>
              <w:pStyle w:val="ListParagraph"/>
              <w:numPr>
                <w:ilvl w:val="0"/>
                <w:numId w:val="16"/>
              </w:numPr>
              <w:ind w:left="720"/>
              <w:rPr>
                <w:rFonts w:ascii="Calibri Light" w:hAnsi="Calibri Light" w:cs="Calibri Light"/>
                <w:sz w:val="24"/>
                <w:szCs w:val="24"/>
              </w:rPr>
            </w:pPr>
            <w:r w:rsidRPr="001625BE">
              <w:rPr>
                <w:rFonts w:ascii="Calibri Light" w:hAnsi="Calibri Light" w:cs="Calibri Light"/>
                <w:sz w:val="24"/>
                <w:szCs w:val="24"/>
              </w:rPr>
              <w:t xml:space="preserve">In the case of </w:t>
            </w:r>
            <w:r>
              <w:rPr>
                <w:rFonts w:ascii="Calibri Light" w:hAnsi="Calibri Light" w:cs="Calibri Light"/>
                <w:sz w:val="24"/>
                <w:szCs w:val="24"/>
              </w:rPr>
              <w:t xml:space="preserve">the individual being </w:t>
            </w:r>
            <w:r w:rsidRPr="001625BE">
              <w:rPr>
                <w:rFonts w:ascii="Calibri Light" w:hAnsi="Calibri Light" w:cs="Calibri Light"/>
                <w:sz w:val="24"/>
                <w:szCs w:val="24"/>
              </w:rPr>
              <w:t>diagnosed with COVID-19, the</w:t>
            </w:r>
            <w:r>
              <w:rPr>
                <w:rFonts w:ascii="Calibri Light" w:hAnsi="Calibri Light" w:cs="Calibri Light"/>
                <w:sz w:val="24"/>
                <w:szCs w:val="24"/>
              </w:rPr>
              <w:t xml:space="preserve">y </w:t>
            </w:r>
            <w:r w:rsidRPr="001625BE">
              <w:rPr>
                <w:rFonts w:ascii="Calibri Light" w:hAnsi="Calibri Light" w:cs="Calibri Light"/>
                <w:sz w:val="24"/>
                <w:szCs w:val="24"/>
              </w:rPr>
              <w:t xml:space="preserve"> may return to </w:t>
            </w:r>
            <w:r>
              <w:rPr>
                <w:rFonts w:ascii="Calibri Light" w:hAnsi="Calibri Light" w:cs="Calibri Light"/>
                <w:sz w:val="24"/>
                <w:szCs w:val="24"/>
              </w:rPr>
              <w:t>church</w:t>
            </w:r>
            <w:r w:rsidRPr="001625BE">
              <w:rPr>
                <w:rFonts w:ascii="Calibri Light" w:hAnsi="Calibri Light" w:cs="Calibri Light"/>
                <w:sz w:val="24"/>
                <w:szCs w:val="24"/>
              </w:rPr>
              <w:t xml:space="preserve"> when all three of the following criteria are met: at least 3 days (72 hours) have passed since recovery (resolution of fever without the use of fever-reducing medications); and the individual has improvement in symptoms (e.g., cough, shortness of breath); and at least 10 days have passed since symptoms first appeared; or</w:t>
            </w:r>
          </w:p>
          <w:p w14:paraId="6ACC2E20" w14:textId="77777777" w:rsidR="000F2D30" w:rsidRPr="001625BE" w:rsidRDefault="000F2D30" w:rsidP="000F2D30">
            <w:pPr>
              <w:pStyle w:val="ListParagraph"/>
              <w:rPr>
                <w:rFonts w:ascii="Calibri Light" w:hAnsi="Calibri Light" w:cs="Calibri Light"/>
                <w:sz w:val="24"/>
                <w:szCs w:val="24"/>
              </w:rPr>
            </w:pPr>
          </w:p>
          <w:p w14:paraId="36127AC9" w14:textId="00A1B10C" w:rsidR="000F2D30" w:rsidRPr="001625BE" w:rsidRDefault="000F2D30" w:rsidP="000F2D30">
            <w:pPr>
              <w:pStyle w:val="ListParagraph"/>
              <w:numPr>
                <w:ilvl w:val="0"/>
                <w:numId w:val="16"/>
              </w:numPr>
              <w:ind w:left="720"/>
              <w:rPr>
                <w:rFonts w:ascii="Calibri Light" w:hAnsi="Calibri Light" w:cs="Calibri Light"/>
                <w:sz w:val="24"/>
                <w:szCs w:val="24"/>
              </w:rPr>
            </w:pPr>
            <w:r w:rsidRPr="001625BE">
              <w:rPr>
                <w:rFonts w:ascii="Calibri Light" w:hAnsi="Calibri Light" w:cs="Calibri Light"/>
                <w:sz w:val="24"/>
                <w:szCs w:val="24"/>
              </w:rPr>
              <w:t xml:space="preserve">In the case of </w:t>
            </w:r>
            <w:r>
              <w:rPr>
                <w:rFonts w:ascii="Calibri Light" w:hAnsi="Calibri Light" w:cs="Calibri Light"/>
                <w:sz w:val="24"/>
                <w:szCs w:val="24"/>
              </w:rPr>
              <w:t>the individual having</w:t>
            </w:r>
            <w:r w:rsidRPr="001625BE">
              <w:rPr>
                <w:rFonts w:ascii="Calibri Light" w:hAnsi="Calibri Light" w:cs="Calibri Light"/>
                <w:sz w:val="24"/>
                <w:szCs w:val="24"/>
              </w:rPr>
              <w:t xml:space="preserve"> symptoms that could be COVID-19 and does not get evaluated by a medical professional or tested for COVID-19, the individual is assumed to have COVID-19, and the individual may not return to </w:t>
            </w:r>
            <w:r>
              <w:rPr>
                <w:rFonts w:ascii="Calibri Light" w:hAnsi="Calibri Light" w:cs="Calibri Light"/>
                <w:sz w:val="24"/>
                <w:szCs w:val="24"/>
              </w:rPr>
              <w:t xml:space="preserve">church </w:t>
            </w:r>
            <w:r w:rsidRPr="001625BE">
              <w:rPr>
                <w:rFonts w:ascii="Calibri Light" w:hAnsi="Calibri Light" w:cs="Calibri Light"/>
                <w:sz w:val="24"/>
                <w:szCs w:val="24"/>
              </w:rPr>
              <w:t>until the individual has completed the same three-step criteria listed above; or</w:t>
            </w:r>
          </w:p>
          <w:p w14:paraId="7DFD3FEA" w14:textId="77777777" w:rsidR="000F2D30" w:rsidRPr="001625BE" w:rsidRDefault="000F2D30" w:rsidP="000F2D30">
            <w:pPr>
              <w:pStyle w:val="ListParagraph"/>
              <w:rPr>
                <w:rFonts w:ascii="Calibri Light" w:hAnsi="Calibri Light" w:cs="Calibri Light"/>
                <w:sz w:val="24"/>
                <w:szCs w:val="24"/>
              </w:rPr>
            </w:pPr>
          </w:p>
          <w:p w14:paraId="7789FE79" w14:textId="502F9A89" w:rsidR="000F2D30" w:rsidRPr="001625BE" w:rsidRDefault="000F2D30" w:rsidP="000F2D30">
            <w:pPr>
              <w:pStyle w:val="ListParagraph"/>
              <w:numPr>
                <w:ilvl w:val="0"/>
                <w:numId w:val="16"/>
              </w:numPr>
              <w:ind w:left="720"/>
              <w:rPr>
                <w:rFonts w:ascii="Calibri Light" w:hAnsi="Calibri Light" w:cs="Calibri Light"/>
                <w:sz w:val="24"/>
                <w:szCs w:val="24"/>
              </w:rPr>
            </w:pPr>
            <w:r w:rsidRPr="001625BE">
              <w:rPr>
                <w:rFonts w:ascii="Calibri Light" w:hAnsi="Calibri Light" w:cs="Calibri Light"/>
                <w:sz w:val="24"/>
                <w:szCs w:val="24"/>
              </w:rPr>
              <w:t xml:space="preserve">If the </w:t>
            </w:r>
            <w:r>
              <w:rPr>
                <w:rFonts w:ascii="Calibri Light" w:hAnsi="Calibri Light" w:cs="Calibri Light"/>
                <w:sz w:val="24"/>
                <w:szCs w:val="24"/>
              </w:rPr>
              <w:t xml:space="preserve">individual </w:t>
            </w:r>
            <w:r w:rsidRPr="001625BE">
              <w:rPr>
                <w:rFonts w:ascii="Calibri Light" w:hAnsi="Calibri Light" w:cs="Calibri Light"/>
                <w:sz w:val="24"/>
                <w:szCs w:val="24"/>
              </w:rPr>
              <w:t xml:space="preserve">has symptoms that could be COVID-19 and wants to return to </w:t>
            </w:r>
            <w:r>
              <w:rPr>
                <w:rFonts w:ascii="Calibri Light" w:hAnsi="Calibri Light" w:cs="Calibri Light"/>
                <w:sz w:val="24"/>
                <w:szCs w:val="24"/>
              </w:rPr>
              <w:t>church</w:t>
            </w:r>
            <w:r w:rsidRPr="001625BE">
              <w:rPr>
                <w:rFonts w:ascii="Calibri Light" w:hAnsi="Calibri Light" w:cs="Calibri Light"/>
                <w:sz w:val="24"/>
                <w:szCs w:val="24"/>
              </w:rPr>
              <w:t xml:space="preserve"> before completing the above self-isolation period, </w:t>
            </w:r>
            <w:r>
              <w:rPr>
                <w:rFonts w:ascii="Calibri Light" w:hAnsi="Calibri Light" w:cs="Calibri Light"/>
                <w:sz w:val="24"/>
                <w:szCs w:val="24"/>
              </w:rPr>
              <w:t xml:space="preserve">he/she </w:t>
            </w:r>
            <w:r w:rsidRPr="001625BE">
              <w:rPr>
                <w:rFonts w:ascii="Calibri Light" w:hAnsi="Calibri Light" w:cs="Calibri Light"/>
                <w:sz w:val="24"/>
                <w:szCs w:val="24"/>
              </w:rPr>
              <w:t>must obtain a medical professional’s note clearing the</w:t>
            </w:r>
            <w:r>
              <w:rPr>
                <w:rFonts w:ascii="Calibri Light" w:hAnsi="Calibri Light" w:cs="Calibri Light"/>
                <w:sz w:val="24"/>
                <w:szCs w:val="24"/>
              </w:rPr>
              <w:t>m</w:t>
            </w:r>
            <w:r w:rsidR="009F7A2D">
              <w:rPr>
                <w:rFonts w:ascii="Calibri Light" w:hAnsi="Calibri Light" w:cs="Calibri Light"/>
                <w:sz w:val="24"/>
                <w:szCs w:val="24"/>
              </w:rPr>
              <w:t xml:space="preserve"> </w:t>
            </w:r>
            <w:r w:rsidRPr="001625BE">
              <w:rPr>
                <w:rFonts w:ascii="Calibri Light" w:hAnsi="Calibri Light" w:cs="Calibri Light"/>
                <w:sz w:val="24"/>
                <w:szCs w:val="24"/>
              </w:rPr>
              <w:t>for return based on an alternative diagnosis.</w:t>
            </w:r>
          </w:p>
          <w:p w14:paraId="03F45B93" w14:textId="77777777" w:rsidR="000F2D30" w:rsidRPr="001625BE" w:rsidRDefault="000F2D30" w:rsidP="000F2D30">
            <w:pPr>
              <w:pStyle w:val="ListParagraph"/>
              <w:ind w:left="360"/>
              <w:rPr>
                <w:rFonts w:ascii="Calibri Light" w:hAnsi="Calibri Light" w:cs="Calibri Light"/>
                <w:sz w:val="24"/>
                <w:szCs w:val="24"/>
              </w:rPr>
            </w:pPr>
          </w:p>
          <w:p w14:paraId="5069D45E" w14:textId="194FC093" w:rsidR="000F2D30" w:rsidRPr="001625BE" w:rsidRDefault="000F2D30" w:rsidP="000F2D30">
            <w:pPr>
              <w:pStyle w:val="ListParagraph"/>
              <w:numPr>
                <w:ilvl w:val="0"/>
                <w:numId w:val="22"/>
              </w:numPr>
              <w:rPr>
                <w:rFonts w:ascii="Calibri Light" w:hAnsi="Calibri Light" w:cs="Calibri Light"/>
                <w:sz w:val="24"/>
                <w:szCs w:val="24"/>
              </w:rPr>
            </w:pPr>
            <w:r w:rsidRPr="001625BE">
              <w:rPr>
                <w:rFonts w:ascii="Calibri Light" w:hAnsi="Calibri Light" w:cs="Calibri Light"/>
                <w:sz w:val="24"/>
                <w:szCs w:val="24"/>
              </w:rPr>
              <w:t>Do not allow a</w:t>
            </w:r>
            <w:r>
              <w:rPr>
                <w:rFonts w:ascii="Calibri Light" w:hAnsi="Calibri Light" w:cs="Calibri Light"/>
                <w:sz w:val="24"/>
                <w:szCs w:val="24"/>
              </w:rPr>
              <w:t xml:space="preserve"> congregant </w:t>
            </w:r>
            <w:r w:rsidRPr="001625BE">
              <w:rPr>
                <w:rFonts w:ascii="Calibri Light" w:hAnsi="Calibri Light" w:cs="Calibri Light"/>
                <w:sz w:val="24"/>
                <w:szCs w:val="24"/>
              </w:rPr>
              <w:t xml:space="preserve">with known close contact to a person who is lab confirmed to have COVID-19 to return to </w:t>
            </w:r>
            <w:r>
              <w:rPr>
                <w:rFonts w:ascii="Calibri Light" w:hAnsi="Calibri Light" w:cs="Calibri Light"/>
                <w:sz w:val="24"/>
                <w:szCs w:val="24"/>
              </w:rPr>
              <w:t>church</w:t>
            </w:r>
            <w:r w:rsidRPr="001625BE">
              <w:rPr>
                <w:rFonts w:ascii="Calibri Light" w:hAnsi="Calibri Light" w:cs="Calibri Light"/>
                <w:sz w:val="24"/>
                <w:szCs w:val="24"/>
              </w:rPr>
              <w:t xml:space="preserve"> until the end of the 14-</w:t>
            </w:r>
            <w:r w:rsidRPr="001625BE">
              <w:rPr>
                <w:rFonts w:ascii="Calibri Light" w:hAnsi="Calibri Light" w:cs="Calibri Light"/>
                <w:sz w:val="24"/>
                <w:szCs w:val="24"/>
              </w:rPr>
              <w:lastRenderedPageBreak/>
              <w:t xml:space="preserve">day self-quarantine period from the last date of exposure  </w:t>
            </w:r>
          </w:p>
          <w:p w14:paraId="63101EEC" w14:textId="77777777" w:rsidR="000F2D30" w:rsidRPr="001625BE" w:rsidRDefault="000F2D30" w:rsidP="000F2D30">
            <w:pPr>
              <w:pStyle w:val="ListParagraph"/>
              <w:ind w:left="360"/>
              <w:rPr>
                <w:rFonts w:ascii="Calibri Light" w:hAnsi="Calibri Light" w:cs="Calibri Light"/>
                <w:sz w:val="24"/>
                <w:szCs w:val="24"/>
              </w:rPr>
            </w:pPr>
          </w:p>
          <w:p w14:paraId="3B816E0D" w14:textId="5B1E8B4F" w:rsidR="000F2D30" w:rsidRPr="001625BE" w:rsidRDefault="000F2D30" w:rsidP="000F2D30">
            <w:pPr>
              <w:pStyle w:val="ListParagraph"/>
              <w:numPr>
                <w:ilvl w:val="0"/>
                <w:numId w:val="22"/>
              </w:numPr>
              <w:rPr>
                <w:rFonts w:ascii="Calibri Light" w:hAnsi="Calibri Light" w:cs="Calibri Light"/>
                <w:sz w:val="24"/>
                <w:szCs w:val="24"/>
              </w:rPr>
            </w:pPr>
            <w:r>
              <w:rPr>
                <w:rFonts w:ascii="Calibri Light" w:hAnsi="Calibri Light" w:cs="Calibri Light"/>
                <w:sz w:val="24"/>
                <w:szCs w:val="24"/>
              </w:rPr>
              <w:t>Congregants must</w:t>
            </w:r>
            <w:r w:rsidRPr="001625BE">
              <w:rPr>
                <w:rFonts w:ascii="Calibri Light" w:hAnsi="Calibri Light" w:cs="Calibri Light"/>
                <w:sz w:val="24"/>
                <w:szCs w:val="24"/>
              </w:rPr>
              <w:t xml:space="preserve"> maintain at least </w:t>
            </w:r>
            <w:r w:rsidR="00E67F8C">
              <w:rPr>
                <w:rFonts w:ascii="Calibri Light" w:hAnsi="Calibri Light" w:cs="Calibri Light"/>
                <w:sz w:val="24"/>
                <w:szCs w:val="24"/>
              </w:rPr>
              <w:t>2 metre</w:t>
            </w:r>
            <w:r w:rsidRPr="001625BE">
              <w:rPr>
                <w:rFonts w:ascii="Calibri Light" w:hAnsi="Calibri Light" w:cs="Calibri Light"/>
                <w:sz w:val="24"/>
                <w:szCs w:val="24"/>
              </w:rPr>
              <w:t xml:space="preserve"> separation from </w:t>
            </w:r>
            <w:r>
              <w:rPr>
                <w:rFonts w:ascii="Calibri Light" w:hAnsi="Calibri Light" w:cs="Calibri Light"/>
                <w:sz w:val="24"/>
                <w:szCs w:val="24"/>
              </w:rPr>
              <w:t>each other</w:t>
            </w:r>
            <w:r w:rsidRPr="001625BE">
              <w:rPr>
                <w:rFonts w:ascii="Calibri Light" w:hAnsi="Calibri Light" w:cs="Calibri Light"/>
                <w:sz w:val="24"/>
                <w:szCs w:val="24"/>
              </w:rPr>
              <w:t>. If such distancing is not feasible, then other measures including face covering, hand hygiene, cough etiquette, cleanliness, and sanitation should be rigorously practiced.</w:t>
            </w:r>
          </w:p>
          <w:p w14:paraId="337EC37F" w14:textId="77777777" w:rsidR="000F2D30" w:rsidRPr="001625BE" w:rsidRDefault="000F2D30" w:rsidP="000F2D30">
            <w:pPr>
              <w:pStyle w:val="ListParagraph"/>
              <w:ind w:left="360"/>
              <w:rPr>
                <w:rFonts w:ascii="Calibri Light" w:hAnsi="Calibri Light" w:cs="Calibri Light"/>
                <w:sz w:val="24"/>
                <w:szCs w:val="24"/>
              </w:rPr>
            </w:pPr>
          </w:p>
          <w:p w14:paraId="776CA4D7" w14:textId="55CDD3E9" w:rsidR="000F2D30" w:rsidRPr="001625BE" w:rsidRDefault="000F2D30" w:rsidP="000F2D30">
            <w:pPr>
              <w:pStyle w:val="ListParagraph"/>
              <w:numPr>
                <w:ilvl w:val="0"/>
                <w:numId w:val="22"/>
              </w:numPr>
              <w:rPr>
                <w:rFonts w:ascii="Calibri Light" w:hAnsi="Calibri Light" w:cs="Calibri Light"/>
                <w:sz w:val="24"/>
                <w:szCs w:val="24"/>
              </w:rPr>
            </w:pPr>
            <w:r w:rsidRPr="001625BE">
              <w:rPr>
                <w:rFonts w:ascii="Calibri Light" w:hAnsi="Calibri Light" w:cs="Calibri Light"/>
                <w:sz w:val="24"/>
                <w:szCs w:val="24"/>
              </w:rPr>
              <w:t xml:space="preserve">It is strongly recommended that </w:t>
            </w:r>
            <w:r>
              <w:rPr>
                <w:rFonts w:ascii="Calibri Light" w:hAnsi="Calibri Light" w:cs="Calibri Light"/>
                <w:sz w:val="24"/>
                <w:szCs w:val="24"/>
              </w:rPr>
              <w:t>everyone</w:t>
            </w:r>
            <w:r w:rsidRPr="001625BE">
              <w:rPr>
                <w:rFonts w:ascii="Calibri Light" w:hAnsi="Calibri Light" w:cs="Calibri Light"/>
                <w:sz w:val="24"/>
                <w:szCs w:val="24"/>
              </w:rPr>
              <w:t xml:space="preserve"> wear</w:t>
            </w:r>
            <w:r>
              <w:rPr>
                <w:rFonts w:ascii="Calibri Light" w:hAnsi="Calibri Light" w:cs="Calibri Light"/>
                <w:sz w:val="24"/>
                <w:szCs w:val="24"/>
              </w:rPr>
              <w:t>s</w:t>
            </w:r>
            <w:r w:rsidRPr="001625BE">
              <w:rPr>
                <w:rFonts w:ascii="Calibri Light" w:hAnsi="Calibri Light" w:cs="Calibri Light"/>
                <w:sz w:val="24"/>
                <w:szCs w:val="24"/>
              </w:rPr>
              <w:t xml:space="preserve"> cloth face coverings (over the nose and mouth). If available, they should consider wearing non-medical grade face masks.</w:t>
            </w:r>
          </w:p>
          <w:p w14:paraId="140B2419" w14:textId="77777777" w:rsidR="000F2D30" w:rsidRPr="001625BE" w:rsidRDefault="000F2D30" w:rsidP="000F2D30">
            <w:pPr>
              <w:rPr>
                <w:rFonts w:ascii="Calibri Light" w:hAnsi="Calibri Light" w:cs="Calibri Light"/>
                <w:sz w:val="24"/>
                <w:szCs w:val="24"/>
              </w:rPr>
            </w:pPr>
          </w:p>
          <w:p w14:paraId="66914849" w14:textId="07AC9A32" w:rsidR="000F2D30" w:rsidRPr="001625BE" w:rsidRDefault="000F2D30" w:rsidP="000F2D30">
            <w:pPr>
              <w:pStyle w:val="ListParagraph"/>
              <w:numPr>
                <w:ilvl w:val="0"/>
                <w:numId w:val="22"/>
              </w:numPr>
              <w:rPr>
                <w:rFonts w:ascii="Calibri Light" w:hAnsi="Calibri Light" w:cs="Calibri Light"/>
                <w:sz w:val="24"/>
                <w:szCs w:val="24"/>
              </w:rPr>
            </w:pPr>
            <w:r w:rsidRPr="001625BE">
              <w:rPr>
                <w:rFonts w:ascii="Calibri Light" w:hAnsi="Calibri Light" w:cs="Calibri Light"/>
                <w:sz w:val="24"/>
                <w:szCs w:val="24"/>
              </w:rPr>
              <w:t xml:space="preserve">Reduce the number of </w:t>
            </w:r>
            <w:r>
              <w:rPr>
                <w:rFonts w:ascii="Calibri Light" w:hAnsi="Calibri Light" w:cs="Calibri Light"/>
                <w:sz w:val="24"/>
                <w:szCs w:val="24"/>
              </w:rPr>
              <w:t>people</w:t>
            </w:r>
            <w:r w:rsidRPr="001625BE">
              <w:rPr>
                <w:rFonts w:ascii="Calibri Light" w:hAnsi="Calibri Light" w:cs="Calibri Light"/>
                <w:sz w:val="24"/>
                <w:szCs w:val="24"/>
              </w:rPr>
              <w:t xml:space="preserve"> coming to </w:t>
            </w:r>
            <w:r>
              <w:rPr>
                <w:rFonts w:ascii="Calibri Light" w:hAnsi="Calibri Light" w:cs="Calibri Light"/>
                <w:sz w:val="24"/>
                <w:szCs w:val="24"/>
              </w:rPr>
              <w:t xml:space="preserve">church </w:t>
            </w:r>
            <w:r w:rsidRPr="001625BE">
              <w:rPr>
                <w:rFonts w:ascii="Calibri Light" w:hAnsi="Calibri Light" w:cs="Calibri Light"/>
                <w:sz w:val="24"/>
                <w:szCs w:val="24"/>
              </w:rPr>
              <w:t>to what is absolutely necessary, to maintain social distancing measures.</w:t>
            </w:r>
          </w:p>
          <w:p w14:paraId="3055B3A3" w14:textId="77777777" w:rsidR="000F2D30" w:rsidRPr="001625BE" w:rsidRDefault="000F2D30" w:rsidP="000F2D30">
            <w:pPr>
              <w:rPr>
                <w:rFonts w:ascii="Calibri Light" w:hAnsi="Calibri Light" w:cs="Calibri Light"/>
                <w:sz w:val="24"/>
                <w:szCs w:val="24"/>
              </w:rPr>
            </w:pPr>
          </w:p>
          <w:p w14:paraId="0C49E655" w14:textId="2CBBC2DE" w:rsidR="000F2D30" w:rsidRPr="001625BE" w:rsidRDefault="000F2D30" w:rsidP="000F2D30">
            <w:pPr>
              <w:pStyle w:val="ListParagraph"/>
              <w:numPr>
                <w:ilvl w:val="0"/>
                <w:numId w:val="22"/>
              </w:numPr>
              <w:rPr>
                <w:rFonts w:ascii="Calibri Light" w:hAnsi="Calibri Light" w:cs="Calibri Light"/>
                <w:sz w:val="24"/>
                <w:szCs w:val="24"/>
              </w:rPr>
            </w:pPr>
            <w:r w:rsidRPr="001625BE">
              <w:rPr>
                <w:rFonts w:ascii="Calibri Light" w:hAnsi="Calibri Light" w:cs="Calibri Light"/>
                <w:sz w:val="24"/>
                <w:szCs w:val="24"/>
              </w:rPr>
              <w:t>Stagger start and finish times to reduce congestion and contact at all times.</w:t>
            </w:r>
          </w:p>
          <w:p w14:paraId="3A2F86A8" w14:textId="77777777" w:rsidR="000F2D30" w:rsidRPr="001625BE" w:rsidRDefault="000F2D30" w:rsidP="000F2D30">
            <w:pPr>
              <w:rPr>
                <w:rFonts w:ascii="Calibri Light" w:hAnsi="Calibri Light" w:cs="Calibri Light"/>
                <w:sz w:val="24"/>
                <w:szCs w:val="24"/>
              </w:rPr>
            </w:pPr>
          </w:p>
          <w:p w14:paraId="7EE8BA0D" w14:textId="41AC684D" w:rsidR="000F2D30" w:rsidRPr="001625BE" w:rsidRDefault="000F2D30" w:rsidP="000F2D30">
            <w:pPr>
              <w:pStyle w:val="ListParagraph"/>
              <w:numPr>
                <w:ilvl w:val="0"/>
                <w:numId w:val="23"/>
              </w:numPr>
              <w:rPr>
                <w:rFonts w:ascii="Calibri Light" w:hAnsi="Calibri Light" w:cs="Calibri Light"/>
                <w:sz w:val="24"/>
                <w:szCs w:val="24"/>
              </w:rPr>
            </w:pPr>
            <w:r w:rsidRPr="001625BE">
              <w:rPr>
                <w:rFonts w:ascii="Calibri Light" w:hAnsi="Calibri Light" w:cs="Calibri Light"/>
                <w:sz w:val="24"/>
                <w:szCs w:val="24"/>
              </w:rPr>
              <w:t>Increase the number of access points to enable social distancing.</w:t>
            </w:r>
          </w:p>
          <w:p w14:paraId="0E2A1C88" w14:textId="77777777" w:rsidR="000F2D30" w:rsidRPr="001625BE" w:rsidRDefault="000F2D30" w:rsidP="000F2D30">
            <w:pPr>
              <w:rPr>
                <w:rFonts w:ascii="Calibri Light" w:hAnsi="Calibri Light" w:cs="Calibri Light"/>
                <w:sz w:val="24"/>
                <w:szCs w:val="24"/>
              </w:rPr>
            </w:pPr>
          </w:p>
          <w:p w14:paraId="4136885F" w14:textId="4D4866CA" w:rsidR="000F2D30" w:rsidRPr="001625BE" w:rsidRDefault="000F2D30" w:rsidP="000F2D30">
            <w:pPr>
              <w:pStyle w:val="ListParagraph"/>
              <w:numPr>
                <w:ilvl w:val="0"/>
                <w:numId w:val="23"/>
              </w:numPr>
              <w:rPr>
                <w:rFonts w:ascii="Calibri Light" w:hAnsi="Calibri Light" w:cs="Calibri Light"/>
                <w:sz w:val="24"/>
                <w:szCs w:val="24"/>
              </w:rPr>
            </w:pPr>
            <w:r w:rsidRPr="001625BE">
              <w:rPr>
                <w:rFonts w:ascii="Calibri Light" w:hAnsi="Calibri Light" w:cs="Calibri Light"/>
                <w:sz w:val="24"/>
                <w:szCs w:val="24"/>
              </w:rPr>
              <w:t>Use signage and floor markings to ensure the two-metre distance is</w:t>
            </w:r>
            <w:r w:rsidR="00DA7820">
              <w:rPr>
                <w:rFonts w:ascii="Calibri Light" w:hAnsi="Calibri Light" w:cs="Calibri Light"/>
                <w:sz w:val="24"/>
                <w:szCs w:val="24"/>
              </w:rPr>
              <w:t xml:space="preserve"> </w:t>
            </w:r>
            <w:r w:rsidRPr="001625BE">
              <w:rPr>
                <w:rFonts w:ascii="Calibri Light" w:hAnsi="Calibri Light" w:cs="Calibri Light"/>
                <w:sz w:val="24"/>
                <w:szCs w:val="24"/>
              </w:rPr>
              <w:t xml:space="preserve"> maintained between people </w:t>
            </w:r>
          </w:p>
          <w:p w14:paraId="641A83E5" w14:textId="6BFF4132" w:rsidR="000F2D30" w:rsidRPr="001625BE" w:rsidRDefault="000F2D30" w:rsidP="000F2D30">
            <w:pPr>
              <w:rPr>
                <w:rFonts w:ascii="Calibri Light" w:hAnsi="Calibri Light" w:cs="Calibri Light"/>
                <w:sz w:val="24"/>
                <w:szCs w:val="24"/>
              </w:rPr>
            </w:pPr>
          </w:p>
          <w:p w14:paraId="656ACF72" w14:textId="4B39E119" w:rsidR="000F2D30" w:rsidRPr="001625BE" w:rsidRDefault="000F2D30" w:rsidP="000F2D30">
            <w:pPr>
              <w:pStyle w:val="ListParagraph"/>
              <w:numPr>
                <w:ilvl w:val="0"/>
                <w:numId w:val="23"/>
              </w:numPr>
              <w:rPr>
                <w:rFonts w:ascii="Calibri Light" w:hAnsi="Calibri Light" w:cs="Calibri Light"/>
                <w:sz w:val="24"/>
                <w:szCs w:val="24"/>
              </w:rPr>
            </w:pPr>
            <w:r w:rsidRPr="001625BE">
              <w:rPr>
                <w:rFonts w:ascii="Calibri Light" w:hAnsi="Calibri Light" w:cs="Calibri Light"/>
                <w:sz w:val="24"/>
                <w:szCs w:val="24"/>
              </w:rPr>
              <w:t>Ensure good ventilation.</w:t>
            </w:r>
          </w:p>
          <w:p w14:paraId="067D5D31" w14:textId="77777777" w:rsidR="000F2D30" w:rsidRPr="001625BE" w:rsidRDefault="000F2D30" w:rsidP="000F2D30">
            <w:pPr>
              <w:rPr>
                <w:rFonts w:ascii="Calibri Light" w:hAnsi="Calibri Light" w:cs="Calibri Light"/>
                <w:sz w:val="24"/>
                <w:szCs w:val="24"/>
              </w:rPr>
            </w:pPr>
          </w:p>
          <w:p w14:paraId="68820CE2" w14:textId="7955BDE4" w:rsidR="000F2D30" w:rsidRPr="001625BE" w:rsidRDefault="000F2D30" w:rsidP="000F2D30">
            <w:pPr>
              <w:pStyle w:val="ListParagraph"/>
              <w:numPr>
                <w:ilvl w:val="0"/>
                <w:numId w:val="23"/>
              </w:numPr>
              <w:rPr>
                <w:rFonts w:ascii="Calibri Light" w:hAnsi="Calibri Light" w:cs="Calibri Light"/>
                <w:sz w:val="24"/>
                <w:szCs w:val="24"/>
              </w:rPr>
            </w:pPr>
            <w:r w:rsidRPr="001625BE">
              <w:rPr>
                <w:rFonts w:ascii="Calibri Light" w:hAnsi="Calibri Light" w:cs="Calibri Light"/>
                <w:sz w:val="24"/>
                <w:szCs w:val="24"/>
              </w:rPr>
              <w:t>Rearrange tasks to enable them to be done by one person, or by maintaining social distancing measures (two metres).</w:t>
            </w:r>
          </w:p>
          <w:p w14:paraId="6962DBAC" w14:textId="77777777" w:rsidR="000F2D30" w:rsidRPr="001625BE" w:rsidRDefault="000F2D30" w:rsidP="000F2D30">
            <w:pPr>
              <w:rPr>
                <w:rFonts w:ascii="Calibri Light" w:hAnsi="Calibri Light" w:cs="Calibri Light"/>
                <w:sz w:val="24"/>
                <w:szCs w:val="24"/>
              </w:rPr>
            </w:pPr>
          </w:p>
          <w:p w14:paraId="49B04A96" w14:textId="77777777" w:rsidR="000F2D30" w:rsidRPr="001625BE" w:rsidRDefault="000F2D30" w:rsidP="000F2D30">
            <w:pPr>
              <w:pStyle w:val="ListParagraph"/>
              <w:numPr>
                <w:ilvl w:val="0"/>
                <w:numId w:val="23"/>
              </w:numPr>
              <w:rPr>
                <w:rFonts w:ascii="Calibri Light" w:hAnsi="Calibri Light" w:cs="Calibri Light"/>
                <w:sz w:val="24"/>
                <w:szCs w:val="24"/>
              </w:rPr>
            </w:pPr>
            <w:r w:rsidRPr="001625BE">
              <w:rPr>
                <w:rFonts w:ascii="Calibri Light" w:hAnsi="Calibri Light" w:cs="Calibri Light"/>
                <w:sz w:val="24"/>
                <w:szCs w:val="24"/>
              </w:rPr>
              <w:t>Ensure arrangements are in place for monitoring compliance</w:t>
            </w:r>
          </w:p>
          <w:p w14:paraId="0B2A2D1E" w14:textId="77777777" w:rsidR="000F2D30" w:rsidRPr="001625BE" w:rsidRDefault="000F2D30" w:rsidP="000F2D30">
            <w:pPr>
              <w:pStyle w:val="ListParagraph"/>
              <w:rPr>
                <w:rFonts w:ascii="Calibri Light" w:hAnsi="Calibri Light" w:cs="Calibri Light"/>
                <w:sz w:val="24"/>
                <w:szCs w:val="24"/>
              </w:rPr>
            </w:pPr>
          </w:p>
          <w:p w14:paraId="28B66774" w14:textId="348740A5" w:rsidR="000F2D30" w:rsidRPr="001625BE" w:rsidRDefault="000F2D30" w:rsidP="000F2D30">
            <w:pPr>
              <w:pStyle w:val="ListParagraph"/>
              <w:numPr>
                <w:ilvl w:val="0"/>
                <w:numId w:val="23"/>
              </w:numPr>
              <w:rPr>
                <w:rFonts w:ascii="Calibri Light" w:hAnsi="Calibri Light" w:cs="Calibri Light"/>
                <w:sz w:val="24"/>
                <w:szCs w:val="24"/>
              </w:rPr>
            </w:pPr>
            <w:r w:rsidRPr="001625BE">
              <w:rPr>
                <w:rFonts w:ascii="Calibri Light" w:hAnsi="Calibri Light" w:cs="Calibri Light"/>
                <w:sz w:val="24"/>
                <w:szCs w:val="24"/>
              </w:rPr>
              <w:t>Avoid using public transport to commute to work/church</w:t>
            </w:r>
            <w:r w:rsidR="00DA7820">
              <w:rPr>
                <w:rFonts w:ascii="Calibri Light" w:hAnsi="Calibri Light" w:cs="Calibri Light"/>
                <w:sz w:val="24"/>
                <w:szCs w:val="24"/>
              </w:rPr>
              <w:t xml:space="preserve"> where possible.</w:t>
            </w:r>
          </w:p>
        </w:tc>
        <w:tc>
          <w:tcPr>
            <w:tcW w:w="1985" w:type="dxa"/>
          </w:tcPr>
          <w:p w14:paraId="78092CD1" w14:textId="77777777" w:rsidR="00D44FE9" w:rsidRPr="00DE04F8" w:rsidRDefault="00D44FE9" w:rsidP="00D44FE9">
            <w:pPr>
              <w:rPr>
                <w:rFonts w:ascii="Calibri Light" w:hAnsi="Calibri Light" w:cs="Calibri Light"/>
                <w:sz w:val="24"/>
                <w:szCs w:val="24"/>
              </w:rPr>
            </w:pPr>
            <w:r w:rsidRPr="00DE04F8">
              <w:rPr>
                <w:rFonts w:ascii="Calibri Light" w:hAnsi="Calibri Light" w:cs="Calibri Light"/>
                <w:sz w:val="24"/>
                <w:szCs w:val="24"/>
              </w:rPr>
              <w:lastRenderedPageBreak/>
              <w:t>Lockdown</w:t>
            </w:r>
          </w:p>
          <w:p w14:paraId="13095613" w14:textId="77777777" w:rsidR="00D44FE9" w:rsidRDefault="00D44FE9" w:rsidP="00D44FE9">
            <w:pPr>
              <w:rPr>
                <w:rFonts w:ascii="Calibri Light" w:hAnsi="Calibri Light" w:cs="Calibri Light"/>
                <w:sz w:val="24"/>
                <w:szCs w:val="24"/>
              </w:rPr>
            </w:pPr>
            <w:r w:rsidRPr="00DE04F8">
              <w:rPr>
                <w:rFonts w:ascii="Calibri Light" w:hAnsi="Calibri Light" w:cs="Calibri Light"/>
                <w:sz w:val="24"/>
                <w:szCs w:val="24"/>
              </w:rPr>
              <w:t>29/6/20</w:t>
            </w:r>
          </w:p>
          <w:p w14:paraId="3804A539" w14:textId="02862C1D" w:rsidR="000F2D30" w:rsidRPr="001625BE" w:rsidRDefault="000F2D30" w:rsidP="000F2D30">
            <w:pPr>
              <w:rPr>
                <w:rFonts w:ascii="Calibri Light" w:hAnsi="Calibri Light" w:cs="Calibri Light"/>
                <w:sz w:val="24"/>
                <w:szCs w:val="24"/>
              </w:rPr>
            </w:pPr>
          </w:p>
        </w:tc>
        <w:tc>
          <w:tcPr>
            <w:tcW w:w="1423" w:type="dxa"/>
          </w:tcPr>
          <w:p w14:paraId="1EA1D78B" w14:textId="77777777" w:rsidR="000F2D30" w:rsidRDefault="000F2D30" w:rsidP="000F2D30">
            <w:pPr>
              <w:rPr>
                <w:rFonts w:ascii="Calibri Light" w:hAnsi="Calibri Light" w:cs="Calibri Light"/>
                <w:sz w:val="24"/>
                <w:szCs w:val="24"/>
              </w:rPr>
            </w:pPr>
            <w:r>
              <w:rPr>
                <w:rFonts w:ascii="Calibri Light" w:hAnsi="Calibri Light" w:cs="Calibri Light"/>
                <w:sz w:val="24"/>
                <w:szCs w:val="24"/>
              </w:rPr>
              <w:sym w:font="Wingdings 2" w:char="F0A3"/>
            </w:r>
          </w:p>
          <w:p w14:paraId="67EC8715" w14:textId="77777777" w:rsidR="000F2D30" w:rsidRPr="001625BE" w:rsidRDefault="000F2D30" w:rsidP="000F2D30">
            <w:pPr>
              <w:rPr>
                <w:rFonts w:ascii="Calibri Light" w:hAnsi="Calibri Light" w:cs="Calibri Light"/>
                <w:sz w:val="24"/>
                <w:szCs w:val="24"/>
              </w:rPr>
            </w:pPr>
          </w:p>
        </w:tc>
      </w:tr>
      <w:tr w:rsidR="00585632" w:rsidRPr="001625BE" w14:paraId="3E370192" w14:textId="222F8DE3" w:rsidTr="00585632">
        <w:tc>
          <w:tcPr>
            <w:tcW w:w="988" w:type="dxa"/>
          </w:tcPr>
          <w:p w14:paraId="78D74646" w14:textId="38E353FB" w:rsidR="00585632" w:rsidRPr="001625BE" w:rsidRDefault="0088290C" w:rsidP="00A916D5">
            <w:pPr>
              <w:rPr>
                <w:rFonts w:ascii="Calibri Light" w:hAnsi="Calibri Light" w:cs="Calibri Light"/>
                <w:sz w:val="24"/>
                <w:szCs w:val="24"/>
              </w:rPr>
            </w:pPr>
            <w:r>
              <w:rPr>
                <w:rFonts w:ascii="Calibri Light" w:hAnsi="Calibri Light" w:cs="Calibri Light"/>
                <w:sz w:val="24"/>
                <w:szCs w:val="24"/>
              </w:rPr>
              <w:lastRenderedPageBreak/>
              <w:t>7</w:t>
            </w:r>
          </w:p>
        </w:tc>
        <w:tc>
          <w:tcPr>
            <w:tcW w:w="2976" w:type="dxa"/>
          </w:tcPr>
          <w:p w14:paraId="75AFEB41" w14:textId="79914B79" w:rsidR="00585632" w:rsidRPr="001625BE" w:rsidRDefault="00585632" w:rsidP="00A916D5">
            <w:pPr>
              <w:rPr>
                <w:rFonts w:ascii="Calibri Light" w:hAnsi="Calibri Light" w:cs="Calibri Light"/>
                <w:sz w:val="24"/>
                <w:szCs w:val="24"/>
              </w:rPr>
            </w:pPr>
            <w:r w:rsidRPr="001625BE">
              <w:rPr>
                <w:rFonts w:ascii="Calibri Light" w:hAnsi="Calibri Light" w:cs="Calibri Light"/>
                <w:sz w:val="24"/>
                <w:szCs w:val="24"/>
              </w:rPr>
              <w:t xml:space="preserve">Surface transmission of the </w:t>
            </w:r>
            <w:r w:rsidRPr="001625BE">
              <w:rPr>
                <w:rFonts w:ascii="Calibri Light" w:hAnsi="Calibri Light" w:cs="Calibri Light"/>
                <w:sz w:val="24"/>
                <w:szCs w:val="24"/>
              </w:rPr>
              <w:lastRenderedPageBreak/>
              <w:t>virus</w:t>
            </w:r>
          </w:p>
        </w:tc>
        <w:tc>
          <w:tcPr>
            <w:tcW w:w="7802" w:type="dxa"/>
          </w:tcPr>
          <w:p w14:paraId="685A71F2" w14:textId="00913DA5" w:rsidR="00585632" w:rsidRPr="001625BE" w:rsidRDefault="0095203F" w:rsidP="009B2AE4">
            <w:pPr>
              <w:pStyle w:val="ListParagraph"/>
              <w:numPr>
                <w:ilvl w:val="0"/>
                <w:numId w:val="24"/>
              </w:numPr>
              <w:spacing w:after="200" w:line="276" w:lineRule="auto"/>
              <w:rPr>
                <w:rFonts w:ascii="Calibri Light" w:hAnsi="Calibri Light" w:cs="Calibri Light"/>
                <w:sz w:val="24"/>
                <w:szCs w:val="24"/>
              </w:rPr>
            </w:pPr>
            <w:r>
              <w:rPr>
                <w:rFonts w:ascii="Calibri Light" w:hAnsi="Calibri Light" w:cs="Calibri Light"/>
                <w:sz w:val="24"/>
                <w:szCs w:val="24"/>
              </w:rPr>
              <w:lastRenderedPageBreak/>
              <w:t>Reiterate the guidance</w:t>
            </w:r>
            <w:r w:rsidR="00585632" w:rsidRPr="001625BE">
              <w:rPr>
                <w:rFonts w:ascii="Calibri Light" w:hAnsi="Calibri Light" w:cs="Calibri Light"/>
                <w:sz w:val="24"/>
                <w:szCs w:val="24"/>
              </w:rPr>
              <w:t xml:space="preserve"> on </w:t>
            </w:r>
            <w:r>
              <w:rPr>
                <w:rFonts w:ascii="Calibri Light" w:hAnsi="Calibri Light" w:cs="Calibri Light"/>
                <w:sz w:val="24"/>
                <w:szCs w:val="24"/>
              </w:rPr>
              <w:t xml:space="preserve">the </w:t>
            </w:r>
            <w:r w:rsidR="00585632" w:rsidRPr="001625BE">
              <w:rPr>
                <w:rFonts w:ascii="Calibri Light" w:hAnsi="Calibri Light" w:cs="Calibri Light"/>
                <w:sz w:val="24"/>
                <w:szCs w:val="24"/>
              </w:rPr>
              <w:t xml:space="preserve">appropriate cleaning and </w:t>
            </w:r>
            <w:r>
              <w:rPr>
                <w:rFonts w:ascii="Calibri Light" w:hAnsi="Calibri Light" w:cs="Calibri Light"/>
                <w:sz w:val="24"/>
                <w:szCs w:val="24"/>
              </w:rPr>
              <w:t xml:space="preserve">hand washing </w:t>
            </w:r>
            <w:r>
              <w:rPr>
                <w:rFonts w:ascii="Calibri Light" w:hAnsi="Calibri Light" w:cs="Calibri Light"/>
                <w:sz w:val="24"/>
                <w:szCs w:val="24"/>
              </w:rPr>
              <w:lastRenderedPageBreak/>
              <w:t>hygiene</w:t>
            </w:r>
          </w:p>
          <w:p w14:paraId="4D8A9413" w14:textId="77777777" w:rsidR="00585632" w:rsidRPr="001625BE" w:rsidRDefault="00585632" w:rsidP="00F64DAB">
            <w:pPr>
              <w:pStyle w:val="ListParagraph"/>
              <w:spacing w:after="200" w:line="276" w:lineRule="auto"/>
              <w:ind w:left="360"/>
              <w:rPr>
                <w:rFonts w:ascii="Calibri Light" w:hAnsi="Calibri Light" w:cs="Calibri Light"/>
                <w:sz w:val="24"/>
                <w:szCs w:val="24"/>
              </w:rPr>
            </w:pPr>
          </w:p>
          <w:p w14:paraId="0E6AA4A0" w14:textId="5650D08B" w:rsidR="00585632" w:rsidRPr="001625BE" w:rsidRDefault="00585632" w:rsidP="009B2AE4">
            <w:pPr>
              <w:pStyle w:val="ListParagraph"/>
              <w:numPr>
                <w:ilvl w:val="0"/>
                <w:numId w:val="24"/>
              </w:numPr>
              <w:rPr>
                <w:rFonts w:ascii="Calibri Light" w:hAnsi="Calibri Light" w:cs="Calibri Light"/>
                <w:sz w:val="24"/>
                <w:szCs w:val="24"/>
              </w:rPr>
            </w:pPr>
            <w:r w:rsidRPr="001625BE">
              <w:rPr>
                <w:rFonts w:ascii="Calibri Light" w:hAnsi="Calibri Light" w:cs="Calibri Light"/>
                <w:sz w:val="24"/>
                <w:szCs w:val="24"/>
              </w:rPr>
              <w:t xml:space="preserve">Provide facilities to allow </w:t>
            </w:r>
            <w:r w:rsidR="0095203F">
              <w:rPr>
                <w:rFonts w:ascii="Calibri Light" w:hAnsi="Calibri Light" w:cs="Calibri Light"/>
                <w:sz w:val="24"/>
                <w:szCs w:val="24"/>
              </w:rPr>
              <w:t xml:space="preserve">everyone </w:t>
            </w:r>
            <w:r w:rsidRPr="001625BE">
              <w:rPr>
                <w:rFonts w:ascii="Calibri Light" w:hAnsi="Calibri Light" w:cs="Calibri Light"/>
                <w:sz w:val="24"/>
                <w:szCs w:val="24"/>
              </w:rPr>
              <w:t>to wash their hands for 20 seconds using soap and water or hand sanitiser (minimum 60% alcohol based) when entering and leaving church.</w:t>
            </w:r>
          </w:p>
          <w:p w14:paraId="5CA967AC" w14:textId="77777777" w:rsidR="00585632" w:rsidRPr="001625BE" w:rsidRDefault="00585632" w:rsidP="00F64DAB">
            <w:pPr>
              <w:rPr>
                <w:rFonts w:ascii="Calibri Light" w:hAnsi="Calibri Light" w:cs="Calibri Light"/>
                <w:sz w:val="24"/>
                <w:szCs w:val="24"/>
              </w:rPr>
            </w:pPr>
          </w:p>
          <w:p w14:paraId="3ACC288B" w14:textId="15D3C88A" w:rsidR="00585632" w:rsidRPr="001625BE" w:rsidRDefault="0095203F" w:rsidP="009B2AE4">
            <w:pPr>
              <w:pStyle w:val="ListParagraph"/>
              <w:numPr>
                <w:ilvl w:val="0"/>
                <w:numId w:val="24"/>
              </w:numPr>
              <w:rPr>
                <w:rFonts w:ascii="Calibri Light" w:hAnsi="Calibri Light" w:cs="Calibri Light"/>
                <w:sz w:val="24"/>
                <w:szCs w:val="24"/>
              </w:rPr>
            </w:pPr>
            <w:r>
              <w:rPr>
                <w:rFonts w:ascii="Calibri Light" w:hAnsi="Calibri Light" w:cs="Calibri Light"/>
                <w:sz w:val="24"/>
                <w:szCs w:val="24"/>
              </w:rPr>
              <w:t>Encourage everyone to</w:t>
            </w:r>
            <w:r w:rsidR="00585632" w:rsidRPr="001625BE">
              <w:rPr>
                <w:rFonts w:ascii="Calibri Light" w:hAnsi="Calibri Light" w:cs="Calibri Light"/>
                <w:sz w:val="24"/>
                <w:szCs w:val="24"/>
              </w:rPr>
              <w:t xml:space="preserve"> wash or sanitise their hands upon entering the building and allow regular breaks to wash hands.</w:t>
            </w:r>
          </w:p>
          <w:p w14:paraId="337E8196" w14:textId="20515691" w:rsidR="00585632" w:rsidRPr="001625BE" w:rsidRDefault="00585632" w:rsidP="00F64DAB">
            <w:pPr>
              <w:pStyle w:val="ListParagraph"/>
              <w:ind w:left="360"/>
              <w:rPr>
                <w:rFonts w:ascii="Calibri Light" w:hAnsi="Calibri Light" w:cs="Calibri Light"/>
                <w:sz w:val="24"/>
                <w:szCs w:val="24"/>
              </w:rPr>
            </w:pPr>
          </w:p>
          <w:p w14:paraId="3AF1416B" w14:textId="677CBC58" w:rsidR="00585632" w:rsidRPr="001625BE" w:rsidRDefault="00585632" w:rsidP="009B2AE4">
            <w:pPr>
              <w:pStyle w:val="ListParagraph"/>
              <w:numPr>
                <w:ilvl w:val="0"/>
                <w:numId w:val="24"/>
              </w:numPr>
              <w:rPr>
                <w:rFonts w:ascii="Calibri Light" w:hAnsi="Calibri Light" w:cs="Calibri Light"/>
                <w:sz w:val="24"/>
                <w:szCs w:val="24"/>
              </w:rPr>
            </w:pPr>
            <w:r w:rsidRPr="001625BE">
              <w:rPr>
                <w:rFonts w:ascii="Calibri Light" w:hAnsi="Calibri Light" w:cs="Calibri Light"/>
                <w:sz w:val="24"/>
                <w:szCs w:val="24"/>
              </w:rPr>
              <w:t xml:space="preserve">Enhanced cleaning procedures </w:t>
            </w:r>
            <w:r w:rsidR="0095203F">
              <w:rPr>
                <w:rFonts w:ascii="Calibri Light" w:hAnsi="Calibri Light" w:cs="Calibri Light"/>
                <w:sz w:val="24"/>
                <w:szCs w:val="24"/>
              </w:rPr>
              <w:t xml:space="preserve">will </w:t>
            </w:r>
            <w:r w:rsidRPr="001625BE">
              <w:rPr>
                <w:rFonts w:ascii="Calibri Light" w:hAnsi="Calibri Light" w:cs="Calibri Light"/>
                <w:sz w:val="24"/>
                <w:szCs w:val="24"/>
              </w:rPr>
              <w:t>be in place across the church building, particularly in communal areas and at touch points, including procedures for cleaning at the end of each break and shift. Particular attention must be paid to: entry and exit points, gate handles, taps and washing facilities, toilet flush and seats, door handles, hand rails on staircases, corridors.</w:t>
            </w:r>
          </w:p>
          <w:p w14:paraId="54677DE9" w14:textId="77777777" w:rsidR="00585632" w:rsidRPr="001625BE" w:rsidRDefault="00585632" w:rsidP="005C73E2">
            <w:pPr>
              <w:pStyle w:val="ListParagraph"/>
              <w:rPr>
                <w:rFonts w:ascii="Calibri Light" w:hAnsi="Calibri Light" w:cs="Calibri Light"/>
                <w:sz w:val="24"/>
                <w:szCs w:val="24"/>
              </w:rPr>
            </w:pPr>
          </w:p>
          <w:p w14:paraId="4D9F5FC5" w14:textId="4B3E8F33" w:rsidR="00585632" w:rsidRPr="001625BE" w:rsidRDefault="0095203F" w:rsidP="005C73E2">
            <w:pPr>
              <w:pStyle w:val="ListParagraph"/>
              <w:numPr>
                <w:ilvl w:val="1"/>
                <w:numId w:val="11"/>
              </w:numPr>
              <w:rPr>
                <w:rFonts w:ascii="Calibri Light" w:hAnsi="Calibri Light" w:cs="Calibri Light"/>
                <w:sz w:val="24"/>
                <w:szCs w:val="24"/>
              </w:rPr>
            </w:pPr>
            <w:r>
              <w:rPr>
                <w:rFonts w:ascii="Calibri Light" w:hAnsi="Calibri Light" w:cs="Calibri Light"/>
                <w:sz w:val="24"/>
                <w:szCs w:val="24"/>
              </w:rPr>
              <w:t xml:space="preserve">Recruit a cleaning team and confirm </w:t>
            </w:r>
            <w:r w:rsidR="00585632" w:rsidRPr="001625BE">
              <w:rPr>
                <w:rFonts w:ascii="Calibri Light" w:hAnsi="Calibri Light" w:cs="Calibri Light"/>
                <w:sz w:val="24"/>
                <w:szCs w:val="24"/>
              </w:rPr>
              <w:t>whose responsibility it will be to carry out the cleaning (toilets, kitchen, high contact surfaces)</w:t>
            </w:r>
          </w:p>
          <w:p w14:paraId="3ECF1B55" w14:textId="77777777" w:rsidR="00585632" w:rsidRPr="001625BE" w:rsidRDefault="00585632" w:rsidP="005C73E2">
            <w:pPr>
              <w:pStyle w:val="ListParagraph"/>
              <w:numPr>
                <w:ilvl w:val="1"/>
                <w:numId w:val="11"/>
              </w:numPr>
              <w:rPr>
                <w:rFonts w:ascii="Calibri Light" w:hAnsi="Calibri Light" w:cs="Calibri Light"/>
                <w:sz w:val="24"/>
                <w:szCs w:val="24"/>
              </w:rPr>
            </w:pPr>
            <w:r w:rsidRPr="001625BE">
              <w:rPr>
                <w:rFonts w:ascii="Calibri Light" w:hAnsi="Calibri Light" w:cs="Calibri Light"/>
                <w:sz w:val="24"/>
                <w:szCs w:val="24"/>
              </w:rPr>
              <w:t>Confirm whose responsibility it will be for removing potentially contaminated waste from church</w:t>
            </w:r>
          </w:p>
          <w:p w14:paraId="3E5288E7" w14:textId="1117BDCF" w:rsidR="00585632" w:rsidRDefault="00585632" w:rsidP="005C73E2">
            <w:pPr>
              <w:pStyle w:val="ListParagraph"/>
              <w:numPr>
                <w:ilvl w:val="1"/>
                <w:numId w:val="11"/>
              </w:numPr>
              <w:rPr>
                <w:rFonts w:ascii="Calibri Light" w:hAnsi="Calibri Light" w:cs="Calibri Light"/>
                <w:sz w:val="24"/>
                <w:szCs w:val="24"/>
              </w:rPr>
            </w:pPr>
            <w:r w:rsidRPr="001625BE">
              <w:rPr>
                <w:rFonts w:ascii="Calibri Light" w:hAnsi="Calibri Light" w:cs="Calibri Light"/>
                <w:sz w:val="24"/>
                <w:szCs w:val="24"/>
              </w:rPr>
              <w:t xml:space="preserve">All waste receptacles have disposable bin liners  </w:t>
            </w:r>
          </w:p>
          <w:p w14:paraId="434DD740" w14:textId="07196EB9" w:rsidR="0095203F" w:rsidRPr="0095203F" w:rsidRDefault="0095203F" w:rsidP="0095203F">
            <w:pPr>
              <w:pStyle w:val="ListParagraph"/>
              <w:numPr>
                <w:ilvl w:val="1"/>
                <w:numId w:val="11"/>
              </w:numPr>
              <w:rPr>
                <w:rFonts w:ascii="Calibri Light" w:hAnsi="Calibri Light" w:cs="Calibri Light"/>
                <w:sz w:val="24"/>
                <w:szCs w:val="24"/>
              </w:rPr>
            </w:pPr>
            <w:r w:rsidRPr="0095203F">
              <w:rPr>
                <w:rFonts w:ascii="Calibri Light" w:hAnsi="Calibri Light" w:cs="Calibri Light"/>
                <w:sz w:val="24"/>
                <w:szCs w:val="24"/>
              </w:rPr>
              <w:t xml:space="preserve">Implement cleaning rota at entrances which must be signed after each deep clean </w:t>
            </w:r>
          </w:p>
          <w:p w14:paraId="56D9711C" w14:textId="114A8A57" w:rsidR="0095203F" w:rsidRPr="001625BE" w:rsidRDefault="0095203F" w:rsidP="005C73E2">
            <w:pPr>
              <w:pStyle w:val="ListParagraph"/>
              <w:numPr>
                <w:ilvl w:val="1"/>
                <w:numId w:val="11"/>
              </w:numPr>
              <w:rPr>
                <w:rFonts w:ascii="Calibri Light" w:hAnsi="Calibri Light" w:cs="Calibri Light"/>
                <w:sz w:val="24"/>
                <w:szCs w:val="24"/>
              </w:rPr>
            </w:pPr>
            <w:r>
              <w:rPr>
                <w:rFonts w:ascii="Calibri Light" w:hAnsi="Calibri Light" w:cs="Calibri Light"/>
                <w:sz w:val="24"/>
                <w:szCs w:val="24"/>
              </w:rPr>
              <w:t>Church opening team</w:t>
            </w:r>
            <w:r w:rsidRPr="0095203F">
              <w:rPr>
                <w:rFonts w:ascii="Calibri Light" w:hAnsi="Calibri Light" w:cs="Calibri Light"/>
                <w:sz w:val="24"/>
                <w:szCs w:val="24"/>
              </w:rPr>
              <w:t xml:space="preserve"> must not enter the church building/office without viewing the signed cleaning rota for that day/shift</w:t>
            </w:r>
          </w:p>
          <w:p w14:paraId="7F5ACF45" w14:textId="77777777" w:rsidR="00585632" w:rsidRPr="001625BE" w:rsidRDefault="00585632" w:rsidP="00F64DAB">
            <w:pPr>
              <w:pStyle w:val="ListParagraph"/>
              <w:rPr>
                <w:rFonts w:ascii="Calibri Light" w:hAnsi="Calibri Light" w:cs="Calibri Light"/>
                <w:sz w:val="24"/>
                <w:szCs w:val="24"/>
              </w:rPr>
            </w:pPr>
          </w:p>
          <w:p w14:paraId="7C45CB62" w14:textId="79A96DC6" w:rsidR="00585632" w:rsidRPr="0095203F" w:rsidRDefault="00585632" w:rsidP="0095203F">
            <w:pPr>
              <w:pStyle w:val="ListParagraph"/>
              <w:numPr>
                <w:ilvl w:val="0"/>
                <w:numId w:val="11"/>
              </w:numPr>
              <w:rPr>
                <w:rFonts w:ascii="Calibri Light" w:hAnsi="Calibri Light" w:cs="Calibri Light"/>
                <w:sz w:val="24"/>
                <w:szCs w:val="24"/>
              </w:rPr>
            </w:pPr>
            <w:r w:rsidRPr="001625BE">
              <w:rPr>
                <w:rFonts w:ascii="Calibri Light" w:hAnsi="Calibri Light" w:cs="Calibri Light"/>
                <w:sz w:val="24"/>
                <w:szCs w:val="24"/>
              </w:rPr>
              <w:t>Cleaning procedures should be in place for musical instruments, microphones and equipment controls, tools being used by more than one person, workbenches, seating and surfaces, microwaves, refrigerators and kettles, keyboards, telephones, photocopiers and other office equipment.</w:t>
            </w:r>
          </w:p>
          <w:p w14:paraId="45BF915A" w14:textId="09D99C17" w:rsidR="00585632" w:rsidRPr="001625BE" w:rsidRDefault="00585632" w:rsidP="005C73E2">
            <w:pPr>
              <w:pStyle w:val="ListParagraph"/>
              <w:ind w:left="360"/>
              <w:rPr>
                <w:rFonts w:ascii="Calibri Light" w:hAnsi="Calibri Light" w:cs="Calibri Light"/>
                <w:sz w:val="24"/>
                <w:szCs w:val="24"/>
              </w:rPr>
            </w:pPr>
          </w:p>
        </w:tc>
        <w:tc>
          <w:tcPr>
            <w:tcW w:w="1985" w:type="dxa"/>
          </w:tcPr>
          <w:p w14:paraId="3268A5D0" w14:textId="1E0202E9" w:rsidR="00585632" w:rsidRPr="001625BE" w:rsidRDefault="00D44FE9" w:rsidP="002E70A0">
            <w:pPr>
              <w:rPr>
                <w:rFonts w:ascii="Calibri Light" w:hAnsi="Calibri Light" w:cs="Calibri Light"/>
                <w:sz w:val="24"/>
                <w:szCs w:val="24"/>
              </w:rPr>
            </w:pPr>
            <w:r>
              <w:rPr>
                <w:rFonts w:ascii="Calibri Light" w:hAnsi="Calibri Light" w:cs="Calibri Light"/>
                <w:sz w:val="24"/>
                <w:szCs w:val="24"/>
              </w:rPr>
              <w:lastRenderedPageBreak/>
              <w:t>Qu</w:t>
            </w:r>
            <w:r w:rsidRPr="001625BE">
              <w:rPr>
                <w:rFonts w:ascii="Calibri Light" w:hAnsi="Calibri Light" w:cs="Calibri Light"/>
                <w:sz w:val="24"/>
                <w:szCs w:val="24"/>
              </w:rPr>
              <w:t>arantine</w:t>
            </w:r>
            <w:r w:rsidR="00585632" w:rsidRPr="001625BE">
              <w:rPr>
                <w:rFonts w:ascii="Calibri Light" w:hAnsi="Calibri Light" w:cs="Calibri Light"/>
                <w:sz w:val="24"/>
                <w:szCs w:val="24"/>
              </w:rPr>
              <w:t xml:space="preserve"> </w:t>
            </w:r>
          </w:p>
          <w:p w14:paraId="0EC6EB86" w14:textId="074C1657" w:rsidR="00585632" w:rsidRPr="001625BE" w:rsidRDefault="000F2D30" w:rsidP="00A916D5">
            <w:pPr>
              <w:rPr>
                <w:rFonts w:ascii="Calibri Light" w:hAnsi="Calibri Light" w:cs="Calibri Light"/>
                <w:sz w:val="24"/>
                <w:szCs w:val="24"/>
              </w:rPr>
            </w:pPr>
            <w:r>
              <w:rPr>
                <w:rFonts w:ascii="Calibri Light" w:hAnsi="Calibri Light" w:cs="Calibri Light"/>
                <w:sz w:val="24"/>
                <w:szCs w:val="24"/>
              </w:rPr>
              <w:lastRenderedPageBreak/>
              <w:t>26/6/20</w:t>
            </w:r>
          </w:p>
          <w:p w14:paraId="1CD4ECAA" w14:textId="77777777" w:rsidR="00585632" w:rsidRPr="001625BE" w:rsidRDefault="00585632" w:rsidP="00A916D5">
            <w:pPr>
              <w:rPr>
                <w:rFonts w:ascii="Calibri Light" w:hAnsi="Calibri Light" w:cs="Calibri Light"/>
                <w:sz w:val="24"/>
                <w:szCs w:val="24"/>
              </w:rPr>
            </w:pPr>
          </w:p>
          <w:p w14:paraId="027090C1" w14:textId="05ED4EF7" w:rsidR="00D44FE9" w:rsidRPr="001625BE" w:rsidRDefault="00D44FE9" w:rsidP="00D44FE9">
            <w:pPr>
              <w:rPr>
                <w:rFonts w:ascii="Calibri Light" w:hAnsi="Calibri Light" w:cs="Calibri Light"/>
                <w:sz w:val="24"/>
                <w:szCs w:val="24"/>
              </w:rPr>
            </w:pPr>
            <w:r>
              <w:rPr>
                <w:rFonts w:ascii="Calibri Light" w:hAnsi="Calibri Light" w:cs="Calibri Light"/>
                <w:sz w:val="24"/>
                <w:szCs w:val="24"/>
              </w:rPr>
              <w:t>Qu</w:t>
            </w:r>
            <w:r w:rsidRPr="001625BE">
              <w:rPr>
                <w:rFonts w:ascii="Calibri Light" w:hAnsi="Calibri Light" w:cs="Calibri Light"/>
                <w:sz w:val="24"/>
                <w:szCs w:val="24"/>
              </w:rPr>
              <w:t xml:space="preserve">arantine </w:t>
            </w:r>
          </w:p>
          <w:p w14:paraId="336DF270" w14:textId="77777777" w:rsidR="00D44FE9" w:rsidRPr="001625BE" w:rsidRDefault="00D44FE9" w:rsidP="00D44FE9">
            <w:pPr>
              <w:rPr>
                <w:rFonts w:ascii="Calibri Light" w:hAnsi="Calibri Light" w:cs="Calibri Light"/>
                <w:sz w:val="24"/>
                <w:szCs w:val="24"/>
              </w:rPr>
            </w:pPr>
            <w:r>
              <w:rPr>
                <w:rFonts w:ascii="Calibri Light" w:hAnsi="Calibri Light" w:cs="Calibri Light"/>
                <w:sz w:val="24"/>
                <w:szCs w:val="24"/>
              </w:rPr>
              <w:t>26/6/20</w:t>
            </w:r>
          </w:p>
          <w:p w14:paraId="7CE11DF1" w14:textId="77777777" w:rsidR="00585632" w:rsidRPr="001625BE" w:rsidRDefault="00585632" w:rsidP="00A916D5">
            <w:pPr>
              <w:rPr>
                <w:rFonts w:ascii="Calibri Light" w:hAnsi="Calibri Light" w:cs="Calibri Light"/>
                <w:sz w:val="24"/>
                <w:szCs w:val="24"/>
              </w:rPr>
            </w:pPr>
          </w:p>
          <w:p w14:paraId="2904E573" w14:textId="6571B836" w:rsidR="00585632" w:rsidRDefault="00585632" w:rsidP="00A916D5">
            <w:pPr>
              <w:rPr>
                <w:rFonts w:ascii="Calibri Light" w:hAnsi="Calibri Light" w:cs="Calibri Light"/>
                <w:sz w:val="24"/>
                <w:szCs w:val="24"/>
              </w:rPr>
            </w:pPr>
          </w:p>
          <w:p w14:paraId="1F080DEA" w14:textId="130A96F6" w:rsidR="000F2D30" w:rsidRDefault="000F2D30" w:rsidP="00A916D5">
            <w:pPr>
              <w:rPr>
                <w:rFonts w:ascii="Calibri Light" w:hAnsi="Calibri Light" w:cs="Calibri Light"/>
                <w:sz w:val="24"/>
                <w:szCs w:val="24"/>
              </w:rPr>
            </w:pPr>
          </w:p>
          <w:p w14:paraId="184E23C0" w14:textId="77777777" w:rsidR="000F2D30" w:rsidRPr="001625BE" w:rsidRDefault="000F2D30" w:rsidP="00A916D5">
            <w:pPr>
              <w:rPr>
                <w:rFonts w:ascii="Calibri Light" w:hAnsi="Calibri Light" w:cs="Calibri Light"/>
                <w:sz w:val="24"/>
                <w:szCs w:val="24"/>
              </w:rPr>
            </w:pPr>
          </w:p>
          <w:p w14:paraId="1BFA809E" w14:textId="77EA5408" w:rsidR="00D44FE9" w:rsidRPr="001625BE" w:rsidRDefault="00D44FE9" w:rsidP="00D44FE9">
            <w:pPr>
              <w:rPr>
                <w:rFonts w:ascii="Calibri Light" w:hAnsi="Calibri Light" w:cs="Calibri Light"/>
                <w:sz w:val="24"/>
                <w:szCs w:val="24"/>
              </w:rPr>
            </w:pPr>
            <w:r>
              <w:rPr>
                <w:rFonts w:ascii="Calibri Light" w:hAnsi="Calibri Light" w:cs="Calibri Light"/>
                <w:sz w:val="24"/>
                <w:szCs w:val="24"/>
              </w:rPr>
              <w:t>Qu</w:t>
            </w:r>
            <w:r w:rsidRPr="001625BE">
              <w:rPr>
                <w:rFonts w:ascii="Calibri Light" w:hAnsi="Calibri Light" w:cs="Calibri Light"/>
                <w:sz w:val="24"/>
                <w:szCs w:val="24"/>
              </w:rPr>
              <w:t xml:space="preserve">arantine </w:t>
            </w:r>
          </w:p>
          <w:p w14:paraId="7424F447" w14:textId="77777777" w:rsidR="00D44FE9" w:rsidRPr="001625BE" w:rsidRDefault="00D44FE9" w:rsidP="00D44FE9">
            <w:pPr>
              <w:rPr>
                <w:rFonts w:ascii="Calibri Light" w:hAnsi="Calibri Light" w:cs="Calibri Light"/>
                <w:sz w:val="24"/>
                <w:szCs w:val="24"/>
              </w:rPr>
            </w:pPr>
            <w:r>
              <w:rPr>
                <w:rFonts w:ascii="Calibri Light" w:hAnsi="Calibri Light" w:cs="Calibri Light"/>
                <w:sz w:val="24"/>
                <w:szCs w:val="24"/>
              </w:rPr>
              <w:t>26/6/20</w:t>
            </w:r>
          </w:p>
          <w:p w14:paraId="7C0D77E5" w14:textId="77777777" w:rsidR="00585632" w:rsidRPr="001625BE" w:rsidRDefault="00585632" w:rsidP="000F2D30">
            <w:pPr>
              <w:rPr>
                <w:rFonts w:ascii="Calibri Light" w:hAnsi="Calibri Light" w:cs="Calibri Light"/>
                <w:sz w:val="24"/>
                <w:szCs w:val="24"/>
              </w:rPr>
            </w:pPr>
          </w:p>
          <w:p w14:paraId="07DA32C3" w14:textId="77777777" w:rsidR="00D44FE9" w:rsidRPr="001625BE" w:rsidRDefault="00D44FE9" w:rsidP="00D44FE9">
            <w:pPr>
              <w:rPr>
                <w:rFonts w:ascii="Calibri Light" w:hAnsi="Calibri Light" w:cs="Calibri Light"/>
                <w:sz w:val="24"/>
                <w:szCs w:val="24"/>
              </w:rPr>
            </w:pPr>
            <w:r>
              <w:rPr>
                <w:rFonts w:ascii="Calibri Light" w:hAnsi="Calibri Light" w:cs="Calibri Light"/>
                <w:sz w:val="24"/>
                <w:szCs w:val="24"/>
              </w:rPr>
              <w:t>Qu</w:t>
            </w:r>
            <w:r w:rsidRPr="001625BE">
              <w:rPr>
                <w:rFonts w:ascii="Calibri Light" w:hAnsi="Calibri Light" w:cs="Calibri Light"/>
                <w:sz w:val="24"/>
                <w:szCs w:val="24"/>
              </w:rPr>
              <w:t xml:space="preserve">arantine </w:t>
            </w:r>
          </w:p>
          <w:p w14:paraId="58DA0A40" w14:textId="77777777" w:rsidR="00D44FE9" w:rsidRPr="001625BE" w:rsidRDefault="00D44FE9" w:rsidP="00D44FE9">
            <w:pPr>
              <w:rPr>
                <w:rFonts w:ascii="Calibri Light" w:hAnsi="Calibri Light" w:cs="Calibri Light"/>
                <w:sz w:val="24"/>
                <w:szCs w:val="24"/>
              </w:rPr>
            </w:pPr>
            <w:r>
              <w:rPr>
                <w:rFonts w:ascii="Calibri Light" w:hAnsi="Calibri Light" w:cs="Calibri Light"/>
                <w:sz w:val="24"/>
                <w:szCs w:val="24"/>
              </w:rPr>
              <w:t>26/6/20</w:t>
            </w:r>
          </w:p>
          <w:p w14:paraId="2580108A" w14:textId="3D07391A" w:rsidR="00585632" w:rsidRPr="001625BE" w:rsidRDefault="00585632" w:rsidP="002E70A0">
            <w:pPr>
              <w:rPr>
                <w:rFonts w:ascii="Calibri Light" w:hAnsi="Calibri Light" w:cs="Calibri Light"/>
                <w:sz w:val="24"/>
                <w:szCs w:val="24"/>
              </w:rPr>
            </w:pPr>
          </w:p>
          <w:p w14:paraId="59267269" w14:textId="3300096D" w:rsidR="00585632" w:rsidRPr="001625BE" w:rsidRDefault="00585632" w:rsidP="002E70A0">
            <w:pPr>
              <w:rPr>
                <w:rFonts w:ascii="Calibri Light" w:hAnsi="Calibri Light" w:cs="Calibri Light"/>
                <w:sz w:val="24"/>
                <w:szCs w:val="24"/>
              </w:rPr>
            </w:pPr>
          </w:p>
          <w:p w14:paraId="237667ED" w14:textId="107DB3F6" w:rsidR="00585632" w:rsidRPr="001625BE" w:rsidRDefault="00585632" w:rsidP="002E70A0">
            <w:pPr>
              <w:rPr>
                <w:rFonts w:ascii="Calibri Light" w:hAnsi="Calibri Light" w:cs="Calibri Light"/>
                <w:sz w:val="24"/>
                <w:szCs w:val="24"/>
              </w:rPr>
            </w:pPr>
          </w:p>
          <w:p w14:paraId="54A60D63" w14:textId="3F88F1D7" w:rsidR="00585632" w:rsidRDefault="00585632" w:rsidP="002E70A0">
            <w:pPr>
              <w:rPr>
                <w:rFonts w:ascii="Calibri Light" w:hAnsi="Calibri Light" w:cs="Calibri Light"/>
                <w:sz w:val="24"/>
                <w:szCs w:val="24"/>
              </w:rPr>
            </w:pPr>
          </w:p>
          <w:p w14:paraId="03B29C07" w14:textId="761860A0" w:rsidR="000F2D30" w:rsidRDefault="000F2D30" w:rsidP="002E70A0">
            <w:pPr>
              <w:rPr>
                <w:rFonts w:ascii="Calibri Light" w:hAnsi="Calibri Light" w:cs="Calibri Light"/>
                <w:sz w:val="24"/>
                <w:szCs w:val="24"/>
              </w:rPr>
            </w:pPr>
          </w:p>
          <w:p w14:paraId="203FE126" w14:textId="4DAD2E91" w:rsidR="000F2D30" w:rsidRDefault="000F2D30" w:rsidP="002E70A0">
            <w:pPr>
              <w:rPr>
                <w:rFonts w:ascii="Calibri Light" w:hAnsi="Calibri Light" w:cs="Calibri Light"/>
                <w:sz w:val="24"/>
                <w:szCs w:val="24"/>
              </w:rPr>
            </w:pPr>
          </w:p>
          <w:p w14:paraId="07E0609F" w14:textId="77777777" w:rsidR="000F2D30" w:rsidRPr="001625BE" w:rsidRDefault="000F2D30" w:rsidP="002E70A0">
            <w:pPr>
              <w:rPr>
                <w:rFonts w:ascii="Calibri Light" w:hAnsi="Calibri Light" w:cs="Calibri Light"/>
                <w:sz w:val="24"/>
                <w:szCs w:val="24"/>
              </w:rPr>
            </w:pPr>
          </w:p>
          <w:p w14:paraId="4590578E" w14:textId="4B42E0A9" w:rsidR="00585632" w:rsidRPr="001625BE" w:rsidRDefault="00585632" w:rsidP="00A916D5">
            <w:pPr>
              <w:rPr>
                <w:rFonts w:ascii="Calibri Light" w:hAnsi="Calibri Light" w:cs="Calibri Light"/>
                <w:sz w:val="24"/>
                <w:szCs w:val="24"/>
              </w:rPr>
            </w:pPr>
          </w:p>
        </w:tc>
        <w:tc>
          <w:tcPr>
            <w:tcW w:w="1423" w:type="dxa"/>
          </w:tcPr>
          <w:p w14:paraId="24E8EE81" w14:textId="77777777" w:rsidR="000F2D30" w:rsidRDefault="000F2D30" w:rsidP="000F2D30">
            <w:pPr>
              <w:rPr>
                <w:rFonts w:ascii="Calibri Light" w:hAnsi="Calibri Light" w:cs="Calibri Light"/>
                <w:sz w:val="24"/>
                <w:szCs w:val="24"/>
              </w:rPr>
            </w:pPr>
            <w:r>
              <w:rPr>
                <w:rFonts w:ascii="Calibri Light" w:hAnsi="Calibri Light" w:cs="Calibri Light"/>
                <w:sz w:val="24"/>
                <w:szCs w:val="24"/>
              </w:rPr>
              <w:lastRenderedPageBreak/>
              <w:sym w:font="Wingdings 2" w:char="F0A3"/>
            </w:r>
          </w:p>
          <w:p w14:paraId="3B440214" w14:textId="77777777" w:rsidR="00585632" w:rsidRDefault="00585632" w:rsidP="000F2D30">
            <w:pPr>
              <w:pStyle w:val="ListParagraph"/>
              <w:ind w:left="360"/>
              <w:rPr>
                <w:rFonts w:ascii="Calibri Light" w:hAnsi="Calibri Light" w:cs="Calibri Light"/>
                <w:sz w:val="24"/>
                <w:szCs w:val="24"/>
              </w:rPr>
            </w:pPr>
          </w:p>
          <w:p w14:paraId="0441B77F" w14:textId="77777777" w:rsidR="000F2D30" w:rsidRDefault="000F2D30" w:rsidP="000F2D30">
            <w:pPr>
              <w:pStyle w:val="ListParagraph"/>
              <w:ind w:left="360"/>
              <w:rPr>
                <w:rFonts w:ascii="Calibri Light" w:hAnsi="Calibri Light" w:cs="Calibri Light"/>
                <w:sz w:val="24"/>
                <w:szCs w:val="24"/>
              </w:rPr>
            </w:pPr>
          </w:p>
          <w:p w14:paraId="331C0D77" w14:textId="77777777" w:rsidR="000F2D30" w:rsidRDefault="000F2D30" w:rsidP="000F2D30">
            <w:pPr>
              <w:rPr>
                <w:rFonts w:ascii="Calibri Light" w:hAnsi="Calibri Light" w:cs="Calibri Light"/>
                <w:sz w:val="24"/>
                <w:szCs w:val="24"/>
              </w:rPr>
            </w:pPr>
            <w:r>
              <w:rPr>
                <w:rFonts w:ascii="Calibri Light" w:hAnsi="Calibri Light" w:cs="Calibri Light"/>
                <w:sz w:val="24"/>
                <w:szCs w:val="24"/>
              </w:rPr>
              <w:sym w:font="Wingdings 2" w:char="F0A3"/>
            </w:r>
          </w:p>
          <w:p w14:paraId="77F207FC" w14:textId="77777777" w:rsidR="000F2D30" w:rsidRDefault="000F2D30" w:rsidP="000F2D30">
            <w:pPr>
              <w:pStyle w:val="ListParagraph"/>
              <w:ind w:left="360"/>
              <w:rPr>
                <w:rFonts w:ascii="Calibri Light" w:hAnsi="Calibri Light" w:cs="Calibri Light"/>
                <w:sz w:val="24"/>
                <w:szCs w:val="24"/>
              </w:rPr>
            </w:pPr>
          </w:p>
          <w:p w14:paraId="20520CFE" w14:textId="06C93DE0" w:rsidR="000F2D30" w:rsidRPr="000F2D30" w:rsidRDefault="000F2D30" w:rsidP="000F2D30">
            <w:pPr>
              <w:rPr>
                <w:rFonts w:ascii="Calibri Light" w:hAnsi="Calibri Light" w:cs="Calibri Light"/>
                <w:sz w:val="24"/>
                <w:szCs w:val="24"/>
              </w:rPr>
            </w:pPr>
          </w:p>
          <w:p w14:paraId="7157666E" w14:textId="410182AC" w:rsidR="000F2D30" w:rsidRDefault="000F2D30" w:rsidP="000F2D30">
            <w:pPr>
              <w:pStyle w:val="ListParagraph"/>
              <w:ind w:left="360"/>
              <w:rPr>
                <w:rFonts w:ascii="Calibri Light" w:hAnsi="Calibri Light" w:cs="Calibri Light"/>
                <w:sz w:val="24"/>
                <w:szCs w:val="24"/>
              </w:rPr>
            </w:pPr>
          </w:p>
          <w:p w14:paraId="71FECBEF" w14:textId="77777777" w:rsidR="000F2D30" w:rsidRDefault="000F2D30" w:rsidP="000F2D30">
            <w:pPr>
              <w:pStyle w:val="ListParagraph"/>
              <w:ind w:left="360"/>
              <w:rPr>
                <w:rFonts w:ascii="Calibri Light" w:hAnsi="Calibri Light" w:cs="Calibri Light"/>
                <w:sz w:val="24"/>
                <w:szCs w:val="24"/>
              </w:rPr>
            </w:pPr>
          </w:p>
          <w:p w14:paraId="5E3A0523" w14:textId="77777777" w:rsidR="000F2D30" w:rsidRDefault="000F2D30" w:rsidP="000F2D30">
            <w:pPr>
              <w:pStyle w:val="ListParagraph"/>
              <w:ind w:left="360"/>
              <w:rPr>
                <w:rFonts w:ascii="Calibri Light" w:hAnsi="Calibri Light" w:cs="Calibri Light"/>
                <w:sz w:val="24"/>
                <w:szCs w:val="24"/>
              </w:rPr>
            </w:pPr>
          </w:p>
          <w:p w14:paraId="7199EBBF" w14:textId="77777777" w:rsidR="000F2D30" w:rsidRDefault="000F2D30" w:rsidP="000F2D30">
            <w:pPr>
              <w:rPr>
                <w:rFonts w:ascii="Calibri Light" w:hAnsi="Calibri Light" w:cs="Calibri Light"/>
                <w:sz w:val="24"/>
                <w:szCs w:val="24"/>
              </w:rPr>
            </w:pPr>
            <w:r>
              <w:rPr>
                <w:rFonts w:ascii="Calibri Light" w:hAnsi="Calibri Light" w:cs="Calibri Light"/>
                <w:sz w:val="24"/>
                <w:szCs w:val="24"/>
              </w:rPr>
              <w:sym w:font="Wingdings 2" w:char="F0A3"/>
            </w:r>
          </w:p>
          <w:p w14:paraId="0F672A1B" w14:textId="77777777" w:rsidR="000F2D30" w:rsidRDefault="000F2D30" w:rsidP="000F2D30">
            <w:pPr>
              <w:rPr>
                <w:rFonts w:ascii="Calibri Light" w:hAnsi="Calibri Light" w:cs="Calibri Light"/>
                <w:sz w:val="24"/>
                <w:szCs w:val="24"/>
              </w:rPr>
            </w:pPr>
          </w:p>
          <w:p w14:paraId="055815E2" w14:textId="77777777" w:rsidR="000F2D30" w:rsidRDefault="000F2D30" w:rsidP="000F2D30">
            <w:pPr>
              <w:rPr>
                <w:rFonts w:ascii="Calibri Light" w:hAnsi="Calibri Light" w:cs="Calibri Light"/>
                <w:sz w:val="24"/>
                <w:szCs w:val="24"/>
              </w:rPr>
            </w:pPr>
          </w:p>
          <w:p w14:paraId="57260729" w14:textId="77777777" w:rsidR="000F2D30" w:rsidRDefault="000F2D30" w:rsidP="000F2D30">
            <w:pPr>
              <w:rPr>
                <w:rFonts w:ascii="Calibri Light" w:hAnsi="Calibri Light" w:cs="Calibri Light"/>
                <w:sz w:val="24"/>
                <w:szCs w:val="24"/>
              </w:rPr>
            </w:pPr>
            <w:r>
              <w:rPr>
                <w:rFonts w:ascii="Calibri Light" w:hAnsi="Calibri Light" w:cs="Calibri Light"/>
                <w:sz w:val="24"/>
                <w:szCs w:val="24"/>
              </w:rPr>
              <w:sym w:font="Wingdings 2" w:char="F0A3"/>
            </w:r>
          </w:p>
          <w:p w14:paraId="1563113D" w14:textId="03C706AF" w:rsidR="000F2D30" w:rsidRPr="000F2D30" w:rsidRDefault="000F2D30" w:rsidP="000F2D30">
            <w:pPr>
              <w:rPr>
                <w:rFonts w:ascii="Calibri Light" w:hAnsi="Calibri Light" w:cs="Calibri Light"/>
                <w:sz w:val="24"/>
                <w:szCs w:val="24"/>
              </w:rPr>
            </w:pPr>
          </w:p>
        </w:tc>
      </w:tr>
      <w:tr w:rsidR="00961693" w:rsidRPr="001625BE" w14:paraId="4535531D" w14:textId="77777777" w:rsidTr="00585632">
        <w:tc>
          <w:tcPr>
            <w:tcW w:w="988" w:type="dxa"/>
          </w:tcPr>
          <w:p w14:paraId="00C6CA92" w14:textId="29C2607E" w:rsidR="00961693" w:rsidRDefault="00961693" w:rsidP="00A916D5">
            <w:pPr>
              <w:rPr>
                <w:rFonts w:ascii="Calibri Light" w:hAnsi="Calibri Light" w:cs="Calibri Light"/>
                <w:sz w:val="24"/>
                <w:szCs w:val="24"/>
              </w:rPr>
            </w:pPr>
            <w:r>
              <w:rPr>
                <w:rFonts w:ascii="Calibri Light" w:hAnsi="Calibri Light" w:cs="Calibri Light"/>
                <w:sz w:val="24"/>
                <w:szCs w:val="24"/>
              </w:rPr>
              <w:lastRenderedPageBreak/>
              <w:t>8</w:t>
            </w:r>
          </w:p>
        </w:tc>
        <w:tc>
          <w:tcPr>
            <w:tcW w:w="2976" w:type="dxa"/>
          </w:tcPr>
          <w:p w14:paraId="6555F218" w14:textId="3F37D92A" w:rsidR="00961693" w:rsidRPr="001625BE" w:rsidRDefault="00961693" w:rsidP="00A916D5">
            <w:pPr>
              <w:rPr>
                <w:rFonts w:ascii="Calibri Light" w:hAnsi="Calibri Light" w:cs="Calibri Light"/>
                <w:sz w:val="24"/>
                <w:szCs w:val="24"/>
              </w:rPr>
            </w:pPr>
            <w:r>
              <w:rPr>
                <w:rFonts w:ascii="Calibri Light" w:hAnsi="Calibri Light" w:cs="Calibri Light"/>
                <w:sz w:val="24"/>
                <w:szCs w:val="24"/>
              </w:rPr>
              <w:t xml:space="preserve">Possible contamination from a symptomatic person </w:t>
            </w:r>
            <w:r>
              <w:rPr>
                <w:rFonts w:ascii="Calibri Light" w:hAnsi="Calibri Light" w:cs="Calibri Light"/>
                <w:sz w:val="24"/>
                <w:szCs w:val="24"/>
              </w:rPr>
              <w:lastRenderedPageBreak/>
              <w:t>on site</w:t>
            </w:r>
          </w:p>
        </w:tc>
        <w:tc>
          <w:tcPr>
            <w:tcW w:w="7802" w:type="dxa"/>
          </w:tcPr>
          <w:p w14:paraId="62A986DC" w14:textId="6E9D5454" w:rsidR="00961693" w:rsidRDefault="00961693" w:rsidP="009B2AE4">
            <w:pPr>
              <w:pStyle w:val="ListParagraph"/>
              <w:numPr>
                <w:ilvl w:val="0"/>
                <w:numId w:val="24"/>
              </w:numPr>
              <w:rPr>
                <w:rFonts w:ascii="Calibri Light" w:hAnsi="Calibri Light" w:cs="Calibri Light"/>
                <w:sz w:val="24"/>
                <w:szCs w:val="24"/>
              </w:rPr>
            </w:pPr>
            <w:r>
              <w:rPr>
                <w:rFonts w:ascii="Calibri Light" w:hAnsi="Calibri Light" w:cs="Calibri Light"/>
                <w:sz w:val="24"/>
                <w:szCs w:val="24"/>
              </w:rPr>
              <w:lastRenderedPageBreak/>
              <w:t>Anyone displaying symptoms should not be at church</w:t>
            </w:r>
          </w:p>
          <w:p w14:paraId="24B91806" w14:textId="77777777" w:rsidR="00961693" w:rsidRDefault="00961693" w:rsidP="00961693">
            <w:pPr>
              <w:pStyle w:val="ListParagraph"/>
              <w:ind w:left="360"/>
              <w:rPr>
                <w:rFonts w:ascii="Calibri Light" w:hAnsi="Calibri Light" w:cs="Calibri Light"/>
                <w:sz w:val="24"/>
                <w:szCs w:val="24"/>
              </w:rPr>
            </w:pPr>
          </w:p>
          <w:p w14:paraId="2D355F42" w14:textId="5B7BA7CE" w:rsidR="00961693" w:rsidRPr="0000133A" w:rsidRDefault="00961693" w:rsidP="0000133A">
            <w:pPr>
              <w:pStyle w:val="ListParagraph"/>
              <w:numPr>
                <w:ilvl w:val="0"/>
                <w:numId w:val="24"/>
              </w:numPr>
              <w:rPr>
                <w:rFonts w:ascii="Calibri Light" w:hAnsi="Calibri Light" w:cs="Calibri Light"/>
                <w:sz w:val="24"/>
                <w:szCs w:val="24"/>
              </w:rPr>
            </w:pPr>
            <w:r>
              <w:rPr>
                <w:rFonts w:ascii="Calibri Light" w:hAnsi="Calibri Light" w:cs="Calibri Light"/>
                <w:sz w:val="24"/>
                <w:szCs w:val="24"/>
              </w:rPr>
              <w:t xml:space="preserve">Should someone arrive at church with symptoms, develop symptoms on their way to church or whilst at church they will be required to leave church immediately. If they need collecting, they must sit in a dedicated/isolated room supervised by a member of the leadership/pastoral team, who will be required to wear a fluid resistant surgical </w:t>
            </w:r>
            <w:r w:rsidR="0000133A">
              <w:rPr>
                <w:rFonts w:ascii="Calibri Light" w:hAnsi="Calibri Light" w:cs="Calibri Light"/>
                <w:sz w:val="24"/>
                <w:szCs w:val="24"/>
              </w:rPr>
              <w:t xml:space="preserve">face </w:t>
            </w:r>
            <w:r>
              <w:rPr>
                <w:rFonts w:ascii="Calibri Light" w:hAnsi="Calibri Light" w:cs="Calibri Light"/>
                <w:sz w:val="24"/>
                <w:szCs w:val="24"/>
              </w:rPr>
              <w:t>mask</w:t>
            </w:r>
            <w:r w:rsidR="0000133A">
              <w:rPr>
                <w:rFonts w:ascii="Calibri Light" w:hAnsi="Calibri Light" w:cs="Calibri Light"/>
                <w:sz w:val="24"/>
                <w:szCs w:val="24"/>
              </w:rPr>
              <w:t xml:space="preserve">, disposable gloves, and apron for the duration of the supervision. Next of kin will be contacted if required. The individual supervising will then remove all PPE and immediate dispose of it into a plastic bag outside </w:t>
            </w:r>
            <w:r w:rsidR="0000133A" w:rsidRPr="0000133A">
              <w:rPr>
                <w:rFonts w:ascii="Calibri Light" w:hAnsi="Calibri Light" w:cs="Calibri Light"/>
                <w:sz w:val="24"/>
                <w:szCs w:val="24"/>
              </w:rPr>
              <w:t>and wash hands thoroughly. They will be given the option to go home and shower/change clothes.</w:t>
            </w:r>
          </w:p>
        </w:tc>
        <w:tc>
          <w:tcPr>
            <w:tcW w:w="1985" w:type="dxa"/>
          </w:tcPr>
          <w:p w14:paraId="48D3AB7E" w14:textId="77777777" w:rsidR="00D44FE9" w:rsidRPr="001625BE" w:rsidRDefault="00D44FE9" w:rsidP="00D44FE9">
            <w:pPr>
              <w:rPr>
                <w:rFonts w:ascii="Calibri Light" w:hAnsi="Calibri Light" w:cs="Calibri Light"/>
                <w:sz w:val="24"/>
                <w:szCs w:val="24"/>
              </w:rPr>
            </w:pPr>
            <w:r>
              <w:rPr>
                <w:rFonts w:ascii="Calibri Light" w:hAnsi="Calibri Light" w:cs="Calibri Light"/>
                <w:sz w:val="24"/>
                <w:szCs w:val="24"/>
              </w:rPr>
              <w:lastRenderedPageBreak/>
              <w:t>Qu</w:t>
            </w:r>
            <w:r w:rsidRPr="001625BE">
              <w:rPr>
                <w:rFonts w:ascii="Calibri Light" w:hAnsi="Calibri Light" w:cs="Calibri Light"/>
                <w:sz w:val="24"/>
                <w:szCs w:val="24"/>
              </w:rPr>
              <w:t xml:space="preserve">arantine </w:t>
            </w:r>
          </w:p>
          <w:p w14:paraId="7B66E5EC" w14:textId="77777777" w:rsidR="00D44FE9" w:rsidRPr="001625BE" w:rsidRDefault="00D44FE9" w:rsidP="00D44FE9">
            <w:pPr>
              <w:rPr>
                <w:rFonts w:ascii="Calibri Light" w:hAnsi="Calibri Light" w:cs="Calibri Light"/>
                <w:sz w:val="24"/>
                <w:szCs w:val="24"/>
              </w:rPr>
            </w:pPr>
            <w:r>
              <w:rPr>
                <w:rFonts w:ascii="Calibri Light" w:hAnsi="Calibri Light" w:cs="Calibri Light"/>
                <w:sz w:val="24"/>
                <w:szCs w:val="24"/>
              </w:rPr>
              <w:t>26/6/20</w:t>
            </w:r>
          </w:p>
          <w:p w14:paraId="358F972E" w14:textId="77777777" w:rsidR="00D44FE9" w:rsidRDefault="00D44FE9" w:rsidP="00D44FE9">
            <w:pPr>
              <w:rPr>
                <w:rFonts w:ascii="Calibri Light" w:hAnsi="Calibri Light" w:cs="Calibri Light"/>
                <w:sz w:val="24"/>
                <w:szCs w:val="24"/>
              </w:rPr>
            </w:pPr>
          </w:p>
          <w:p w14:paraId="7CB04712" w14:textId="77777777" w:rsidR="00D44FE9" w:rsidRPr="001625BE" w:rsidRDefault="00D44FE9" w:rsidP="00D44FE9">
            <w:pPr>
              <w:rPr>
                <w:rFonts w:ascii="Calibri Light" w:hAnsi="Calibri Light" w:cs="Calibri Light"/>
                <w:sz w:val="24"/>
                <w:szCs w:val="24"/>
              </w:rPr>
            </w:pPr>
            <w:r>
              <w:rPr>
                <w:rFonts w:ascii="Calibri Light" w:hAnsi="Calibri Light" w:cs="Calibri Light"/>
                <w:sz w:val="24"/>
                <w:szCs w:val="24"/>
              </w:rPr>
              <w:t>Qu</w:t>
            </w:r>
            <w:r w:rsidRPr="001625BE">
              <w:rPr>
                <w:rFonts w:ascii="Calibri Light" w:hAnsi="Calibri Light" w:cs="Calibri Light"/>
                <w:sz w:val="24"/>
                <w:szCs w:val="24"/>
              </w:rPr>
              <w:t xml:space="preserve">arantine </w:t>
            </w:r>
          </w:p>
          <w:p w14:paraId="11A3828A" w14:textId="77777777" w:rsidR="00D44FE9" w:rsidRPr="001625BE" w:rsidRDefault="00D44FE9" w:rsidP="00D44FE9">
            <w:pPr>
              <w:rPr>
                <w:rFonts w:ascii="Calibri Light" w:hAnsi="Calibri Light" w:cs="Calibri Light"/>
                <w:sz w:val="24"/>
                <w:szCs w:val="24"/>
              </w:rPr>
            </w:pPr>
            <w:r>
              <w:rPr>
                <w:rFonts w:ascii="Calibri Light" w:hAnsi="Calibri Light" w:cs="Calibri Light"/>
                <w:sz w:val="24"/>
                <w:szCs w:val="24"/>
              </w:rPr>
              <w:t>26/6/20</w:t>
            </w:r>
          </w:p>
          <w:p w14:paraId="7394326D" w14:textId="3FC827EB" w:rsidR="000F2D30" w:rsidRPr="001625BE" w:rsidRDefault="000F2D30" w:rsidP="000F2D30">
            <w:pPr>
              <w:rPr>
                <w:rFonts w:ascii="Calibri Light" w:hAnsi="Calibri Light" w:cs="Calibri Light"/>
                <w:sz w:val="24"/>
                <w:szCs w:val="24"/>
              </w:rPr>
            </w:pPr>
          </w:p>
        </w:tc>
        <w:tc>
          <w:tcPr>
            <w:tcW w:w="1423" w:type="dxa"/>
          </w:tcPr>
          <w:p w14:paraId="56278884" w14:textId="77777777" w:rsidR="000F2D30" w:rsidRDefault="000F2D30" w:rsidP="000F2D30">
            <w:pPr>
              <w:rPr>
                <w:rFonts w:ascii="Calibri Light" w:hAnsi="Calibri Light" w:cs="Calibri Light"/>
                <w:sz w:val="24"/>
                <w:szCs w:val="24"/>
              </w:rPr>
            </w:pPr>
            <w:r>
              <w:rPr>
                <w:rFonts w:ascii="Calibri Light" w:hAnsi="Calibri Light" w:cs="Calibri Light"/>
                <w:sz w:val="24"/>
                <w:szCs w:val="24"/>
              </w:rPr>
              <w:lastRenderedPageBreak/>
              <w:sym w:font="Wingdings 2" w:char="F0A3"/>
            </w:r>
          </w:p>
          <w:p w14:paraId="5F2A9884" w14:textId="77777777" w:rsidR="000F2D30" w:rsidRDefault="000F2D30" w:rsidP="000F2D30">
            <w:pPr>
              <w:rPr>
                <w:rFonts w:ascii="Calibri Light" w:hAnsi="Calibri Light" w:cs="Calibri Light"/>
                <w:sz w:val="24"/>
                <w:szCs w:val="24"/>
              </w:rPr>
            </w:pPr>
          </w:p>
          <w:p w14:paraId="0029EE2D" w14:textId="77777777" w:rsidR="000F2D30" w:rsidRDefault="000F2D30" w:rsidP="000F2D30">
            <w:pPr>
              <w:rPr>
                <w:rFonts w:ascii="Calibri Light" w:hAnsi="Calibri Light" w:cs="Calibri Light"/>
                <w:sz w:val="24"/>
                <w:szCs w:val="24"/>
              </w:rPr>
            </w:pPr>
            <w:r>
              <w:rPr>
                <w:rFonts w:ascii="Calibri Light" w:hAnsi="Calibri Light" w:cs="Calibri Light"/>
                <w:sz w:val="24"/>
                <w:szCs w:val="24"/>
              </w:rPr>
              <w:lastRenderedPageBreak/>
              <w:sym w:font="Wingdings 2" w:char="F0A3"/>
            </w:r>
          </w:p>
          <w:p w14:paraId="175F7C6E" w14:textId="77777777" w:rsidR="00961693" w:rsidRPr="000F2D30" w:rsidRDefault="00961693" w:rsidP="000F2D30">
            <w:pPr>
              <w:rPr>
                <w:rFonts w:ascii="Calibri Light" w:hAnsi="Calibri Light" w:cs="Calibri Light"/>
                <w:sz w:val="24"/>
                <w:szCs w:val="24"/>
              </w:rPr>
            </w:pPr>
          </w:p>
        </w:tc>
      </w:tr>
    </w:tbl>
    <w:p w14:paraId="0B7BE776" w14:textId="1725FF7D" w:rsidR="005D7F1B" w:rsidRPr="001625BE" w:rsidRDefault="00CD6F20" w:rsidP="00D95490">
      <w:pPr>
        <w:rPr>
          <w:rFonts w:ascii="Calibri Light" w:hAnsi="Calibri Light" w:cs="Calibri Light"/>
          <w:b/>
          <w:sz w:val="28"/>
          <w:szCs w:val="28"/>
        </w:rPr>
      </w:pPr>
      <w:r w:rsidRPr="001625BE">
        <w:rPr>
          <w:rFonts w:ascii="Calibri Light" w:hAnsi="Calibri Light" w:cs="Calibri Light"/>
          <w:b/>
          <w:sz w:val="28"/>
          <w:szCs w:val="28"/>
        </w:rPr>
        <w:lastRenderedPageBreak/>
        <w:tab/>
      </w:r>
      <w:r w:rsidRPr="001625BE">
        <w:rPr>
          <w:rFonts w:ascii="Calibri Light" w:hAnsi="Calibri Light" w:cs="Calibri Light"/>
          <w:b/>
          <w:sz w:val="28"/>
          <w:szCs w:val="28"/>
        </w:rPr>
        <w:tab/>
      </w:r>
    </w:p>
    <w:tbl>
      <w:tblPr>
        <w:tblStyle w:val="TableGrid"/>
        <w:tblW w:w="0" w:type="auto"/>
        <w:tblInd w:w="-572" w:type="dxa"/>
        <w:tblLook w:val="04A0" w:firstRow="1" w:lastRow="0" w:firstColumn="1" w:lastColumn="0" w:noHBand="0" w:noVBand="1"/>
      </w:tblPr>
      <w:tblGrid>
        <w:gridCol w:w="8505"/>
        <w:gridCol w:w="3261"/>
      </w:tblGrid>
      <w:tr w:rsidR="00772C35" w:rsidRPr="001625BE" w14:paraId="4BFC4DF7" w14:textId="77777777" w:rsidTr="00772C35">
        <w:tc>
          <w:tcPr>
            <w:tcW w:w="8505" w:type="dxa"/>
            <w:shd w:val="clear" w:color="auto" w:fill="7030A0"/>
          </w:tcPr>
          <w:p w14:paraId="035B5276" w14:textId="2D8F9D2C" w:rsidR="00772C35" w:rsidRPr="00772C35" w:rsidRDefault="00772C35" w:rsidP="00D95490">
            <w:pPr>
              <w:rPr>
                <w:rFonts w:ascii="Calibri Light" w:hAnsi="Calibri Light" w:cs="Calibri Light"/>
                <w:b/>
                <w:color w:val="FFFFFF" w:themeColor="background1"/>
                <w:sz w:val="28"/>
                <w:szCs w:val="28"/>
              </w:rPr>
            </w:pPr>
            <w:r>
              <w:rPr>
                <w:rFonts w:ascii="Calibri Light" w:hAnsi="Calibri Light" w:cs="Calibri Light"/>
                <w:b/>
                <w:color w:val="FFFFFF" w:themeColor="background1"/>
                <w:sz w:val="28"/>
                <w:szCs w:val="28"/>
              </w:rPr>
              <w:t>Signature of the lead pastor</w:t>
            </w:r>
          </w:p>
        </w:tc>
        <w:tc>
          <w:tcPr>
            <w:tcW w:w="3261" w:type="dxa"/>
            <w:shd w:val="clear" w:color="auto" w:fill="7030A0"/>
          </w:tcPr>
          <w:p w14:paraId="06642C18" w14:textId="35C897EA" w:rsidR="00772C35" w:rsidRPr="00772C35" w:rsidRDefault="00772C35" w:rsidP="00D95490">
            <w:pPr>
              <w:rPr>
                <w:rFonts w:ascii="Calibri Light" w:hAnsi="Calibri Light" w:cs="Calibri Light"/>
                <w:b/>
                <w:color w:val="FFFFFF" w:themeColor="background1"/>
                <w:sz w:val="28"/>
                <w:szCs w:val="28"/>
              </w:rPr>
            </w:pPr>
            <w:r>
              <w:rPr>
                <w:rFonts w:ascii="Calibri Light" w:hAnsi="Calibri Light" w:cs="Calibri Light"/>
                <w:b/>
                <w:color w:val="FFFFFF" w:themeColor="background1"/>
                <w:sz w:val="28"/>
                <w:szCs w:val="28"/>
              </w:rPr>
              <w:t>Date</w:t>
            </w:r>
          </w:p>
        </w:tc>
      </w:tr>
      <w:tr w:rsidR="00772C35" w:rsidRPr="001625BE" w14:paraId="71568118" w14:textId="77777777" w:rsidTr="00772C35">
        <w:trPr>
          <w:trHeight w:val="1041"/>
        </w:trPr>
        <w:tc>
          <w:tcPr>
            <w:tcW w:w="8505" w:type="dxa"/>
          </w:tcPr>
          <w:p w14:paraId="42B1FFB6" w14:textId="77777777" w:rsidR="00772C35" w:rsidRPr="00772C35" w:rsidRDefault="00772C35" w:rsidP="00D95490">
            <w:pPr>
              <w:rPr>
                <w:rFonts w:ascii="Calibri Light" w:hAnsi="Calibri Light" w:cs="Calibri Light"/>
                <w:b/>
                <w:color w:val="FFFFFF" w:themeColor="background1"/>
                <w:sz w:val="28"/>
                <w:szCs w:val="28"/>
              </w:rPr>
            </w:pPr>
          </w:p>
        </w:tc>
        <w:tc>
          <w:tcPr>
            <w:tcW w:w="3261" w:type="dxa"/>
          </w:tcPr>
          <w:p w14:paraId="05ADA318" w14:textId="77777777" w:rsidR="00772C35" w:rsidRPr="00772C35" w:rsidRDefault="00772C35" w:rsidP="00D95490">
            <w:pPr>
              <w:rPr>
                <w:rFonts w:ascii="Calibri Light" w:hAnsi="Calibri Light" w:cs="Calibri Light"/>
                <w:b/>
                <w:color w:val="FFFFFF" w:themeColor="background1"/>
                <w:sz w:val="28"/>
                <w:szCs w:val="28"/>
              </w:rPr>
            </w:pPr>
          </w:p>
        </w:tc>
      </w:tr>
    </w:tbl>
    <w:p w14:paraId="354FDC7B" w14:textId="339EC130" w:rsidR="00CD6F20" w:rsidRDefault="00CD6F20" w:rsidP="00D95490">
      <w:pPr>
        <w:rPr>
          <w:rFonts w:cstheme="minorHAnsi"/>
          <w:b/>
          <w:sz w:val="28"/>
          <w:szCs w:val="28"/>
        </w:rPr>
      </w:pPr>
    </w:p>
    <w:p w14:paraId="18DB6307" w14:textId="0E2F825E" w:rsidR="005C18F0" w:rsidRPr="001E1578" w:rsidRDefault="001670F9" w:rsidP="005C18F0">
      <w:pPr>
        <w:rPr>
          <w:rFonts w:cstheme="minorHAnsi"/>
          <w:b/>
          <w:bCs/>
          <w:i/>
          <w:iCs/>
          <w:color w:val="943634" w:themeColor="accent2" w:themeShade="BF"/>
          <w:sz w:val="28"/>
          <w:szCs w:val="28"/>
          <w:u w:val="single"/>
        </w:rPr>
      </w:pPr>
      <w:r>
        <w:rPr>
          <w:rFonts w:ascii="Candara" w:hAnsi="Candara" w:cstheme="minorHAnsi"/>
          <w:b/>
          <w:bCs/>
          <w:iCs/>
          <w:sz w:val="32"/>
          <w:szCs w:val="28"/>
        </w:rPr>
        <w:t xml:space="preserve"> </w:t>
      </w:r>
    </w:p>
    <w:p w14:paraId="4781847B" w14:textId="77777777" w:rsidR="00051410" w:rsidRPr="001E1578" w:rsidRDefault="00051410">
      <w:pPr>
        <w:rPr>
          <w:rFonts w:cstheme="minorHAnsi"/>
          <w:sz w:val="24"/>
          <w:szCs w:val="24"/>
        </w:rPr>
      </w:pPr>
    </w:p>
    <w:sectPr w:rsidR="00051410" w:rsidRPr="001E1578" w:rsidSect="00051410">
      <w:headerReference w:type="even" r:id="rId8"/>
      <w:headerReference w:type="default" r:id="rId9"/>
      <w:footerReference w:type="even" r:id="rId10"/>
      <w:footerReference w:type="default" r:id="rId11"/>
      <w:headerReference w:type="first" r:id="rId12"/>
      <w:footerReference w:type="first" r:id="rId13"/>
      <w:pgSz w:w="16838" w:h="11906" w:orient="landscape"/>
      <w:pgMar w:top="99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152F" w14:textId="77777777" w:rsidR="00B93E9D" w:rsidRDefault="00B93E9D" w:rsidP="00051410">
      <w:pPr>
        <w:spacing w:after="0" w:line="240" w:lineRule="auto"/>
      </w:pPr>
      <w:r>
        <w:separator/>
      </w:r>
    </w:p>
  </w:endnote>
  <w:endnote w:type="continuationSeparator" w:id="0">
    <w:p w14:paraId="5FA355EF" w14:textId="77777777" w:rsidR="00B93E9D" w:rsidRDefault="00B93E9D" w:rsidP="0005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C15A" w14:textId="77777777" w:rsidR="00D07470" w:rsidRDefault="00D07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238892"/>
      <w:docPartObj>
        <w:docPartGallery w:val="Page Numbers (Bottom of Page)"/>
        <w:docPartUnique/>
      </w:docPartObj>
    </w:sdtPr>
    <w:sdtEndPr>
      <w:rPr>
        <w:noProof/>
      </w:rPr>
    </w:sdtEndPr>
    <w:sdtContent>
      <w:p w14:paraId="65F1C3E8" w14:textId="16E1FB27" w:rsidR="00D07470" w:rsidRDefault="00D074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70F3F5" w14:textId="77777777" w:rsidR="00D07470" w:rsidRDefault="00D07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AAD6" w14:textId="77777777" w:rsidR="00D07470" w:rsidRDefault="00D07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DC94" w14:textId="77777777" w:rsidR="00B93E9D" w:rsidRDefault="00B93E9D" w:rsidP="00051410">
      <w:pPr>
        <w:spacing w:after="0" w:line="240" w:lineRule="auto"/>
      </w:pPr>
      <w:r>
        <w:separator/>
      </w:r>
    </w:p>
  </w:footnote>
  <w:footnote w:type="continuationSeparator" w:id="0">
    <w:p w14:paraId="62450027" w14:textId="77777777" w:rsidR="00B93E9D" w:rsidRDefault="00B93E9D" w:rsidP="00051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B659" w14:textId="77777777" w:rsidR="00D07470" w:rsidRDefault="00D07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0322" w14:textId="77777777" w:rsidR="00D07470" w:rsidRDefault="00D07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4B07" w14:textId="77777777" w:rsidR="00D07470" w:rsidRDefault="00D07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176"/>
    <w:multiLevelType w:val="hybridMultilevel"/>
    <w:tmpl w:val="5C465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B0FFA"/>
    <w:multiLevelType w:val="hybridMultilevel"/>
    <w:tmpl w:val="4A423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41D8C"/>
    <w:multiLevelType w:val="hybridMultilevel"/>
    <w:tmpl w:val="A19EC60E"/>
    <w:lvl w:ilvl="0" w:tplc="C0CE4B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539E3"/>
    <w:multiLevelType w:val="hybridMultilevel"/>
    <w:tmpl w:val="DF929CF2"/>
    <w:lvl w:ilvl="0" w:tplc="DCE85A4E">
      <w:start w:val="1"/>
      <w:numFmt w:val="bullet"/>
      <w:lvlText w:val=""/>
      <w:lvlJc w:val="left"/>
      <w:pPr>
        <w:ind w:left="360" w:hanging="360"/>
      </w:pPr>
      <w:rPr>
        <w:rFonts w:ascii="Wingdings 2" w:hAnsi="Wingdings 2" w:cs="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C097F"/>
    <w:multiLevelType w:val="hybridMultilevel"/>
    <w:tmpl w:val="EDE61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CB074C"/>
    <w:multiLevelType w:val="hybridMultilevel"/>
    <w:tmpl w:val="5A72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66191"/>
    <w:multiLevelType w:val="hybridMultilevel"/>
    <w:tmpl w:val="75861108"/>
    <w:lvl w:ilvl="0" w:tplc="DCE85A4E">
      <w:start w:val="1"/>
      <w:numFmt w:val="bullet"/>
      <w:lvlText w:val=""/>
      <w:lvlJc w:val="left"/>
      <w:pPr>
        <w:ind w:left="360" w:hanging="360"/>
      </w:pPr>
      <w:rPr>
        <w:rFonts w:ascii="Wingdings 2" w:hAnsi="Wingdings 2" w:cs="Symbol" w:hint="default"/>
        <w:sz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AC0E56"/>
    <w:multiLevelType w:val="hybridMultilevel"/>
    <w:tmpl w:val="057A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694FCA"/>
    <w:multiLevelType w:val="hybridMultilevel"/>
    <w:tmpl w:val="8D6AA2FA"/>
    <w:lvl w:ilvl="0" w:tplc="DCE85A4E">
      <w:start w:val="1"/>
      <w:numFmt w:val="bullet"/>
      <w:lvlText w:val=""/>
      <w:lvlJc w:val="left"/>
      <w:pPr>
        <w:ind w:left="360" w:hanging="360"/>
      </w:pPr>
      <w:rPr>
        <w:rFonts w:ascii="Wingdings 2" w:hAnsi="Wingdings 2" w:cs="Symbol" w:hint="default"/>
        <w:sz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117F94"/>
    <w:multiLevelType w:val="hybridMultilevel"/>
    <w:tmpl w:val="C2D6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2533E"/>
    <w:multiLevelType w:val="hybridMultilevel"/>
    <w:tmpl w:val="359E5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DD6F29"/>
    <w:multiLevelType w:val="hybridMultilevel"/>
    <w:tmpl w:val="2F82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C27D5"/>
    <w:multiLevelType w:val="hybridMultilevel"/>
    <w:tmpl w:val="B066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85CB7"/>
    <w:multiLevelType w:val="hybridMultilevel"/>
    <w:tmpl w:val="4EC6920E"/>
    <w:lvl w:ilvl="0" w:tplc="DCE85A4E">
      <w:start w:val="1"/>
      <w:numFmt w:val="bullet"/>
      <w:lvlText w:val=""/>
      <w:lvlJc w:val="left"/>
      <w:pPr>
        <w:ind w:left="360" w:hanging="360"/>
      </w:pPr>
      <w:rPr>
        <w:rFonts w:ascii="Wingdings 2" w:hAnsi="Wingdings 2" w:cs="Symbol" w:hint="default"/>
        <w:sz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7F43A5"/>
    <w:multiLevelType w:val="hybridMultilevel"/>
    <w:tmpl w:val="9E14D4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BD0A1B"/>
    <w:multiLevelType w:val="hybridMultilevel"/>
    <w:tmpl w:val="B232B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181A24"/>
    <w:multiLevelType w:val="hybridMultilevel"/>
    <w:tmpl w:val="FE489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F539B7"/>
    <w:multiLevelType w:val="hybridMultilevel"/>
    <w:tmpl w:val="C3588BFE"/>
    <w:lvl w:ilvl="0" w:tplc="DCE85A4E">
      <w:start w:val="1"/>
      <w:numFmt w:val="bullet"/>
      <w:lvlText w:val=""/>
      <w:lvlJc w:val="left"/>
      <w:pPr>
        <w:ind w:left="360" w:hanging="360"/>
      </w:pPr>
      <w:rPr>
        <w:rFonts w:ascii="Wingdings 2" w:hAnsi="Wingdings 2" w:cs="Symbol" w:hint="default"/>
        <w:sz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C0462E"/>
    <w:multiLevelType w:val="hybridMultilevel"/>
    <w:tmpl w:val="316A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6073AA"/>
    <w:multiLevelType w:val="hybridMultilevel"/>
    <w:tmpl w:val="48C66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E57B1A"/>
    <w:multiLevelType w:val="hybridMultilevel"/>
    <w:tmpl w:val="BEA2C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1571C"/>
    <w:multiLevelType w:val="hybridMultilevel"/>
    <w:tmpl w:val="E4369DB6"/>
    <w:lvl w:ilvl="0" w:tplc="DCE85A4E">
      <w:start w:val="1"/>
      <w:numFmt w:val="bullet"/>
      <w:lvlText w:val=""/>
      <w:lvlJc w:val="left"/>
      <w:pPr>
        <w:ind w:left="360" w:hanging="360"/>
      </w:pPr>
      <w:rPr>
        <w:rFonts w:ascii="Wingdings 2" w:hAnsi="Wingdings 2" w:cs="Symbol" w:hint="default"/>
        <w:sz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C17FD2"/>
    <w:multiLevelType w:val="hybridMultilevel"/>
    <w:tmpl w:val="FAA63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5D53BB"/>
    <w:multiLevelType w:val="hybridMultilevel"/>
    <w:tmpl w:val="EAFEC5F2"/>
    <w:lvl w:ilvl="0" w:tplc="DCE85A4E">
      <w:start w:val="1"/>
      <w:numFmt w:val="bullet"/>
      <w:lvlText w:val=""/>
      <w:lvlJc w:val="left"/>
      <w:pPr>
        <w:ind w:left="720" w:hanging="360"/>
      </w:pPr>
      <w:rPr>
        <w:rFonts w:ascii="Wingdings 2" w:hAnsi="Wingdings 2" w:cs="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738B0"/>
    <w:multiLevelType w:val="hybridMultilevel"/>
    <w:tmpl w:val="836641DA"/>
    <w:lvl w:ilvl="0" w:tplc="DCE85A4E">
      <w:start w:val="1"/>
      <w:numFmt w:val="bullet"/>
      <w:lvlText w:val=""/>
      <w:lvlJc w:val="left"/>
      <w:pPr>
        <w:ind w:left="360" w:hanging="360"/>
      </w:pPr>
      <w:rPr>
        <w:rFonts w:ascii="Wingdings 2" w:hAnsi="Wingdings 2" w:cs="Symbol"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2C71D7"/>
    <w:multiLevelType w:val="hybridMultilevel"/>
    <w:tmpl w:val="2C7ABEE2"/>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2"/>
  </w:num>
  <w:num w:numId="4">
    <w:abstractNumId w:val="16"/>
  </w:num>
  <w:num w:numId="5">
    <w:abstractNumId w:val="15"/>
  </w:num>
  <w:num w:numId="6">
    <w:abstractNumId w:val="7"/>
  </w:num>
  <w:num w:numId="7">
    <w:abstractNumId w:val="19"/>
  </w:num>
  <w:num w:numId="8">
    <w:abstractNumId w:val="4"/>
  </w:num>
  <w:num w:numId="9">
    <w:abstractNumId w:val="2"/>
  </w:num>
  <w:num w:numId="10">
    <w:abstractNumId w:val="10"/>
  </w:num>
  <w:num w:numId="11">
    <w:abstractNumId w:val="21"/>
  </w:num>
  <w:num w:numId="12">
    <w:abstractNumId w:val="20"/>
  </w:num>
  <w:num w:numId="13">
    <w:abstractNumId w:val="11"/>
  </w:num>
  <w:num w:numId="14">
    <w:abstractNumId w:val="12"/>
  </w:num>
  <w:num w:numId="15">
    <w:abstractNumId w:val="9"/>
  </w:num>
  <w:num w:numId="16">
    <w:abstractNumId w:val="25"/>
  </w:num>
  <w:num w:numId="17">
    <w:abstractNumId w:val="5"/>
  </w:num>
  <w:num w:numId="18">
    <w:abstractNumId w:val="1"/>
  </w:num>
  <w:num w:numId="19">
    <w:abstractNumId w:val="3"/>
  </w:num>
  <w:num w:numId="20">
    <w:abstractNumId w:val="23"/>
  </w:num>
  <w:num w:numId="21">
    <w:abstractNumId w:val="13"/>
  </w:num>
  <w:num w:numId="22">
    <w:abstractNumId w:val="6"/>
  </w:num>
  <w:num w:numId="23">
    <w:abstractNumId w:val="8"/>
  </w:num>
  <w:num w:numId="24">
    <w:abstractNumId w:val="17"/>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410"/>
    <w:rsid w:val="0000133A"/>
    <w:rsid w:val="00001FC3"/>
    <w:rsid w:val="00025954"/>
    <w:rsid w:val="00051410"/>
    <w:rsid w:val="000813A4"/>
    <w:rsid w:val="000833DE"/>
    <w:rsid w:val="000C55B7"/>
    <w:rsid w:val="000D0A79"/>
    <w:rsid w:val="000D47D4"/>
    <w:rsid w:val="000F2D30"/>
    <w:rsid w:val="00141AC0"/>
    <w:rsid w:val="0015767C"/>
    <w:rsid w:val="001625BE"/>
    <w:rsid w:val="001670F9"/>
    <w:rsid w:val="001D57F0"/>
    <w:rsid w:val="001E1578"/>
    <w:rsid w:val="001E466C"/>
    <w:rsid w:val="001F307E"/>
    <w:rsid w:val="00236601"/>
    <w:rsid w:val="00242AA1"/>
    <w:rsid w:val="0027404A"/>
    <w:rsid w:val="002A0421"/>
    <w:rsid w:val="002D139A"/>
    <w:rsid w:val="002E70A0"/>
    <w:rsid w:val="002F212C"/>
    <w:rsid w:val="002F295F"/>
    <w:rsid w:val="002F32FF"/>
    <w:rsid w:val="00301A84"/>
    <w:rsid w:val="00324766"/>
    <w:rsid w:val="00376A9F"/>
    <w:rsid w:val="003A1F0E"/>
    <w:rsid w:val="003D0F25"/>
    <w:rsid w:val="004047A4"/>
    <w:rsid w:val="00423BC0"/>
    <w:rsid w:val="0045037E"/>
    <w:rsid w:val="004B6E51"/>
    <w:rsid w:val="004C47FF"/>
    <w:rsid w:val="00500785"/>
    <w:rsid w:val="005134E6"/>
    <w:rsid w:val="005557B1"/>
    <w:rsid w:val="00583B20"/>
    <w:rsid w:val="00585632"/>
    <w:rsid w:val="005A73FF"/>
    <w:rsid w:val="005C18F0"/>
    <w:rsid w:val="005C5A36"/>
    <w:rsid w:val="005C73E2"/>
    <w:rsid w:val="005D3DC0"/>
    <w:rsid w:val="005D46D9"/>
    <w:rsid w:val="005D7F1B"/>
    <w:rsid w:val="006032CD"/>
    <w:rsid w:val="00606699"/>
    <w:rsid w:val="00636683"/>
    <w:rsid w:val="006442F9"/>
    <w:rsid w:val="00660E2E"/>
    <w:rsid w:val="00663B06"/>
    <w:rsid w:val="006C14BB"/>
    <w:rsid w:val="006D26E7"/>
    <w:rsid w:val="006D707B"/>
    <w:rsid w:val="006E7466"/>
    <w:rsid w:val="006F352D"/>
    <w:rsid w:val="00707024"/>
    <w:rsid w:val="00742BFF"/>
    <w:rsid w:val="00757BA9"/>
    <w:rsid w:val="0076076F"/>
    <w:rsid w:val="00772C35"/>
    <w:rsid w:val="00783568"/>
    <w:rsid w:val="00784F89"/>
    <w:rsid w:val="007D7B72"/>
    <w:rsid w:val="007F6F32"/>
    <w:rsid w:val="00841D52"/>
    <w:rsid w:val="0085071F"/>
    <w:rsid w:val="008750F5"/>
    <w:rsid w:val="0087528B"/>
    <w:rsid w:val="00875C7C"/>
    <w:rsid w:val="0088290C"/>
    <w:rsid w:val="008B65F1"/>
    <w:rsid w:val="008F24C9"/>
    <w:rsid w:val="0091116D"/>
    <w:rsid w:val="00947A96"/>
    <w:rsid w:val="0095203F"/>
    <w:rsid w:val="00961693"/>
    <w:rsid w:val="00972610"/>
    <w:rsid w:val="00975EF8"/>
    <w:rsid w:val="009B2AE4"/>
    <w:rsid w:val="009E6852"/>
    <w:rsid w:val="009E78F0"/>
    <w:rsid w:val="009F5278"/>
    <w:rsid w:val="009F7A2D"/>
    <w:rsid w:val="00A32B7F"/>
    <w:rsid w:val="00A6700E"/>
    <w:rsid w:val="00A704E6"/>
    <w:rsid w:val="00A83D9E"/>
    <w:rsid w:val="00A916D5"/>
    <w:rsid w:val="00AE1AB0"/>
    <w:rsid w:val="00AE48B1"/>
    <w:rsid w:val="00AE4BEC"/>
    <w:rsid w:val="00AE76AB"/>
    <w:rsid w:val="00B25DC4"/>
    <w:rsid w:val="00B30C19"/>
    <w:rsid w:val="00B418CA"/>
    <w:rsid w:val="00B817B0"/>
    <w:rsid w:val="00B8549E"/>
    <w:rsid w:val="00B93E9D"/>
    <w:rsid w:val="00B97ED4"/>
    <w:rsid w:val="00BA33BD"/>
    <w:rsid w:val="00BA4269"/>
    <w:rsid w:val="00BA64F0"/>
    <w:rsid w:val="00C009EE"/>
    <w:rsid w:val="00C154D4"/>
    <w:rsid w:val="00C56FB7"/>
    <w:rsid w:val="00CA1864"/>
    <w:rsid w:val="00CA556A"/>
    <w:rsid w:val="00CC3BBE"/>
    <w:rsid w:val="00CC7DEC"/>
    <w:rsid w:val="00CD6F20"/>
    <w:rsid w:val="00CF7148"/>
    <w:rsid w:val="00D07470"/>
    <w:rsid w:val="00D2185E"/>
    <w:rsid w:val="00D44912"/>
    <w:rsid w:val="00D44FE9"/>
    <w:rsid w:val="00D46AC9"/>
    <w:rsid w:val="00D5258B"/>
    <w:rsid w:val="00D8027B"/>
    <w:rsid w:val="00D8226C"/>
    <w:rsid w:val="00D95490"/>
    <w:rsid w:val="00DA7820"/>
    <w:rsid w:val="00DA7F7B"/>
    <w:rsid w:val="00DC080E"/>
    <w:rsid w:val="00DE04F8"/>
    <w:rsid w:val="00DE3E4C"/>
    <w:rsid w:val="00E06E00"/>
    <w:rsid w:val="00E140DB"/>
    <w:rsid w:val="00E67F8C"/>
    <w:rsid w:val="00E756EC"/>
    <w:rsid w:val="00E94B2E"/>
    <w:rsid w:val="00E972C4"/>
    <w:rsid w:val="00EC38FB"/>
    <w:rsid w:val="00ED3364"/>
    <w:rsid w:val="00ED56ED"/>
    <w:rsid w:val="00EE1905"/>
    <w:rsid w:val="00EE3620"/>
    <w:rsid w:val="00F02882"/>
    <w:rsid w:val="00F37C05"/>
    <w:rsid w:val="00F52A94"/>
    <w:rsid w:val="00F64DAB"/>
    <w:rsid w:val="00F80A37"/>
    <w:rsid w:val="00F84031"/>
    <w:rsid w:val="00F97F47"/>
    <w:rsid w:val="00FA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0DA1B"/>
  <w15:docId w15:val="{D2F4A29C-1C40-45FD-9F78-273C17BE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E9"/>
  </w:style>
  <w:style w:type="paragraph" w:styleId="Heading2">
    <w:name w:val="heading 2"/>
    <w:basedOn w:val="Normal"/>
    <w:next w:val="Normal"/>
    <w:link w:val="Heading2Char"/>
    <w:uiPriority w:val="9"/>
    <w:unhideWhenUsed/>
    <w:qFormat/>
    <w:rsid w:val="001E4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410"/>
  </w:style>
  <w:style w:type="paragraph" w:styleId="Footer">
    <w:name w:val="footer"/>
    <w:basedOn w:val="Normal"/>
    <w:link w:val="FooterChar"/>
    <w:uiPriority w:val="99"/>
    <w:unhideWhenUsed/>
    <w:rsid w:val="00051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410"/>
  </w:style>
  <w:style w:type="paragraph" w:styleId="ListParagraph">
    <w:name w:val="List Paragraph"/>
    <w:basedOn w:val="Normal"/>
    <w:uiPriority w:val="34"/>
    <w:qFormat/>
    <w:rsid w:val="00DC080E"/>
    <w:pPr>
      <w:ind w:left="720"/>
      <w:contextualSpacing/>
    </w:pPr>
  </w:style>
  <w:style w:type="character" w:customStyle="1" w:styleId="Heading2Char">
    <w:name w:val="Heading 2 Char"/>
    <w:basedOn w:val="DefaultParagraphFont"/>
    <w:link w:val="Heading2"/>
    <w:uiPriority w:val="9"/>
    <w:rsid w:val="001E466C"/>
    <w:rPr>
      <w:rFonts w:asciiTheme="majorHAnsi" w:eastAsiaTheme="majorEastAsia" w:hAnsiTheme="majorHAnsi" w:cstheme="majorBidi"/>
      <w:color w:val="365F91" w:themeColor="accent1" w:themeShade="BF"/>
      <w:sz w:val="26"/>
      <w:szCs w:val="26"/>
    </w:rPr>
  </w:style>
  <w:style w:type="paragraph" w:styleId="IntenseQuote">
    <w:name w:val="Intense Quote"/>
    <w:basedOn w:val="Normal"/>
    <w:next w:val="Normal"/>
    <w:link w:val="IntenseQuoteChar"/>
    <w:uiPriority w:val="30"/>
    <w:qFormat/>
    <w:rsid w:val="001E46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E466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5706">
      <w:bodyDiv w:val="1"/>
      <w:marLeft w:val="0"/>
      <w:marRight w:val="0"/>
      <w:marTop w:val="0"/>
      <w:marBottom w:val="0"/>
      <w:divBdr>
        <w:top w:val="none" w:sz="0" w:space="0" w:color="auto"/>
        <w:left w:val="none" w:sz="0" w:space="0" w:color="auto"/>
        <w:bottom w:val="none" w:sz="0" w:space="0" w:color="auto"/>
        <w:right w:val="none" w:sz="0" w:space="0" w:color="auto"/>
      </w:divBdr>
    </w:div>
    <w:div w:id="667363123">
      <w:bodyDiv w:val="1"/>
      <w:marLeft w:val="0"/>
      <w:marRight w:val="0"/>
      <w:marTop w:val="0"/>
      <w:marBottom w:val="0"/>
      <w:divBdr>
        <w:top w:val="none" w:sz="0" w:space="0" w:color="auto"/>
        <w:left w:val="none" w:sz="0" w:space="0" w:color="auto"/>
        <w:bottom w:val="none" w:sz="0" w:space="0" w:color="auto"/>
        <w:right w:val="none" w:sz="0" w:space="0" w:color="auto"/>
      </w:divBdr>
    </w:div>
    <w:div w:id="703092708">
      <w:bodyDiv w:val="1"/>
      <w:marLeft w:val="0"/>
      <w:marRight w:val="0"/>
      <w:marTop w:val="0"/>
      <w:marBottom w:val="0"/>
      <w:divBdr>
        <w:top w:val="none" w:sz="0" w:space="0" w:color="auto"/>
        <w:left w:val="none" w:sz="0" w:space="0" w:color="auto"/>
        <w:bottom w:val="none" w:sz="0" w:space="0" w:color="auto"/>
        <w:right w:val="none" w:sz="0" w:space="0" w:color="auto"/>
      </w:divBdr>
    </w:div>
    <w:div w:id="8786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EB16-B7D5-47C5-A63F-BBD3594C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Nezlin Sterling</dc:creator>
  <cp:lastModifiedBy>Lucy Olofinjana</cp:lastModifiedBy>
  <cp:revision>2</cp:revision>
  <dcterms:created xsi:type="dcterms:W3CDTF">2021-08-16T16:55:00Z</dcterms:created>
  <dcterms:modified xsi:type="dcterms:W3CDTF">2021-08-16T16:55:00Z</dcterms:modified>
</cp:coreProperties>
</file>