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ADDDF" w14:textId="77777777" w:rsidR="007F30FC" w:rsidRPr="007F30FC" w:rsidRDefault="007F30FC" w:rsidP="00A7438C">
      <w:bookmarkStart w:id="0" w:name="_GoBack"/>
      <w:bookmarkEnd w:id="0"/>
    </w:p>
    <w:p w14:paraId="36DE8CF4" w14:textId="77777777" w:rsidR="007F30FC" w:rsidRPr="007F30FC" w:rsidRDefault="007F30FC" w:rsidP="00A7438C"/>
    <w:p w14:paraId="12D2376C" w14:textId="77777777" w:rsidR="007F30FC" w:rsidRPr="007F30FC" w:rsidRDefault="007F30FC" w:rsidP="00A7438C"/>
    <w:p w14:paraId="25A4E85A" w14:textId="77777777" w:rsidR="007F30FC" w:rsidRPr="007F30FC" w:rsidRDefault="007F30FC" w:rsidP="00A7438C"/>
    <w:p w14:paraId="42728E6D" w14:textId="77777777" w:rsidR="007F30FC" w:rsidRPr="007F30FC" w:rsidRDefault="007F30FC" w:rsidP="00A7438C"/>
    <w:p w14:paraId="3FCEBB3F" w14:textId="77777777" w:rsidR="007F30FC" w:rsidRPr="007F30FC" w:rsidRDefault="007F30FC" w:rsidP="00A7438C"/>
    <w:p w14:paraId="78F23CF2" w14:textId="77777777" w:rsidR="007F30FC" w:rsidRPr="007F30FC" w:rsidRDefault="007F30FC" w:rsidP="00A7438C"/>
    <w:p w14:paraId="001900AF" w14:textId="77777777" w:rsidR="007F30FC" w:rsidRPr="007F30FC" w:rsidRDefault="007F30FC" w:rsidP="00A7438C"/>
    <w:p w14:paraId="5A3BFB49" w14:textId="77777777" w:rsidR="007F30FC" w:rsidRPr="007F30FC" w:rsidRDefault="007F30FC" w:rsidP="00A7438C">
      <w:pPr>
        <w:jc w:val="center"/>
        <w:rPr>
          <w:rFonts w:ascii="Comic Sans MS" w:hAnsi="Comic Sans MS"/>
          <w:b/>
          <w:sz w:val="50"/>
        </w:rPr>
      </w:pPr>
      <w:r w:rsidRPr="007F30FC">
        <w:rPr>
          <w:rFonts w:ascii="Comic Sans MS" w:hAnsi="Comic Sans MS"/>
          <w:b/>
          <w:sz w:val="50"/>
        </w:rPr>
        <w:t>JOB DESCRIPTIONS</w:t>
      </w:r>
    </w:p>
    <w:p w14:paraId="4A2404D3" w14:textId="77777777" w:rsidR="007F30FC" w:rsidRPr="007F30FC" w:rsidRDefault="007F30FC" w:rsidP="00A7438C">
      <w:pPr>
        <w:keepNext/>
        <w:tabs>
          <w:tab w:val="left" w:pos="389"/>
          <w:tab w:val="left" w:pos="2520"/>
          <w:tab w:val="left" w:pos="2970"/>
          <w:tab w:val="left" w:pos="3355"/>
        </w:tabs>
        <w:spacing w:before="60"/>
        <w:jc w:val="center"/>
        <w:outlineLvl w:val="0"/>
        <w:rPr>
          <w:rFonts w:ascii="Comic Sans MS" w:hAnsi="Comic Sans MS"/>
          <w:b/>
          <w:sz w:val="50"/>
        </w:rPr>
      </w:pPr>
      <w:r w:rsidRPr="007F30FC">
        <w:rPr>
          <w:rFonts w:ascii="Comic Sans MS" w:hAnsi="Comic Sans MS"/>
          <w:b/>
          <w:sz w:val="50"/>
        </w:rPr>
        <w:t>FOR</w:t>
      </w:r>
    </w:p>
    <w:p w14:paraId="62D9E9F1" w14:textId="77777777" w:rsidR="007F30FC" w:rsidRPr="007F30FC" w:rsidRDefault="007F30FC" w:rsidP="00A7438C">
      <w:pPr>
        <w:jc w:val="center"/>
        <w:rPr>
          <w:rFonts w:ascii="Comic Sans MS" w:hAnsi="Comic Sans MS"/>
          <w:b/>
          <w:sz w:val="50"/>
        </w:rPr>
      </w:pPr>
      <w:r w:rsidRPr="007F30FC">
        <w:rPr>
          <w:rFonts w:ascii="Comic Sans MS" w:hAnsi="Comic Sans MS"/>
          <w:b/>
          <w:sz w:val="50"/>
        </w:rPr>
        <w:t>DENOMINATIONAL</w:t>
      </w:r>
    </w:p>
    <w:p w14:paraId="5CF0B3D7" w14:textId="77777777" w:rsidR="007F30FC" w:rsidRPr="007F30FC" w:rsidRDefault="007F30FC" w:rsidP="00A7438C">
      <w:pPr>
        <w:jc w:val="center"/>
        <w:rPr>
          <w:sz w:val="21"/>
        </w:rPr>
      </w:pPr>
      <w:r w:rsidRPr="007F30FC">
        <w:rPr>
          <w:rFonts w:ascii="Comic Sans MS" w:hAnsi="Comic Sans MS"/>
          <w:b/>
          <w:sz w:val="50"/>
        </w:rPr>
        <w:t>ECUMENICAL OFFICERS</w:t>
      </w:r>
    </w:p>
    <w:p w14:paraId="19303186" w14:textId="77777777" w:rsidR="007F30FC" w:rsidRPr="007F30FC" w:rsidRDefault="007F30FC" w:rsidP="00A7438C">
      <w:pPr>
        <w:jc w:val="left"/>
        <w:rPr>
          <w:sz w:val="21"/>
        </w:rPr>
      </w:pPr>
    </w:p>
    <w:p w14:paraId="68E8A32A" w14:textId="77777777" w:rsidR="007F30FC" w:rsidRPr="007F30FC" w:rsidRDefault="007F30FC" w:rsidP="00A7438C">
      <w:pPr>
        <w:jc w:val="left"/>
        <w:rPr>
          <w:sz w:val="21"/>
        </w:rPr>
      </w:pPr>
    </w:p>
    <w:p w14:paraId="3FC87905" w14:textId="77777777" w:rsidR="007F30FC" w:rsidRPr="007F30FC" w:rsidRDefault="007F30FC" w:rsidP="00A7438C">
      <w:pPr>
        <w:jc w:val="left"/>
        <w:rPr>
          <w:sz w:val="21"/>
        </w:rPr>
      </w:pPr>
    </w:p>
    <w:p w14:paraId="08D78AD6" w14:textId="77777777" w:rsidR="007F30FC" w:rsidRPr="007F30FC" w:rsidRDefault="007F30FC" w:rsidP="00A7438C">
      <w:pPr>
        <w:jc w:val="left"/>
        <w:rPr>
          <w:sz w:val="21"/>
        </w:rPr>
      </w:pPr>
    </w:p>
    <w:p w14:paraId="4FF5FB4C" w14:textId="77777777" w:rsidR="007F30FC" w:rsidRPr="007F30FC" w:rsidRDefault="007F30FC" w:rsidP="00A7438C">
      <w:pPr>
        <w:jc w:val="left"/>
        <w:rPr>
          <w:sz w:val="21"/>
        </w:rPr>
      </w:pPr>
    </w:p>
    <w:p w14:paraId="2AB67E5C" w14:textId="77777777" w:rsidR="007F30FC" w:rsidRPr="007F30FC" w:rsidRDefault="007F30FC" w:rsidP="00A7438C">
      <w:pPr>
        <w:jc w:val="left"/>
        <w:rPr>
          <w:sz w:val="21"/>
        </w:rPr>
      </w:pPr>
    </w:p>
    <w:p w14:paraId="361A4A8B" w14:textId="77777777" w:rsidR="007F30FC" w:rsidRPr="007F30FC" w:rsidRDefault="007F30FC" w:rsidP="00A7438C">
      <w:pPr>
        <w:jc w:val="right"/>
        <w:rPr>
          <w:i/>
          <w:sz w:val="21"/>
        </w:rPr>
      </w:pPr>
      <w:r w:rsidRPr="007F30FC">
        <w:rPr>
          <w:i/>
          <w:sz w:val="21"/>
        </w:rPr>
        <w:t>Approved by the Churches</w:t>
      </w:r>
    </w:p>
    <w:p w14:paraId="0B7F1250" w14:textId="731AC980" w:rsidR="007F30FC" w:rsidRPr="00775345" w:rsidRDefault="00775345" w:rsidP="00775345">
      <w:pPr>
        <w:keepNext/>
        <w:widowControl w:val="0"/>
        <w:snapToGrid w:val="0"/>
        <w:jc w:val="right"/>
        <w:outlineLvl w:val="2"/>
        <w:rPr>
          <w:i/>
          <w:iCs/>
          <w:sz w:val="21"/>
          <w:szCs w:val="21"/>
        </w:rPr>
      </w:pPr>
      <w:r>
        <w:rPr>
          <w:i/>
          <w:iCs/>
          <w:sz w:val="21"/>
          <w:szCs w:val="21"/>
        </w:rPr>
        <w:t>Accurate at January 2017</w:t>
      </w:r>
    </w:p>
    <w:p w14:paraId="24EE2EC7" w14:textId="77777777" w:rsidR="007F30FC" w:rsidRPr="007F30FC" w:rsidRDefault="007F30FC" w:rsidP="00A7438C">
      <w:pPr>
        <w:jc w:val="left"/>
        <w:rPr>
          <w:sz w:val="21"/>
        </w:rPr>
      </w:pPr>
    </w:p>
    <w:p w14:paraId="6085461B" w14:textId="77777777" w:rsidR="007F30FC" w:rsidRPr="007F30FC" w:rsidRDefault="007F30FC" w:rsidP="00A7438C">
      <w:pPr>
        <w:jc w:val="left"/>
        <w:rPr>
          <w:sz w:val="21"/>
        </w:rPr>
      </w:pPr>
    </w:p>
    <w:p w14:paraId="73DF7463" w14:textId="77777777" w:rsidR="007F30FC" w:rsidRPr="007F30FC" w:rsidRDefault="007F30FC" w:rsidP="00A7438C">
      <w:pPr>
        <w:jc w:val="left"/>
        <w:rPr>
          <w:sz w:val="21"/>
        </w:rPr>
      </w:pPr>
    </w:p>
    <w:p w14:paraId="5E810076" w14:textId="77777777" w:rsidR="007F30FC" w:rsidRPr="007F30FC" w:rsidRDefault="007F30FC" w:rsidP="00A7438C">
      <w:pPr>
        <w:jc w:val="left"/>
        <w:rPr>
          <w:sz w:val="21"/>
        </w:rPr>
      </w:pPr>
    </w:p>
    <w:p w14:paraId="15FB8A82" w14:textId="77777777" w:rsidR="007F30FC" w:rsidRPr="007F30FC" w:rsidRDefault="007F30FC" w:rsidP="00A7438C">
      <w:pPr>
        <w:pBdr>
          <w:top w:val="single" w:sz="8" w:space="6" w:color="auto"/>
          <w:left w:val="single" w:sz="8" w:space="6" w:color="auto"/>
          <w:bottom w:val="single" w:sz="8" w:space="6" w:color="auto"/>
          <w:right w:val="single" w:sz="8" w:space="6" w:color="auto"/>
        </w:pBdr>
        <w:tabs>
          <w:tab w:val="left" w:leader="dot" w:pos="8010"/>
        </w:tabs>
        <w:ind w:left="720" w:right="720"/>
        <w:jc w:val="left"/>
        <w:rPr>
          <w:sz w:val="21"/>
        </w:rPr>
      </w:pPr>
    </w:p>
    <w:p w14:paraId="6DFD5652" w14:textId="77777777" w:rsidR="007F30FC" w:rsidRPr="007F30FC" w:rsidRDefault="007F30FC" w:rsidP="00A7438C">
      <w:pPr>
        <w:keepNext/>
        <w:widowControl w:val="0"/>
        <w:pBdr>
          <w:top w:val="single" w:sz="8" w:space="6" w:color="auto"/>
          <w:left w:val="single" w:sz="8" w:space="6" w:color="auto"/>
          <w:bottom w:val="single" w:sz="8" w:space="6" w:color="auto"/>
          <w:right w:val="single" w:sz="8" w:space="6" w:color="auto"/>
        </w:pBdr>
        <w:tabs>
          <w:tab w:val="left" w:leader="dot" w:pos="7470"/>
        </w:tabs>
        <w:snapToGrid w:val="0"/>
        <w:ind w:left="720" w:right="720"/>
        <w:outlineLvl w:val="3"/>
        <w:rPr>
          <w:b/>
          <w:bCs/>
          <w:sz w:val="28"/>
        </w:rPr>
      </w:pPr>
      <w:r w:rsidRPr="007F30FC">
        <w:rPr>
          <w:b/>
          <w:bCs/>
          <w:sz w:val="28"/>
        </w:rPr>
        <w:t>CONTENTS</w:t>
      </w:r>
    </w:p>
    <w:p w14:paraId="2AE5715D" w14:textId="77777777" w:rsidR="007F30FC" w:rsidRPr="007F30FC" w:rsidRDefault="007F30FC" w:rsidP="00A7438C">
      <w:pPr>
        <w:pBdr>
          <w:top w:val="single" w:sz="8" w:space="6" w:color="auto"/>
          <w:left w:val="single" w:sz="8" w:space="6" w:color="auto"/>
          <w:bottom w:val="single" w:sz="8" w:space="6" w:color="auto"/>
          <w:right w:val="single" w:sz="8" w:space="6" w:color="auto"/>
        </w:pBdr>
        <w:tabs>
          <w:tab w:val="left" w:leader="dot" w:pos="7470"/>
        </w:tabs>
        <w:ind w:left="720" w:right="720"/>
        <w:jc w:val="left"/>
        <w:rPr>
          <w:sz w:val="21"/>
        </w:rPr>
      </w:pPr>
    </w:p>
    <w:p w14:paraId="3F3AD414" w14:textId="77777777" w:rsidR="007F30FC" w:rsidRPr="007F30FC" w:rsidRDefault="007F30FC" w:rsidP="00A7438C">
      <w:pPr>
        <w:pBdr>
          <w:top w:val="single" w:sz="8" w:space="6" w:color="auto"/>
          <w:left w:val="single" w:sz="8" w:space="6" w:color="auto"/>
          <w:bottom w:val="single" w:sz="8" w:space="6" w:color="auto"/>
          <w:right w:val="single" w:sz="8" w:space="6" w:color="auto"/>
        </w:pBdr>
        <w:tabs>
          <w:tab w:val="left" w:leader="dot" w:pos="7470"/>
        </w:tabs>
        <w:ind w:left="720" w:right="720"/>
        <w:jc w:val="left"/>
        <w:rPr>
          <w:sz w:val="21"/>
        </w:rPr>
      </w:pPr>
      <w:r w:rsidRPr="007F30FC">
        <w:rPr>
          <w:sz w:val="21"/>
        </w:rPr>
        <w:t xml:space="preserve">The Baptist Union of Great Britain </w:t>
      </w:r>
      <w:r w:rsidRPr="007F30FC">
        <w:rPr>
          <w:sz w:val="21"/>
        </w:rPr>
        <w:tab/>
        <w:t xml:space="preserve"> page 2</w:t>
      </w:r>
    </w:p>
    <w:p w14:paraId="4EE6CE31" w14:textId="68A1B118" w:rsidR="007F30FC" w:rsidRDefault="007F30FC" w:rsidP="00A7438C">
      <w:pPr>
        <w:pBdr>
          <w:top w:val="single" w:sz="8" w:space="6" w:color="auto"/>
          <w:left w:val="single" w:sz="8" w:space="6" w:color="auto"/>
          <w:bottom w:val="single" w:sz="8" w:space="6" w:color="auto"/>
          <w:right w:val="single" w:sz="8" w:space="6" w:color="auto"/>
        </w:pBdr>
        <w:tabs>
          <w:tab w:val="left" w:leader="dot" w:pos="7470"/>
        </w:tabs>
        <w:ind w:left="720" w:right="720"/>
        <w:jc w:val="left"/>
        <w:rPr>
          <w:sz w:val="21"/>
        </w:rPr>
      </w:pPr>
      <w:r w:rsidRPr="007F30FC">
        <w:rPr>
          <w:sz w:val="21"/>
        </w:rPr>
        <w:t xml:space="preserve">The Church of England </w:t>
      </w:r>
      <w:r w:rsidRPr="007F30FC">
        <w:rPr>
          <w:sz w:val="21"/>
        </w:rPr>
        <w:tab/>
        <w:t xml:space="preserve"> page 3</w:t>
      </w:r>
    </w:p>
    <w:p w14:paraId="1E13DCA2" w14:textId="7B046DC7" w:rsidR="00F2426D" w:rsidRPr="007F30FC" w:rsidRDefault="00F2426D" w:rsidP="00A7438C">
      <w:pPr>
        <w:pBdr>
          <w:top w:val="single" w:sz="8" w:space="6" w:color="auto"/>
          <w:left w:val="single" w:sz="8" w:space="6" w:color="auto"/>
          <w:bottom w:val="single" w:sz="8" w:space="6" w:color="auto"/>
          <w:right w:val="single" w:sz="8" w:space="6" w:color="auto"/>
        </w:pBdr>
        <w:tabs>
          <w:tab w:val="left" w:leader="dot" w:pos="7470"/>
        </w:tabs>
        <w:ind w:left="720" w:right="720"/>
        <w:jc w:val="left"/>
        <w:rPr>
          <w:sz w:val="21"/>
        </w:rPr>
      </w:pPr>
      <w:r>
        <w:rPr>
          <w:sz w:val="21"/>
        </w:rPr>
        <w:t>The Methodist Church ………………………………………………………… page 5</w:t>
      </w:r>
    </w:p>
    <w:p w14:paraId="7FBDC5D4" w14:textId="3FEFF137" w:rsidR="007F30FC" w:rsidRPr="007F30FC" w:rsidRDefault="007F30FC" w:rsidP="00A7438C">
      <w:pPr>
        <w:pBdr>
          <w:top w:val="single" w:sz="8" w:space="6" w:color="auto"/>
          <w:left w:val="single" w:sz="8" w:space="6" w:color="auto"/>
          <w:bottom w:val="single" w:sz="8" w:space="6" w:color="auto"/>
          <w:right w:val="single" w:sz="8" w:space="6" w:color="auto"/>
        </w:pBdr>
        <w:tabs>
          <w:tab w:val="left" w:leader="dot" w:pos="7470"/>
        </w:tabs>
        <w:ind w:left="720" w:right="720"/>
        <w:jc w:val="left"/>
        <w:rPr>
          <w:sz w:val="21"/>
        </w:rPr>
      </w:pPr>
      <w:r w:rsidRPr="007F30FC">
        <w:rPr>
          <w:sz w:val="21"/>
        </w:rPr>
        <w:t xml:space="preserve">The Roman Catholic Church </w:t>
      </w:r>
      <w:r w:rsidRPr="007F30FC">
        <w:rPr>
          <w:sz w:val="21"/>
        </w:rPr>
        <w:tab/>
        <w:t xml:space="preserve"> page </w:t>
      </w:r>
      <w:r w:rsidR="00DF7074" w:rsidRPr="00DF7074">
        <w:rPr>
          <w:sz w:val="21"/>
        </w:rPr>
        <w:t>8</w:t>
      </w:r>
    </w:p>
    <w:p w14:paraId="2E5B4CC7" w14:textId="3395A859" w:rsidR="007F30FC" w:rsidRPr="00DF7074" w:rsidRDefault="00E71E13" w:rsidP="00A7438C">
      <w:pPr>
        <w:pBdr>
          <w:top w:val="single" w:sz="8" w:space="6" w:color="auto"/>
          <w:left w:val="single" w:sz="8" w:space="6" w:color="auto"/>
          <w:bottom w:val="single" w:sz="8" w:space="6" w:color="auto"/>
          <w:right w:val="single" w:sz="8" w:space="6" w:color="auto"/>
        </w:pBdr>
        <w:tabs>
          <w:tab w:val="left" w:leader="dot" w:pos="7470"/>
        </w:tabs>
        <w:ind w:left="720" w:right="720"/>
        <w:jc w:val="left"/>
        <w:rPr>
          <w:sz w:val="21"/>
        </w:rPr>
      </w:pPr>
      <w:r>
        <w:rPr>
          <w:sz w:val="21"/>
        </w:rPr>
        <w:t xml:space="preserve">The Salvation Army </w:t>
      </w:r>
      <w:r>
        <w:rPr>
          <w:sz w:val="21"/>
        </w:rPr>
        <w:tab/>
        <w:t xml:space="preserve"> </w:t>
      </w:r>
      <w:r w:rsidR="00DF7074" w:rsidRPr="00DF7074">
        <w:rPr>
          <w:sz w:val="21"/>
        </w:rPr>
        <w:t>page 9</w:t>
      </w:r>
    </w:p>
    <w:p w14:paraId="7F9D4462" w14:textId="0EA4531D" w:rsidR="007F30FC" w:rsidRPr="007F30FC" w:rsidRDefault="007F30FC" w:rsidP="00A7438C">
      <w:pPr>
        <w:pBdr>
          <w:top w:val="single" w:sz="8" w:space="6" w:color="auto"/>
          <w:left w:val="single" w:sz="8" w:space="6" w:color="auto"/>
          <w:bottom w:val="single" w:sz="8" w:space="6" w:color="auto"/>
          <w:right w:val="single" w:sz="8" w:space="6" w:color="auto"/>
        </w:pBdr>
        <w:tabs>
          <w:tab w:val="left" w:leader="dot" w:pos="7470"/>
        </w:tabs>
        <w:ind w:left="720" w:right="720"/>
        <w:jc w:val="left"/>
        <w:rPr>
          <w:sz w:val="21"/>
        </w:rPr>
      </w:pPr>
      <w:r w:rsidRPr="00DF7074">
        <w:rPr>
          <w:sz w:val="21"/>
        </w:rPr>
        <w:t>The</w:t>
      </w:r>
      <w:r w:rsidR="00E71E13" w:rsidRPr="00DF7074">
        <w:rPr>
          <w:sz w:val="21"/>
        </w:rPr>
        <w:t xml:space="preserve"> United Reformed Church </w:t>
      </w:r>
      <w:r w:rsidR="00E71E13" w:rsidRPr="00DF7074">
        <w:rPr>
          <w:sz w:val="21"/>
        </w:rPr>
        <w:tab/>
        <w:t xml:space="preserve"> </w:t>
      </w:r>
      <w:r w:rsidR="00DF7074" w:rsidRPr="00DF7074">
        <w:rPr>
          <w:sz w:val="21"/>
        </w:rPr>
        <w:t>page 10</w:t>
      </w:r>
    </w:p>
    <w:p w14:paraId="4F55587D" w14:textId="77777777" w:rsidR="007F30FC" w:rsidRPr="007F30FC" w:rsidRDefault="007F30FC" w:rsidP="00A7438C">
      <w:pPr>
        <w:jc w:val="left"/>
        <w:rPr>
          <w:sz w:val="21"/>
        </w:rPr>
      </w:pPr>
    </w:p>
    <w:p w14:paraId="18309B0A" w14:textId="77777777" w:rsidR="007F30FC" w:rsidRPr="007F30FC" w:rsidRDefault="007F30FC" w:rsidP="00A7438C">
      <w:pPr>
        <w:jc w:val="left"/>
      </w:pPr>
      <w:r w:rsidRPr="007F30FC">
        <w:br w:type="page"/>
      </w:r>
    </w:p>
    <w:p w14:paraId="1BB88A21" w14:textId="77777777" w:rsidR="007F30FC" w:rsidRPr="007F30FC" w:rsidRDefault="007F30FC" w:rsidP="00A7438C">
      <w:pPr>
        <w:rPr>
          <w:rFonts w:cs="Arial"/>
          <w:b/>
        </w:rPr>
      </w:pPr>
      <w:r w:rsidRPr="007F30FC">
        <w:rPr>
          <w:rFonts w:cs="Arial"/>
          <w:b/>
          <w:sz w:val="24"/>
        </w:rPr>
        <w:lastRenderedPageBreak/>
        <w:t>BAPTIST ASSOCIATION ECUMENICAL OFFICERS</w:t>
      </w:r>
    </w:p>
    <w:p w14:paraId="1197D002" w14:textId="77777777" w:rsidR="007F30FC" w:rsidRPr="007F30FC" w:rsidRDefault="007F30FC" w:rsidP="00A7438C">
      <w:pPr>
        <w:rPr>
          <w:rFonts w:cs="Arial"/>
          <w:b/>
        </w:rPr>
      </w:pPr>
    </w:p>
    <w:p w14:paraId="0813A32A" w14:textId="77777777" w:rsidR="007F30FC" w:rsidRPr="007F30FC" w:rsidRDefault="007F30FC" w:rsidP="00A7438C">
      <w:pPr>
        <w:rPr>
          <w:rFonts w:cs="Arial"/>
          <w:b/>
        </w:rPr>
      </w:pPr>
      <w:r w:rsidRPr="007F30FC">
        <w:rPr>
          <w:rFonts w:cs="Arial"/>
          <w:b/>
        </w:rPr>
        <w:t>JOB DESCRIPTION AND</w:t>
      </w:r>
      <w:r w:rsidRPr="007F30FC">
        <w:rPr>
          <w:rFonts w:cs="Arial"/>
        </w:rPr>
        <w:t xml:space="preserve"> </w:t>
      </w:r>
      <w:r w:rsidRPr="007F30FC">
        <w:rPr>
          <w:rFonts w:cs="Arial"/>
          <w:b/>
        </w:rPr>
        <w:t>ROLE</w:t>
      </w:r>
    </w:p>
    <w:p w14:paraId="74672BD7" w14:textId="77777777" w:rsidR="007F30FC" w:rsidRPr="007F30FC" w:rsidRDefault="007F30FC" w:rsidP="00A7438C">
      <w:pPr>
        <w:rPr>
          <w:rFonts w:cs="Arial"/>
          <w:b/>
        </w:rPr>
      </w:pPr>
    </w:p>
    <w:p w14:paraId="3509D00A" w14:textId="77777777" w:rsidR="007F30FC" w:rsidRPr="007F30FC" w:rsidRDefault="007F30FC" w:rsidP="00A7438C">
      <w:pPr>
        <w:rPr>
          <w:rFonts w:cs="Arial"/>
        </w:rPr>
      </w:pPr>
      <w:r w:rsidRPr="007F30FC">
        <w:rPr>
          <w:rFonts w:cs="Arial"/>
        </w:rPr>
        <w:t>Baptists being who they are, there is never likely to be a neat and tidy pattern of Baptist ecumenical officers across the country. Roles clearly vary from Association to Association. Nevertheless we see the work as threefold: it needs</w:t>
      </w:r>
    </w:p>
    <w:p w14:paraId="547EF011" w14:textId="77777777" w:rsidR="007F30FC" w:rsidRPr="007F30FC" w:rsidRDefault="007F30FC" w:rsidP="00A7438C">
      <w:pPr>
        <w:rPr>
          <w:rFonts w:cs="Arial"/>
        </w:rPr>
      </w:pPr>
    </w:p>
    <w:p w14:paraId="24CC8D40" w14:textId="77777777" w:rsidR="007F30FC" w:rsidRPr="007F30FC" w:rsidRDefault="007F30FC" w:rsidP="00A7438C">
      <w:pPr>
        <w:numPr>
          <w:ilvl w:val="0"/>
          <w:numId w:val="5"/>
        </w:numPr>
        <w:rPr>
          <w:rFonts w:cs="Arial"/>
        </w:rPr>
      </w:pPr>
      <w:r w:rsidRPr="007F30FC">
        <w:rPr>
          <w:rFonts w:cs="Arial"/>
        </w:rPr>
        <w:t>Someone appointed by the Association to represent Baptists at the county’s “Churches Together” body. This person should be able to meet with other Denominational Ecumenical Officers as appropriate in that Body’s ecumenical Enabling Group</w:t>
      </w:r>
      <w:r w:rsidRPr="007F30FC">
        <w:rPr>
          <w:rFonts w:cs="Arial"/>
          <w:vertAlign w:val="superscript"/>
        </w:rPr>
        <w:t>1</w:t>
      </w:r>
      <w:r w:rsidRPr="007F30FC">
        <w:rPr>
          <w:rFonts w:cs="Arial"/>
        </w:rPr>
        <w:t>. The Church of England, Methodist, URC and some other denominations have a national pattern of such people. Together these DEOs are supported and resourced by the County Ecumenical Development Officer. They also attend the County’s Churches Together Council</w:t>
      </w:r>
      <w:r w:rsidRPr="007F30FC">
        <w:rPr>
          <w:rFonts w:cs="Arial"/>
          <w:vertAlign w:val="superscript"/>
        </w:rPr>
        <w:footnoteReference w:id="1"/>
      </w:r>
      <w:r w:rsidRPr="007F30FC">
        <w:rPr>
          <w:rFonts w:cs="Arial"/>
        </w:rPr>
        <w:t xml:space="preserve"> Meetings. </w:t>
      </w:r>
    </w:p>
    <w:p w14:paraId="56539841" w14:textId="77777777" w:rsidR="007F30FC" w:rsidRPr="007F30FC" w:rsidRDefault="007F30FC" w:rsidP="00A7438C">
      <w:pPr>
        <w:rPr>
          <w:rFonts w:cs="Arial"/>
        </w:rPr>
      </w:pPr>
    </w:p>
    <w:p w14:paraId="6004E4CE" w14:textId="77777777" w:rsidR="007F30FC" w:rsidRPr="007F30FC" w:rsidRDefault="007F30FC" w:rsidP="00A7438C">
      <w:pPr>
        <w:numPr>
          <w:ilvl w:val="0"/>
          <w:numId w:val="5"/>
        </w:numPr>
        <w:rPr>
          <w:rFonts w:cs="Arial"/>
        </w:rPr>
      </w:pPr>
      <w:r w:rsidRPr="007F30FC">
        <w:rPr>
          <w:rFonts w:cs="Arial"/>
        </w:rPr>
        <w:t>Someone who understands and can advise Baptist churches on all that is involved in working together with congregations of other denominations in Covenants, Sharing Agreements, and Local Ecumenical Partnerships as well as in less formal local dialogue. Over the years this has been a very important role: churches are loathe to take up a Regional Minister's time and may therefore not ask questions when they should, and may then get in problems that could have been avoided. Equally not all Regional Ministers have the appropriate expertise to deal with these issues and as a result there are one or two examples where Baptists have been left out of possible involvement in an LEP.</w:t>
      </w:r>
    </w:p>
    <w:p w14:paraId="36CAA1F5" w14:textId="77777777" w:rsidR="007F30FC" w:rsidRPr="007F30FC" w:rsidRDefault="007F30FC" w:rsidP="00A7438C">
      <w:pPr>
        <w:rPr>
          <w:rFonts w:cs="Arial"/>
        </w:rPr>
      </w:pPr>
    </w:p>
    <w:p w14:paraId="16B3F5CB" w14:textId="77777777" w:rsidR="007F30FC" w:rsidRPr="007F30FC" w:rsidRDefault="007F30FC" w:rsidP="00A7438C">
      <w:pPr>
        <w:numPr>
          <w:ilvl w:val="0"/>
          <w:numId w:val="5"/>
        </w:numPr>
        <w:rPr>
          <w:spacing w:val="-2"/>
        </w:rPr>
      </w:pPr>
      <w:r w:rsidRPr="007F30FC">
        <w:rPr>
          <w:spacing w:val="-2"/>
        </w:rPr>
        <w:t xml:space="preserve">Someone who is responsible in each Association for "ecumenical education" among Baptists. This needs doing locally to parallel the efforts of the Baptist Union’s Senior Management Team and the Department of Faith and Unity. </w:t>
      </w:r>
    </w:p>
    <w:p w14:paraId="10E932A8" w14:textId="77777777" w:rsidR="007F30FC" w:rsidRPr="007F30FC" w:rsidRDefault="007F30FC" w:rsidP="00A7438C">
      <w:pPr>
        <w:rPr>
          <w:rFonts w:cs="Arial"/>
        </w:rPr>
      </w:pPr>
    </w:p>
    <w:p w14:paraId="5D491C90" w14:textId="77777777" w:rsidR="007F30FC" w:rsidRPr="007F30FC" w:rsidRDefault="007F30FC" w:rsidP="00A7438C">
      <w:pPr>
        <w:rPr>
          <w:rFonts w:cs="Arial"/>
          <w:b/>
        </w:rPr>
      </w:pPr>
      <w:r w:rsidRPr="007F30FC">
        <w:rPr>
          <w:rFonts w:cs="Arial"/>
          <w:b/>
        </w:rPr>
        <w:t>Ways Forward</w:t>
      </w:r>
    </w:p>
    <w:p w14:paraId="58D9AFBB" w14:textId="77777777" w:rsidR="007F30FC" w:rsidRPr="007F30FC" w:rsidRDefault="007F30FC" w:rsidP="00A7438C">
      <w:pPr>
        <w:rPr>
          <w:rFonts w:cs="Arial"/>
          <w:b/>
        </w:rPr>
      </w:pPr>
    </w:p>
    <w:p w14:paraId="32377698" w14:textId="77777777" w:rsidR="007F30FC" w:rsidRPr="007F30FC" w:rsidRDefault="007F30FC" w:rsidP="00A7438C">
      <w:pPr>
        <w:rPr>
          <w:rFonts w:cs="Arial"/>
        </w:rPr>
      </w:pPr>
      <w:r w:rsidRPr="007F30FC">
        <w:rPr>
          <w:rFonts w:cs="Arial"/>
        </w:rPr>
        <w:t>It may be that in some places one person fulfils all these functions, or two out of the three, and that that person is called “Baptist Ecumenical Officer”. Elsewhere different people would be responsible, and hopefully would also link together to exchange information. This allows for the usual Baptist flexibility and refusal to fit into moulds.</w:t>
      </w:r>
    </w:p>
    <w:p w14:paraId="14CD8102" w14:textId="77777777" w:rsidR="007F30FC" w:rsidRPr="007F30FC" w:rsidRDefault="007F30FC" w:rsidP="00A7438C">
      <w:pPr>
        <w:rPr>
          <w:rFonts w:cs="Arial"/>
        </w:rPr>
      </w:pPr>
    </w:p>
    <w:p w14:paraId="2ADAF0C3" w14:textId="77777777" w:rsidR="007F30FC" w:rsidRPr="007F30FC" w:rsidRDefault="007F30FC" w:rsidP="00A7438C">
      <w:pPr>
        <w:rPr>
          <w:rFonts w:cs="Arial"/>
        </w:rPr>
      </w:pPr>
      <w:r w:rsidRPr="007F30FC">
        <w:rPr>
          <w:rFonts w:cs="Arial"/>
        </w:rPr>
        <w:t>We emphasise, of course, that such posts are held not by part-time paid officers, with all the implications of a funded post. This is typically be a “portfolio” post held by someone who takes this on as an extension of their local ministry or other work on behalf of the Association.</w:t>
      </w:r>
    </w:p>
    <w:p w14:paraId="2C5323CF" w14:textId="77777777" w:rsidR="007F30FC" w:rsidRPr="007F30FC" w:rsidRDefault="007F30FC" w:rsidP="00A7438C">
      <w:pPr>
        <w:rPr>
          <w:rFonts w:cs="Arial"/>
        </w:rPr>
      </w:pPr>
    </w:p>
    <w:p w14:paraId="0C91942B" w14:textId="77777777" w:rsidR="007F30FC" w:rsidRPr="007F30FC" w:rsidRDefault="007F30FC" w:rsidP="00A7438C">
      <w:pPr>
        <w:jc w:val="right"/>
        <w:rPr>
          <w:rFonts w:cs="Arial"/>
          <w:sz w:val="20"/>
        </w:rPr>
      </w:pPr>
    </w:p>
    <w:p w14:paraId="47EDF28A" w14:textId="77777777" w:rsidR="007F30FC" w:rsidRPr="007F30FC" w:rsidRDefault="007F30FC" w:rsidP="00A7438C">
      <w:pPr>
        <w:jc w:val="right"/>
        <w:rPr>
          <w:rFonts w:cs="Arial"/>
          <w:sz w:val="20"/>
        </w:rPr>
      </w:pPr>
    </w:p>
    <w:p w14:paraId="0E7E6576" w14:textId="77777777" w:rsidR="007F30FC" w:rsidRPr="007F30FC" w:rsidRDefault="007F30FC" w:rsidP="00A7438C">
      <w:pPr>
        <w:jc w:val="right"/>
        <w:rPr>
          <w:rFonts w:cs="Arial"/>
          <w:sz w:val="20"/>
        </w:rPr>
      </w:pPr>
      <w:r w:rsidRPr="007F30FC">
        <w:rPr>
          <w:rFonts w:cs="Arial"/>
          <w:sz w:val="20"/>
        </w:rPr>
        <w:t xml:space="preserve">Revd Philip Webb, CEDO, Nottinghamshire and Derbyshire, 2008. </w:t>
      </w:r>
    </w:p>
    <w:p w14:paraId="220724BA" w14:textId="77777777" w:rsidR="007F30FC" w:rsidRPr="007F30FC" w:rsidRDefault="007F30FC" w:rsidP="00A7438C">
      <w:pPr>
        <w:jc w:val="right"/>
        <w:rPr>
          <w:sz w:val="20"/>
        </w:rPr>
      </w:pPr>
      <w:r w:rsidRPr="007F30FC">
        <w:rPr>
          <w:sz w:val="20"/>
        </w:rPr>
        <w:t xml:space="preserve">(based on material written by Rev Roger Nunn, </w:t>
      </w:r>
    </w:p>
    <w:p w14:paraId="0718CAA4" w14:textId="77777777" w:rsidR="007F30FC" w:rsidRPr="007F30FC" w:rsidRDefault="007F30FC" w:rsidP="00A7438C">
      <w:pPr>
        <w:jc w:val="right"/>
        <w:rPr>
          <w:sz w:val="20"/>
        </w:rPr>
      </w:pPr>
      <w:r w:rsidRPr="007F30FC">
        <w:rPr>
          <w:sz w:val="20"/>
        </w:rPr>
        <w:t>Secretary Local Ecumenical Committee, January 1994)</w:t>
      </w:r>
    </w:p>
    <w:p w14:paraId="5D22AB9A" w14:textId="77777777" w:rsidR="007F30FC" w:rsidRPr="007F30FC" w:rsidRDefault="007F30FC" w:rsidP="00A7438C">
      <w:pPr>
        <w:jc w:val="left"/>
      </w:pPr>
      <w:r w:rsidRPr="007F30FC">
        <w:br w:type="page"/>
      </w:r>
    </w:p>
    <w:p w14:paraId="161E0B5D" w14:textId="77777777" w:rsidR="007F30FC" w:rsidRPr="007F30FC" w:rsidRDefault="007F30FC" w:rsidP="006D1E1F">
      <w:pPr>
        <w:keepNext/>
        <w:tabs>
          <w:tab w:val="left" w:pos="389"/>
          <w:tab w:val="left" w:pos="2520"/>
          <w:tab w:val="left" w:pos="2970"/>
          <w:tab w:val="left" w:pos="3355"/>
        </w:tabs>
        <w:spacing w:before="60"/>
        <w:ind w:left="284" w:hanging="284"/>
        <w:jc w:val="left"/>
        <w:outlineLvl w:val="0"/>
        <w:rPr>
          <w:b/>
          <w:color w:val="FF00FF"/>
          <w:sz w:val="48"/>
        </w:rPr>
      </w:pPr>
      <w:r w:rsidRPr="007F30FC">
        <w:rPr>
          <w:noProof/>
          <w:lang w:eastAsia="en-GB"/>
        </w:rPr>
        <w:lastRenderedPageBreak/>
        <mc:AlternateContent>
          <mc:Choice Requires="wps">
            <w:drawing>
              <wp:anchor distT="0" distB="0" distL="114300" distR="114300" simplePos="0" relativeHeight="251659264" behindDoc="0" locked="0" layoutInCell="0" allowOverlap="1" wp14:anchorId="20DB9E13" wp14:editId="3DB9299C">
                <wp:simplePos x="0" y="0"/>
                <wp:positionH relativeFrom="column">
                  <wp:posOffset>-18415</wp:posOffset>
                </wp:positionH>
                <wp:positionV relativeFrom="page">
                  <wp:posOffset>447675</wp:posOffset>
                </wp:positionV>
                <wp:extent cx="6320790" cy="822960"/>
                <wp:effectExtent l="0" t="0" r="22860" b="1524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790" cy="822960"/>
                        </a:xfrm>
                        <a:prstGeom prst="rect">
                          <a:avLst/>
                        </a:prstGeom>
                        <a:solidFill>
                          <a:srgbClr val="969696"/>
                        </a:solidFill>
                        <a:ln w="9525">
                          <a:solidFill>
                            <a:srgbClr val="000000"/>
                          </a:solidFill>
                          <a:miter lim="800000"/>
                          <a:headEnd/>
                          <a:tailEnd/>
                        </a:ln>
                      </wps:spPr>
                      <wps:txbx>
                        <w:txbxContent>
                          <w:p w14:paraId="62ABC650" w14:textId="77777777" w:rsidR="007F30FC" w:rsidRDefault="007F30FC" w:rsidP="007F30FC">
                            <w:pPr>
                              <w:pStyle w:val="Heading1"/>
                              <w:rPr>
                                <w:color w:val="FFFFFF"/>
                                <w:sz w:val="24"/>
                              </w:rPr>
                            </w:pPr>
                            <w:r>
                              <w:rPr>
                                <w:color w:val="FFFFFF"/>
                                <w:sz w:val="24"/>
                              </w:rPr>
                              <w:t xml:space="preserve">THE </w:t>
                            </w:r>
                            <w:smartTag w:uri="urn:schemas-microsoft-com:office:smarttags" w:element="place">
                              <w:smartTag w:uri="urn:schemas-microsoft-com:office:smarttags" w:element="PlaceType">
                                <w:r>
                                  <w:rPr>
                                    <w:color w:val="FFFFFF"/>
                                    <w:sz w:val="24"/>
                                  </w:rPr>
                                  <w:t>CHURCH</w:t>
                                </w:r>
                              </w:smartTag>
                              <w:r>
                                <w:rPr>
                                  <w:color w:val="FFFFFF"/>
                                  <w:sz w:val="24"/>
                                </w:rPr>
                                <w:t xml:space="preserve"> OF </w:t>
                              </w:r>
                              <w:smartTag w:uri="urn:schemas-microsoft-com:office:smarttags" w:element="PlaceName">
                                <w:r>
                                  <w:rPr>
                                    <w:color w:val="FFFFFF"/>
                                    <w:sz w:val="24"/>
                                  </w:rPr>
                                  <w:t>ENGLAND</w:t>
                                </w:r>
                              </w:smartTag>
                            </w:smartTag>
                          </w:p>
                          <w:p w14:paraId="72E3DC0D" w14:textId="77777777" w:rsidR="007F30FC" w:rsidRDefault="007F30FC" w:rsidP="007F30FC">
                            <w:pPr>
                              <w:pStyle w:val="Heading1"/>
                              <w:rPr>
                                <w:rFonts w:ascii="Comic Sans MS" w:hAnsi="Comic Sans MS"/>
                                <w:color w:val="FFFFFF"/>
                                <w:sz w:val="16"/>
                              </w:rPr>
                            </w:pPr>
                            <w:r>
                              <w:rPr>
                                <w:rFonts w:ascii="Comic Sans MS" w:hAnsi="Comic Sans MS"/>
                                <w:color w:val="FFFFFF"/>
                              </w:rPr>
                              <w:t>Council for Christian Unity</w:t>
                            </w:r>
                          </w:p>
                          <w:p w14:paraId="2A7DDBA1" w14:textId="77777777" w:rsidR="007F30FC" w:rsidRDefault="007F30FC" w:rsidP="007F30FC">
                            <w:pPr>
                              <w:jc w:val="right"/>
                              <w:rPr>
                                <w:b/>
                              </w:rPr>
                            </w:pPr>
                            <w:r>
                              <w:rPr>
                                <w:b/>
                                <w:sz w:val="18"/>
                              </w:rPr>
                              <w:t xml:space="preserve">Church House, </w:t>
                            </w:r>
                            <w:smartTag w:uri="urn:schemas-microsoft-com:office:smarttags" w:element="address">
                              <w:smartTag w:uri="urn:schemas-microsoft-com:office:smarttags" w:element="Street">
                                <w:r>
                                  <w:rPr>
                                    <w:b/>
                                    <w:sz w:val="18"/>
                                  </w:rPr>
                                  <w:t>Great Smith Street</w:t>
                                </w:r>
                              </w:smartTag>
                              <w:r>
                                <w:rPr>
                                  <w:b/>
                                  <w:sz w:val="18"/>
                                </w:rPr>
                                <w:t xml:space="preserve">, </w:t>
                              </w:r>
                              <w:smartTag w:uri="urn:schemas-microsoft-com:office:smarttags" w:element="City">
                                <w:r>
                                  <w:rPr>
                                    <w:b/>
                                    <w:sz w:val="18"/>
                                  </w:rPr>
                                  <w:t>London</w:t>
                                </w:r>
                              </w:smartTag>
                              <w:r>
                                <w:rPr>
                                  <w:b/>
                                  <w:sz w:val="18"/>
                                </w:rPr>
                                <w:t xml:space="preserve"> </w:t>
                              </w:r>
                              <w:smartTag w:uri="urn:schemas-microsoft-com:office:smarttags" w:element="PostalCode">
                                <w:r>
                                  <w:rPr>
                                    <w:b/>
                                    <w:sz w:val="18"/>
                                  </w:rPr>
                                  <w:t>SW1P 3NZ</w:t>
                                </w:r>
                              </w:smartTag>
                            </w:smartTag>
                            <w:r>
                              <w:rPr>
                                <w:b/>
                                <w:sz w:val="18"/>
                              </w:rPr>
                              <w:t xml:space="preserve">   </w:t>
                            </w:r>
                            <w:hyperlink r:id="rId10" w:history="1">
                              <w:r>
                                <w:rPr>
                                  <w:rStyle w:val="Hyperlink"/>
                                  <w:b/>
                                </w:rPr>
                                <w:t>www.cofe.anglican.org/ccu</w:t>
                              </w:r>
                            </w:hyperlink>
                          </w:p>
                          <w:p w14:paraId="395F8189" w14:textId="77777777" w:rsidR="007F30FC" w:rsidRDefault="007F30FC" w:rsidP="007F30FC">
                            <w:pPr>
                              <w:pStyle w:val="Heading4"/>
                              <w:rPr>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B9E13" id="_x0000_t202" coordsize="21600,21600" o:spt="202" path="m,l,21600r21600,l21600,xe">
                <v:stroke joinstyle="miter"/>
                <v:path gradientshapeok="t" o:connecttype="rect"/>
              </v:shapetype>
              <v:shape id="Text Box 4" o:spid="_x0000_s1026" type="#_x0000_t202" style="position:absolute;left:0;text-align:left;margin-left:-1.45pt;margin-top:35.25pt;width:497.7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" o:allowincell="f" fillcolor="#969696">
                <v:textbox>
                  <w:txbxContent>
                    <w:p w14:paraId="62ABC650" w14:textId="77777777" w:rsidR="007F30FC" w:rsidRDefault="007F30FC" w:rsidP="007F30FC">
                      <w:pPr>
                        <w:pStyle w:val="Heading1"/>
                        <w:rPr>
                          <w:color w:val="FFFFFF"/>
                          <w:sz w:val="24"/>
                        </w:rPr>
                      </w:pPr>
                      <w:r>
                        <w:rPr>
                          <w:color w:val="FFFFFF"/>
                          <w:sz w:val="24"/>
                        </w:rPr>
                        <w:t xml:space="preserve">THE </w:t>
                      </w:r>
                      <w:smartTag w:uri="urn:schemas-microsoft-com:office:smarttags" w:element="place">
                        <w:smartTag w:uri="urn:schemas-microsoft-com:office:smarttags" w:element="PlaceType">
                          <w:r>
                            <w:rPr>
                              <w:color w:val="FFFFFF"/>
                              <w:sz w:val="24"/>
                            </w:rPr>
                            <w:t>CHURCH</w:t>
                          </w:r>
                        </w:smartTag>
                        <w:r>
                          <w:rPr>
                            <w:color w:val="FFFFFF"/>
                            <w:sz w:val="24"/>
                          </w:rPr>
                          <w:t xml:space="preserve"> OF </w:t>
                        </w:r>
                        <w:smartTag w:uri="urn:schemas-microsoft-com:office:smarttags" w:element="PlaceName">
                          <w:r>
                            <w:rPr>
                              <w:color w:val="FFFFFF"/>
                              <w:sz w:val="24"/>
                            </w:rPr>
                            <w:t>ENGLAND</w:t>
                          </w:r>
                        </w:smartTag>
                      </w:smartTag>
                    </w:p>
                    <w:p w14:paraId="72E3DC0D" w14:textId="77777777" w:rsidR="007F30FC" w:rsidRDefault="007F30FC" w:rsidP="007F30FC">
                      <w:pPr>
                        <w:pStyle w:val="Heading1"/>
                        <w:rPr>
                          <w:rFonts w:ascii="Comic Sans MS" w:hAnsi="Comic Sans MS"/>
                          <w:color w:val="FFFFFF"/>
                          <w:sz w:val="16"/>
                        </w:rPr>
                      </w:pPr>
                      <w:r>
                        <w:rPr>
                          <w:rFonts w:ascii="Comic Sans MS" w:hAnsi="Comic Sans MS"/>
                          <w:color w:val="FFFFFF"/>
                        </w:rPr>
                        <w:t>Council for Christian Unity</w:t>
                      </w:r>
                    </w:p>
                    <w:p w14:paraId="2A7DDBA1" w14:textId="77777777" w:rsidR="007F30FC" w:rsidRDefault="007F30FC" w:rsidP="007F30FC">
                      <w:pPr>
                        <w:jc w:val="right"/>
                        <w:rPr>
                          <w:b/>
                        </w:rPr>
                      </w:pPr>
                      <w:r>
                        <w:rPr>
                          <w:b/>
                          <w:sz w:val="18"/>
                        </w:rPr>
                        <w:t xml:space="preserve">Church House, </w:t>
                      </w:r>
                      <w:smartTag w:uri="urn:schemas-microsoft-com:office:smarttags" w:element="address">
                        <w:smartTag w:uri="urn:schemas-microsoft-com:office:smarttags" w:element="Street">
                          <w:r>
                            <w:rPr>
                              <w:b/>
                              <w:sz w:val="18"/>
                            </w:rPr>
                            <w:t>Great Smith Street</w:t>
                          </w:r>
                        </w:smartTag>
                        <w:r>
                          <w:rPr>
                            <w:b/>
                            <w:sz w:val="18"/>
                          </w:rPr>
                          <w:t xml:space="preserve">, </w:t>
                        </w:r>
                        <w:smartTag w:uri="urn:schemas-microsoft-com:office:smarttags" w:element="City">
                          <w:r>
                            <w:rPr>
                              <w:b/>
                              <w:sz w:val="18"/>
                            </w:rPr>
                            <w:t>London</w:t>
                          </w:r>
                        </w:smartTag>
                        <w:r>
                          <w:rPr>
                            <w:b/>
                            <w:sz w:val="18"/>
                          </w:rPr>
                          <w:t xml:space="preserve"> </w:t>
                        </w:r>
                        <w:smartTag w:uri="urn:schemas-microsoft-com:office:smarttags" w:element="PostalCode">
                          <w:r>
                            <w:rPr>
                              <w:b/>
                              <w:sz w:val="18"/>
                            </w:rPr>
                            <w:t>SW1P 3NZ</w:t>
                          </w:r>
                        </w:smartTag>
                      </w:smartTag>
                      <w:r>
                        <w:rPr>
                          <w:b/>
                          <w:sz w:val="18"/>
                        </w:rPr>
                        <w:t xml:space="preserve">   </w:t>
                      </w:r>
                      <w:hyperlink r:id="rId11" w:history="1">
                        <w:r>
                          <w:rPr>
                            <w:rStyle w:val="Hyperlink"/>
                            <w:b/>
                          </w:rPr>
                          <w:t>www.cofe.anglican.org/ccu</w:t>
                        </w:r>
                      </w:hyperlink>
                    </w:p>
                    <w:p w14:paraId="395F8189" w14:textId="77777777" w:rsidR="007F30FC" w:rsidRDefault="007F30FC" w:rsidP="007F30FC">
                      <w:pPr>
                        <w:pStyle w:val="Heading4"/>
                        <w:rPr>
                          <w:b/>
                          <w:sz w:val="18"/>
                        </w:rPr>
                      </w:pPr>
                    </w:p>
                  </w:txbxContent>
                </v:textbox>
                <w10:wrap type="square" anchory="page"/>
              </v:shape>
            </w:pict>
          </mc:Fallback>
        </mc:AlternateContent>
      </w:r>
      <w:r w:rsidRPr="007F30FC">
        <w:rPr>
          <w:noProof/>
          <w:lang w:eastAsia="en-GB"/>
        </w:rPr>
        <w:drawing>
          <wp:anchor distT="0" distB="0" distL="114300" distR="114300" simplePos="0" relativeHeight="251660288" behindDoc="0" locked="0" layoutInCell="0" allowOverlap="1" wp14:anchorId="14CE74AD" wp14:editId="4F5EC140">
            <wp:simplePos x="0" y="0"/>
            <wp:positionH relativeFrom="column">
              <wp:posOffset>5476875</wp:posOffset>
            </wp:positionH>
            <wp:positionV relativeFrom="paragraph">
              <wp:posOffset>52705</wp:posOffset>
            </wp:positionV>
            <wp:extent cx="712470" cy="690880"/>
            <wp:effectExtent l="0" t="0" r="0" b="0"/>
            <wp:wrapTopAndBottom/>
            <wp:docPr id="3" name="Picture 3" descr="logos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m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2470" cy="690880"/>
                    </a:xfrm>
                    <a:prstGeom prst="rect">
                      <a:avLst/>
                    </a:prstGeom>
                    <a:noFill/>
                  </pic:spPr>
                </pic:pic>
              </a:graphicData>
            </a:graphic>
            <wp14:sizeRelH relativeFrom="page">
              <wp14:pctWidth>0</wp14:pctWidth>
            </wp14:sizeRelH>
            <wp14:sizeRelV relativeFrom="page">
              <wp14:pctHeight>0</wp14:pctHeight>
            </wp14:sizeRelV>
          </wp:anchor>
        </w:drawing>
      </w:r>
      <w:r w:rsidRPr="007F30FC">
        <w:rPr>
          <w:b/>
          <w:color w:val="FF00FF"/>
          <w:sz w:val="48"/>
        </w:rPr>
        <w:t>An Ecumenical Officer</w:t>
      </w:r>
    </w:p>
    <w:p w14:paraId="19A6AF27" w14:textId="77777777" w:rsidR="007F30FC" w:rsidRDefault="007F30FC" w:rsidP="006D1E1F">
      <w:pPr>
        <w:keepNext/>
        <w:tabs>
          <w:tab w:val="left" w:pos="389"/>
          <w:tab w:val="left" w:pos="2520"/>
          <w:tab w:val="left" w:pos="2970"/>
          <w:tab w:val="left" w:pos="3355"/>
        </w:tabs>
        <w:ind w:left="284" w:hanging="284"/>
        <w:jc w:val="left"/>
        <w:outlineLvl w:val="0"/>
        <w:rPr>
          <w:i/>
          <w:iCs/>
          <w:sz w:val="21"/>
          <w:szCs w:val="21"/>
        </w:rPr>
      </w:pPr>
      <w:r w:rsidRPr="007F30FC">
        <w:rPr>
          <w:rFonts w:ascii="Times New Roman" w:hAnsi="Times New Roman"/>
          <w:i/>
          <w:sz w:val="24"/>
        </w:rPr>
        <w:t>For a Diocese, Archdeaconry or Episcopal Area</w:t>
      </w:r>
      <w:r w:rsidRPr="007F30FC">
        <w:rPr>
          <w:i/>
          <w:iCs/>
          <w:sz w:val="21"/>
          <w:szCs w:val="21"/>
        </w:rPr>
        <w:fldChar w:fldCharType="begin"/>
      </w:r>
      <w:r w:rsidRPr="007F30FC">
        <w:rPr>
          <w:i/>
          <w:iCs/>
          <w:sz w:val="21"/>
          <w:szCs w:val="21"/>
        </w:rPr>
        <w:instrText>ADVANCE \D 5.0</w:instrText>
      </w:r>
      <w:r w:rsidRPr="007F30FC">
        <w:rPr>
          <w:i/>
          <w:iCs/>
          <w:sz w:val="21"/>
          <w:szCs w:val="21"/>
        </w:rPr>
        <w:fldChar w:fldCharType="end"/>
      </w:r>
    </w:p>
    <w:p w14:paraId="2A9A1FC5" w14:textId="77777777" w:rsidR="00342A45" w:rsidRDefault="00342A45" w:rsidP="00A7438C">
      <w:pPr>
        <w:keepNext/>
        <w:tabs>
          <w:tab w:val="left" w:pos="389"/>
          <w:tab w:val="left" w:pos="2520"/>
          <w:tab w:val="left" w:pos="2970"/>
          <w:tab w:val="left" w:pos="3355"/>
        </w:tabs>
        <w:jc w:val="left"/>
        <w:outlineLvl w:val="0"/>
      </w:pPr>
    </w:p>
    <w:p w14:paraId="75C18FAC" w14:textId="77777777" w:rsidR="007F30FC" w:rsidRDefault="007F30FC" w:rsidP="00A7438C">
      <w:pPr>
        <w:tabs>
          <w:tab w:val="left" w:pos="389"/>
          <w:tab w:val="left" w:pos="2520"/>
          <w:tab w:val="left" w:pos="2970"/>
          <w:tab w:val="left" w:pos="3355"/>
        </w:tabs>
        <w:spacing w:before="60"/>
        <w:jc w:val="left"/>
        <w:outlineLvl w:val="0"/>
        <w:rPr>
          <w:b/>
          <w:color w:val="FF00FF"/>
          <w:sz w:val="24"/>
          <w:szCs w:val="24"/>
        </w:rPr>
        <w:sectPr w:rsidR="007F30FC" w:rsidSect="00FB2D99">
          <w:footerReference w:type="default" r:id="rId13"/>
          <w:headerReference w:type="first" r:id="rId14"/>
          <w:footerReference w:type="first" r:id="rId15"/>
          <w:pgSz w:w="11909" w:h="16834" w:code="9"/>
          <w:pgMar w:top="737" w:right="1247" w:bottom="737" w:left="1247" w:header="720" w:footer="284" w:gutter="0"/>
          <w:cols w:space="720"/>
          <w:titlePg/>
        </w:sectPr>
      </w:pPr>
    </w:p>
    <w:p w14:paraId="1DB1A1C9" w14:textId="77777777" w:rsidR="007F30FC" w:rsidRPr="007F30FC" w:rsidRDefault="007F30FC" w:rsidP="00A7438C">
      <w:pPr>
        <w:tabs>
          <w:tab w:val="left" w:pos="389"/>
          <w:tab w:val="left" w:pos="2520"/>
          <w:tab w:val="left" w:pos="2970"/>
          <w:tab w:val="left" w:pos="3355"/>
        </w:tabs>
        <w:spacing w:before="60"/>
        <w:jc w:val="left"/>
        <w:outlineLvl w:val="0"/>
        <w:rPr>
          <w:b/>
          <w:color w:val="FF00FF"/>
          <w:sz w:val="24"/>
          <w:szCs w:val="24"/>
        </w:rPr>
      </w:pPr>
      <w:r w:rsidRPr="007F30FC">
        <w:rPr>
          <w:b/>
          <w:color w:val="FF00FF"/>
          <w:sz w:val="24"/>
          <w:szCs w:val="24"/>
        </w:rPr>
        <w:t>Preliminary Considerations</w:t>
      </w:r>
    </w:p>
    <w:p w14:paraId="42986FDD" w14:textId="77777777" w:rsidR="007F30FC" w:rsidRDefault="007F30FC" w:rsidP="00A7438C"/>
    <w:p w14:paraId="6D0854F0" w14:textId="77777777" w:rsidR="007F30FC" w:rsidRPr="00A7438C" w:rsidRDefault="007F30FC" w:rsidP="00A7438C">
      <w:pPr>
        <w:pStyle w:val="ListParagraph"/>
        <w:numPr>
          <w:ilvl w:val="0"/>
          <w:numId w:val="9"/>
        </w:numPr>
        <w:rPr>
          <w:b/>
        </w:rPr>
      </w:pPr>
      <w:r w:rsidRPr="00A7438C">
        <w:rPr>
          <w:b/>
        </w:rPr>
        <w:t>The nature of the appointment</w:t>
      </w:r>
    </w:p>
    <w:p w14:paraId="73AF6B5A" w14:textId="77777777" w:rsidR="007F30FC" w:rsidRDefault="007F30FC" w:rsidP="00A7438C"/>
    <w:p w14:paraId="2BB658C1" w14:textId="77777777" w:rsidR="007F30FC" w:rsidRDefault="007F30FC" w:rsidP="00A7438C">
      <w:r>
        <w:t>Most existing appointments are part-time. Options include:</w:t>
      </w:r>
    </w:p>
    <w:p w14:paraId="0D779DBD" w14:textId="77777777" w:rsidR="007F30FC" w:rsidRDefault="007F30FC" w:rsidP="00A7438C"/>
    <w:p w14:paraId="40EB02EC" w14:textId="77777777" w:rsidR="007F30FC" w:rsidRDefault="007F30FC" w:rsidP="00A7438C">
      <w:pPr>
        <w:pStyle w:val="ListParagraph"/>
        <w:numPr>
          <w:ilvl w:val="0"/>
          <w:numId w:val="7"/>
        </w:numPr>
        <w:ind w:left="284" w:hanging="284"/>
        <w:contextualSpacing w:val="0"/>
      </w:pPr>
      <w:r>
        <w:t>Clergy who also have parochial or other appointments</w:t>
      </w:r>
    </w:p>
    <w:p w14:paraId="12DBF878" w14:textId="77777777" w:rsidR="00342A45" w:rsidRDefault="00342A45" w:rsidP="00342A45">
      <w:pPr>
        <w:pStyle w:val="ListParagraph"/>
        <w:ind w:left="284"/>
        <w:contextualSpacing w:val="0"/>
      </w:pPr>
    </w:p>
    <w:p w14:paraId="1BD7DA2E" w14:textId="77777777" w:rsidR="007F30FC" w:rsidRDefault="007F30FC" w:rsidP="00342A45">
      <w:pPr>
        <w:pStyle w:val="ListParagraph"/>
        <w:numPr>
          <w:ilvl w:val="0"/>
          <w:numId w:val="7"/>
        </w:numPr>
        <w:ind w:left="284" w:hanging="284"/>
        <w:contextualSpacing w:val="0"/>
      </w:pPr>
      <w:r>
        <w:t>Lay people in part-time appointment</w:t>
      </w:r>
    </w:p>
    <w:p w14:paraId="42D9CE3C" w14:textId="77777777" w:rsidR="00342A45" w:rsidRDefault="00342A45" w:rsidP="00342A45">
      <w:pPr>
        <w:pStyle w:val="ListParagraph"/>
      </w:pPr>
    </w:p>
    <w:p w14:paraId="38C99E20" w14:textId="77777777" w:rsidR="007F30FC" w:rsidRDefault="007F30FC" w:rsidP="00342A45">
      <w:pPr>
        <w:pStyle w:val="ListParagraph"/>
        <w:numPr>
          <w:ilvl w:val="0"/>
          <w:numId w:val="7"/>
        </w:numPr>
        <w:ind w:left="284" w:hanging="284"/>
        <w:contextualSpacing w:val="0"/>
      </w:pPr>
      <w:r>
        <w:t>An appointment combined with that of ecumenical officer for a county/intermediate body</w:t>
      </w:r>
    </w:p>
    <w:p w14:paraId="29C412A9" w14:textId="77777777" w:rsidR="007F30FC" w:rsidRDefault="007F30FC" w:rsidP="00A7438C"/>
    <w:p w14:paraId="620C997C" w14:textId="77777777" w:rsidR="007F30FC" w:rsidRDefault="007F30FC" w:rsidP="00A7438C">
      <w:r>
        <w:t>If the post of Ecumenical Officer is to be combined with an existing parochial appointment, early consultation with the parish is essential to agree the basis for this dual ministry. Clear lines for re-imbursing diocesan and parochial expenses need to be drawn.</w:t>
      </w:r>
    </w:p>
    <w:p w14:paraId="18691DD0" w14:textId="77777777" w:rsidR="007F30FC" w:rsidRDefault="007F30FC" w:rsidP="00A7438C"/>
    <w:p w14:paraId="13A98065" w14:textId="77777777" w:rsidR="007F30FC" w:rsidRPr="007F30FC" w:rsidRDefault="007F30FC" w:rsidP="00A7438C">
      <w:pPr>
        <w:pStyle w:val="ListParagraph"/>
        <w:numPr>
          <w:ilvl w:val="0"/>
          <w:numId w:val="9"/>
        </w:numPr>
        <w:rPr>
          <w:b/>
        </w:rPr>
      </w:pPr>
      <w:r w:rsidRPr="007F30FC">
        <w:rPr>
          <w:b/>
        </w:rPr>
        <w:t>The scope and purpose of the appointment</w:t>
      </w:r>
    </w:p>
    <w:p w14:paraId="68AF4F46" w14:textId="77777777" w:rsidR="007F30FC" w:rsidRDefault="007F30FC" w:rsidP="00A7438C"/>
    <w:p w14:paraId="28810D31" w14:textId="77777777" w:rsidR="007F30FC" w:rsidRDefault="007F30FC" w:rsidP="00A7438C">
      <w:pPr>
        <w:pStyle w:val="ListParagraph"/>
        <w:numPr>
          <w:ilvl w:val="0"/>
          <w:numId w:val="7"/>
        </w:numPr>
        <w:ind w:left="284" w:hanging="284"/>
        <w:contextualSpacing w:val="0"/>
      </w:pPr>
      <w:r>
        <w:t>Work with parishes and deaneries to enable local ecumenism – often in partnership with ecumenical officers from other churches and with the county/intermediate body.</w:t>
      </w:r>
    </w:p>
    <w:p w14:paraId="79E3E5B1" w14:textId="77777777" w:rsidR="00342A45" w:rsidRDefault="00342A45" w:rsidP="00342A45">
      <w:pPr>
        <w:pStyle w:val="ListParagraph"/>
        <w:ind w:left="284"/>
        <w:contextualSpacing w:val="0"/>
      </w:pPr>
    </w:p>
    <w:p w14:paraId="36EFAFC9" w14:textId="77777777" w:rsidR="007F30FC" w:rsidRDefault="007F30FC" w:rsidP="00342A45">
      <w:pPr>
        <w:pStyle w:val="ListParagraph"/>
        <w:numPr>
          <w:ilvl w:val="0"/>
          <w:numId w:val="7"/>
        </w:numPr>
        <w:ind w:left="284" w:hanging="284"/>
        <w:contextualSpacing w:val="0"/>
      </w:pPr>
      <w:r>
        <w:t>Drawing attention to the ecumenical dimension in every aspect of the life of the diocese. If this is not to be done by the Ecumenical Officer, some other senior person in the diocese needs to carry this responsibility.</w:t>
      </w:r>
    </w:p>
    <w:p w14:paraId="24378EDC" w14:textId="77777777" w:rsidR="007F30FC" w:rsidRDefault="007F30FC" w:rsidP="00A7438C"/>
    <w:p w14:paraId="0270436D" w14:textId="77777777" w:rsidR="007F30FC" w:rsidRPr="007F30FC" w:rsidRDefault="007F30FC" w:rsidP="00A7438C">
      <w:pPr>
        <w:pStyle w:val="ListParagraph"/>
        <w:numPr>
          <w:ilvl w:val="0"/>
          <w:numId w:val="9"/>
        </w:numPr>
        <w:rPr>
          <w:b/>
        </w:rPr>
      </w:pPr>
      <w:r w:rsidRPr="007F30FC">
        <w:rPr>
          <w:b/>
        </w:rPr>
        <w:t>The geographical area of the work</w:t>
      </w:r>
    </w:p>
    <w:p w14:paraId="27D7543D" w14:textId="77777777" w:rsidR="007F30FC" w:rsidRDefault="007F30FC" w:rsidP="00A7438C"/>
    <w:p w14:paraId="0AC75F03" w14:textId="77777777" w:rsidR="007F30FC" w:rsidRDefault="007F30FC" w:rsidP="00A7438C">
      <w:r>
        <w:t>A single part-time appointment for the whole diocese may be sufficient. More than one appointment may be needed, however, in larger dioceses, or where the diocese needs to relate through more than one county/intermediate body.</w:t>
      </w:r>
    </w:p>
    <w:p w14:paraId="1D94BF13" w14:textId="77777777" w:rsidR="007F30FC" w:rsidRDefault="007F30FC" w:rsidP="00A7438C"/>
    <w:p w14:paraId="6E72EC3B" w14:textId="77777777" w:rsidR="007F30FC" w:rsidRDefault="007F30FC" w:rsidP="00A7438C">
      <w:pPr>
        <w:pStyle w:val="ListParagraph"/>
        <w:keepNext/>
        <w:keepLines/>
        <w:numPr>
          <w:ilvl w:val="0"/>
          <w:numId w:val="9"/>
        </w:numPr>
      </w:pPr>
      <w:r w:rsidRPr="007F30FC">
        <w:rPr>
          <w:b/>
        </w:rPr>
        <w:t>The terms of the appointment</w:t>
      </w:r>
    </w:p>
    <w:p w14:paraId="49DD7357" w14:textId="77777777" w:rsidR="007F30FC" w:rsidRDefault="007F30FC" w:rsidP="00A7438C">
      <w:pPr>
        <w:keepNext/>
        <w:keepLines/>
      </w:pPr>
    </w:p>
    <w:p w14:paraId="4F9EBDA0" w14:textId="77777777" w:rsidR="007F30FC" w:rsidRDefault="007F30FC" w:rsidP="00A7438C">
      <w:pPr>
        <w:keepNext/>
        <w:keepLines/>
      </w:pPr>
      <w:r>
        <w:t>The following should be agreed and clearly stated:</w:t>
      </w:r>
    </w:p>
    <w:p w14:paraId="17DD87FB" w14:textId="77777777" w:rsidR="007F30FC" w:rsidRDefault="007F30FC" w:rsidP="00A7438C"/>
    <w:p w14:paraId="28B66E65" w14:textId="77777777" w:rsidR="007F30FC" w:rsidRDefault="007F30FC" w:rsidP="00A7438C">
      <w:pPr>
        <w:pStyle w:val="ListParagraph"/>
        <w:numPr>
          <w:ilvl w:val="0"/>
          <w:numId w:val="7"/>
        </w:numPr>
        <w:ind w:left="284" w:hanging="284"/>
        <w:contextualSpacing w:val="0"/>
      </w:pPr>
      <w:r>
        <w:t>The appointing body: Bishop, Bishop’s Council, Pastoral Committee or other diocesan body</w:t>
      </w:r>
    </w:p>
    <w:p w14:paraId="79B5D3BB" w14:textId="77777777" w:rsidR="007F30FC" w:rsidRDefault="007F30FC" w:rsidP="00A7438C">
      <w:pPr>
        <w:pStyle w:val="ListParagraph"/>
        <w:numPr>
          <w:ilvl w:val="0"/>
          <w:numId w:val="7"/>
        </w:numPr>
        <w:ind w:left="284" w:hanging="284"/>
        <w:contextualSpacing w:val="0"/>
      </w:pPr>
      <w:r>
        <w:t>The duration of the appointment, with procedures for extension and termination</w:t>
      </w:r>
    </w:p>
    <w:p w14:paraId="4F88B23B" w14:textId="77777777" w:rsidR="007F30FC" w:rsidRDefault="007F30FC" w:rsidP="00A7438C">
      <w:pPr>
        <w:pStyle w:val="ListParagraph"/>
        <w:numPr>
          <w:ilvl w:val="0"/>
          <w:numId w:val="7"/>
        </w:numPr>
        <w:ind w:left="284" w:hanging="284"/>
        <w:contextualSpacing w:val="0"/>
      </w:pPr>
      <w:r>
        <w:t>The process by which the work will be reviewed</w:t>
      </w:r>
    </w:p>
    <w:p w14:paraId="4A2A60AB" w14:textId="77777777" w:rsidR="007F30FC" w:rsidRDefault="007F30FC" w:rsidP="00A7438C">
      <w:pPr>
        <w:pStyle w:val="ListParagraph"/>
        <w:numPr>
          <w:ilvl w:val="0"/>
          <w:numId w:val="7"/>
        </w:numPr>
        <w:ind w:left="284" w:hanging="284"/>
        <w:contextualSpacing w:val="0"/>
      </w:pPr>
      <w:r>
        <w:t>The number of days or sessions per week – proportionate to the scale of the task</w:t>
      </w:r>
    </w:p>
    <w:p w14:paraId="56CB54CA" w14:textId="77777777" w:rsidR="007F30FC" w:rsidRDefault="007F30FC" w:rsidP="00A7438C">
      <w:pPr>
        <w:pStyle w:val="ListParagraph"/>
        <w:numPr>
          <w:ilvl w:val="0"/>
          <w:numId w:val="7"/>
        </w:numPr>
        <w:ind w:left="284" w:hanging="284"/>
        <w:contextualSpacing w:val="0"/>
      </w:pPr>
      <w:r>
        <w:t>The rate of pay for a lay person – taking into account housing</w:t>
      </w:r>
    </w:p>
    <w:p w14:paraId="5180ACF6" w14:textId="77777777" w:rsidR="007F30FC" w:rsidRDefault="007F30FC" w:rsidP="00A7438C">
      <w:pPr>
        <w:pStyle w:val="ListParagraph"/>
        <w:numPr>
          <w:ilvl w:val="0"/>
          <w:numId w:val="7"/>
        </w:numPr>
        <w:ind w:left="284" w:hanging="284"/>
        <w:contextualSpacing w:val="0"/>
      </w:pPr>
      <w:r>
        <w:t>A budget for expenses and activities – and the procedure for re-imbursement</w:t>
      </w:r>
    </w:p>
    <w:p w14:paraId="50784291" w14:textId="77777777" w:rsidR="007F30FC" w:rsidRDefault="007F30FC" w:rsidP="00A7438C">
      <w:pPr>
        <w:pStyle w:val="ListParagraph"/>
        <w:numPr>
          <w:ilvl w:val="0"/>
          <w:numId w:val="7"/>
        </w:numPr>
        <w:ind w:left="284" w:hanging="284"/>
        <w:contextualSpacing w:val="0"/>
      </w:pPr>
      <w:r>
        <w:t>The provision of secretarial help and office space</w:t>
      </w:r>
    </w:p>
    <w:p w14:paraId="309E8F6A" w14:textId="77777777" w:rsidR="007F30FC" w:rsidRDefault="007F30FC" w:rsidP="00A7438C"/>
    <w:p w14:paraId="4DF0AE13" w14:textId="77777777" w:rsidR="007F30FC" w:rsidRPr="007F30FC" w:rsidRDefault="007F30FC" w:rsidP="00A7438C">
      <w:pPr>
        <w:pStyle w:val="ListParagraph"/>
        <w:numPr>
          <w:ilvl w:val="0"/>
          <w:numId w:val="9"/>
        </w:numPr>
        <w:rPr>
          <w:b/>
        </w:rPr>
      </w:pPr>
      <w:r w:rsidRPr="007F30FC">
        <w:rPr>
          <w:b/>
        </w:rPr>
        <w:t>The pattern of accountability in diocesan structures</w:t>
      </w:r>
    </w:p>
    <w:p w14:paraId="2552DD34" w14:textId="77777777" w:rsidR="007F30FC" w:rsidRDefault="007F30FC" w:rsidP="00A7438C"/>
    <w:p w14:paraId="76FCE69C" w14:textId="77777777" w:rsidR="007F30FC" w:rsidRDefault="007F30FC" w:rsidP="00A7438C">
      <w:r>
        <w:t>Ownership by diocesan structures is essential – through appropriate management and accountability via the appointing body. New appointees should be publicly introduced at Synod or other diocesan occasion.</w:t>
      </w:r>
    </w:p>
    <w:p w14:paraId="5F27DCE4" w14:textId="77777777" w:rsidR="007F30FC" w:rsidRDefault="007F30FC" w:rsidP="00A7438C"/>
    <w:p w14:paraId="1751F82A" w14:textId="77777777" w:rsidR="007F30FC" w:rsidRDefault="007F30FC" w:rsidP="00A7438C">
      <w:r>
        <w:t>The following provide important points of intersection with the life of the diocese:</w:t>
      </w:r>
    </w:p>
    <w:p w14:paraId="3EAA14DC" w14:textId="77777777" w:rsidR="007F30FC" w:rsidRDefault="007F30FC" w:rsidP="00A7438C"/>
    <w:p w14:paraId="1DEF1F34" w14:textId="77777777" w:rsidR="007F30FC" w:rsidRDefault="007F30FC" w:rsidP="00A7438C">
      <w:pPr>
        <w:pStyle w:val="ListParagraph"/>
        <w:numPr>
          <w:ilvl w:val="0"/>
          <w:numId w:val="7"/>
        </w:numPr>
        <w:ind w:left="284" w:hanging="284"/>
        <w:contextualSpacing w:val="0"/>
      </w:pPr>
      <w:r w:rsidRPr="00A7438C">
        <w:rPr>
          <w:i/>
        </w:rPr>
        <w:t>Ex officio</w:t>
      </w:r>
      <w:r>
        <w:t xml:space="preserve"> attendance at Diocesan Pastoral Committee. Canon B44.1 (3)(d) requires the approval of the Diocesan Pastoral Committee for the formation of a Local Ecumenical Partnership*</w:t>
      </w:r>
    </w:p>
    <w:p w14:paraId="798CDB37" w14:textId="77777777" w:rsidR="007F30FC" w:rsidRDefault="007F30FC" w:rsidP="00FB2D99">
      <w:pPr>
        <w:pStyle w:val="ListParagraph"/>
        <w:numPr>
          <w:ilvl w:val="0"/>
          <w:numId w:val="7"/>
        </w:numPr>
        <w:spacing w:before="120"/>
        <w:ind w:left="284" w:hanging="284"/>
        <w:contextualSpacing w:val="0"/>
      </w:pPr>
      <w:r w:rsidRPr="00A7438C">
        <w:rPr>
          <w:i/>
        </w:rPr>
        <w:t>Ex officio</w:t>
      </w:r>
      <w:r w:rsidR="00A7438C">
        <w:t xml:space="preserve"> attendance at Bishop’s Council</w:t>
      </w:r>
      <w:r>
        <w:t>*</w:t>
      </w:r>
    </w:p>
    <w:p w14:paraId="2BC2B834" w14:textId="77777777" w:rsidR="007F30FC" w:rsidRDefault="007F30FC" w:rsidP="00FB2D99">
      <w:pPr>
        <w:pStyle w:val="ListParagraph"/>
        <w:numPr>
          <w:ilvl w:val="0"/>
          <w:numId w:val="7"/>
        </w:numPr>
        <w:spacing w:before="120"/>
        <w:ind w:left="284" w:hanging="284"/>
        <w:contextualSpacing w:val="0"/>
      </w:pPr>
      <w:r>
        <w:t>Direct access to a senior member of diocesan staff</w:t>
      </w:r>
    </w:p>
    <w:p w14:paraId="68217A08" w14:textId="77777777" w:rsidR="007F30FC" w:rsidRDefault="007F30FC" w:rsidP="00FB2D99">
      <w:pPr>
        <w:pStyle w:val="ListParagraph"/>
        <w:numPr>
          <w:ilvl w:val="0"/>
          <w:numId w:val="7"/>
        </w:numPr>
        <w:spacing w:before="120"/>
        <w:ind w:left="284" w:hanging="284"/>
        <w:contextualSpacing w:val="0"/>
      </w:pPr>
      <w:r>
        <w:t>A means of developing working relationships with Missioners and with other parish development and resource personnel in the diocese</w:t>
      </w:r>
    </w:p>
    <w:p w14:paraId="67536842" w14:textId="77777777" w:rsidR="007F30FC" w:rsidRDefault="007F30FC" w:rsidP="00A7438C"/>
    <w:p w14:paraId="05D3A6A3" w14:textId="77777777" w:rsidR="007F30FC" w:rsidRPr="00A7438C" w:rsidRDefault="007F30FC" w:rsidP="00A7438C">
      <w:pPr>
        <w:rPr>
          <w:sz w:val="16"/>
          <w:szCs w:val="16"/>
        </w:rPr>
      </w:pPr>
      <w:r>
        <w:t xml:space="preserve">* </w:t>
      </w:r>
      <w:r w:rsidRPr="00A7438C">
        <w:rPr>
          <w:sz w:val="16"/>
          <w:szCs w:val="16"/>
        </w:rPr>
        <w:t>DEOs should at least have access to minutes of these bodies, and possibly other diocesan boards and committees. If the EO is not in attendance, it needs to be clear who is representing the ecumenical dimension.</w:t>
      </w:r>
    </w:p>
    <w:p w14:paraId="23AC7BF4" w14:textId="77777777" w:rsidR="007F30FC" w:rsidRPr="00A7438C" w:rsidRDefault="007F30FC" w:rsidP="00FB2D99">
      <w:pPr>
        <w:pStyle w:val="ListParagraph"/>
        <w:keepNext/>
        <w:keepLines/>
        <w:numPr>
          <w:ilvl w:val="0"/>
          <w:numId w:val="9"/>
        </w:numPr>
        <w:ind w:left="-170" w:hanging="357"/>
        <w:rPr>
          <w:b/>
        </w:rPr>
      </w:pPr>
      <w:r w:rsidRPr="00A7438C">
        <w:rPr>
          <w:b/>
        </w:rPr>
        <w:lastRenderedPageBreak/>
        <w:t>Training and support provision</w:t>
      </w:r>
    </w:p>
    <w:p w14:paraId="2B1C1715" w14:textId="77777777" w:rsidR="007F30FC" w:rsidRDefault="007F30FC" w:rsidP="00FB2D99">
      <w:pPr>
        <w:keepNext/>
        <w:keepLines/>
        <w:ind w:left="-170"/>
      </w:pPr>
    </w:p>
    <w:p w14:paraId="6FAE597E" w14:textId="77777777" w:rsidR="007F30FC" w:rsidRDefault="007F30FC" w:rsidP="00FB2D99">
      <w:pPr>
        <w:keepNext/>
        <w:keepLines/>
        <w:ind w:left="-170"/>
      </w:pPr>
      <w:r>
        <w:t>The budget should provide for a new EO to attend the initial training conference organised annually by Churches Together in England, and the annual consultation for diocesan ecumenical officers organised by the Council for Christian Unity.</w:t>
      </w:r>
    </w:p>
    <w:p w14:paraId="0EAC20F3" w14:textId="77777777" w:rsidR="007F30FC" w:rsidRDefault="007F30FC" w:rsidP="00FB2D99">
      <w:pPr>
        <w:ind w:left="-170"/>
      </w:pPr>
    </w:p>
    <w:p w14:paraId="7C78CC96" w14:textId="77777777" w:rsidR="007F30FC" w:rsidRDefault="007F30FC" w:rsidP="00FB2D99">
      <w:pPr>
        <w:ind w:left="-170"/>
      </w:pPr>
      <w:r>
        <w:t>If the EO is not part of a team of denominational ecumenical officers convened by the county ecumenical officer, some pattern of informal support ought to be provided within the diocese.</w:t>
      </w:r>
    </w:p>
    <w:p w14:paraId="414D8D2E" w14:textId="77777777" w:rsidR="007F30FC" w:rsidRDefault="007F30FC" w:rsidP="00FB2D99">
      <w:pPr>
        <w:ind w:left="-170"/>
      </w:pPr>
    </w:p>
    <w:p w14:paraId="572DECC2" w14:textId="77777777" w:rsidR="007F30FC" w:rsidRPr="00FB2D99" w:rsidRDefault="007F30FC" w:rsidP="00FB2D99">
      <w:pPr>
        <w:keepNext/>
        <w:keepLines/>
        <w:tabs>
          <w:tab w:val="left" w:pos="389"/>
          <w:tab w:val="left" w:pos="2520"/>
          <w:tab w:val="left" w:pos="2970"/>
          <w:tab w:val="left" w:pos="3355"/>
        </w:tabs>
        <w:ind w:left="-170" w:hanging="357"/>
        <w:contextualSpacing/>
        <w:rPr>
          <w:color w:val="000000" w:themeColor="text1"/>
          <w:szCs w:val="22"/>
        </w:rPr>
      </w:pPr>
      <w:r w:rsidRPr="00A7438C">
        <w:rPr>
          <w:b/>
          <w:color w:val="FF00FF"/>
          <w:sz w:val="24"/>
          <w:szCs w:val="24"/>
        </w:rPr>
        <w:t>A Job Description</w:t>
      </w:r>
    </w:p>
    <w:p w14:paraId="17E0C085" w14:textId="77777777" w:rsidR="007F30FC" w:rsidRPr="00FB2D99" w:rsidRDefault="007F30FC" w:rsidP="00FB2D99">
      <w:pPr>
        <w:keepNext/>
        <w:keepLines/>
        <w:ind w:left="-170" w:hanging="357"/>
        <w:contextualSpacing/>
        <w:rPr>
          <w:color w:val="000000" w:themeColor="text1"/>
          <w:szCs w:val="22"/>
        </w:rPr>
      </w:pPr>
    </w:p>
    <w:p w14:paraId="24467354" w14:textId="77777777" w:rsidR="007F30FC" w:rsidRPr="00FB2D99" w:rsidRDefault="007F30FC" w:rsidP="00FB2D99">
      <w:pPr>
        <w:keepNext/>
        <w:keepLines/>
        <w:tabs>
          <w:tab w:val="left" w:pos="389"/>
          <w:tab w:val="left" w:pos="2520"/>
          <w:tab w:val="left" w:pos="2970"/>
          <w:tab w:val="left" w:pos="3355"/>
        </w:tabs>
        <w:ind w:left="-527"/>
        <w:contextualSpacing/>
        <w:rPr>
          <w:color w:val="000000" w:themeColor="text1"/>
          <w:szCs w:val="22"/>
        </w:rPr>
      </w:pPr>
      <w:r w:rsidRPr="00FB2D99">
        <w:rPr>
          <w:color w:val="000000" w:themeColor="text1"/>
          <w:szCs w:val="22"/>
        </w:rPr>
        <w:t>For an Ecumenical Officer in a diocese, archdeaconry or episcopal area</w:t>
      </w:r>
    </w:p>
    <w:p w14:paraId="3DC31C28" w14:textId="77777777" w:rsidR="007F30FC" w:rsidRPr="00FB2D99" w:rsidRDefault="007F30FC" w:rsidP="00FB2D99">
      <w:pPr>
        <w:keepNext/>
        <w:keepLines/>
        <w:tabs>
          <w:tab w:val="left" w:pos="389"/>
          <w:tab w:val="left" w:pos="2520"/>
          <w:tab w:val="left" w:pos="2970"/>
          <w:tab w:val="left" w:pos="3355"/>
        </w:tabs>
        <w:ind w:left="-170" w:hanging="357"/>
        <w:contextualSpacing/>
        <w:rPr>
          <w:color w:val="000000" w:themeColor="text1"/>
          <w:szCs w:val="22"/>
        </w:rPr>
      </w:pPr>
    </w:p>
    <w:p w14:paraId="011BFEAE" w14:textId="77777777" w:rsidR="007F30FC" w:rsidRPr="00A7438C" w:rsidRDefault="007F30FC" w:rsidP="00FB2D99">
      <w:pPr>
        <w:pStyle w:val="ListParagraph"/>
        <w:keepNext/>
        <w:keepLines/>
        <w:numPr>
          <w:ilvl w:val="0"/>
          <w:numId w:val="12"/>
        </w:numPr>
        <w:ind w:left="-170" w:hanging="357"/>
        <w:rPr>
          <w:b/>
        </w:rPr>
      </w:pPr>
      <w:r w:rsidRPr="00A7438C">
        <w:rPr>
          <w:b/>
        </w:rPr>
        <w:t>General</w:t>
      </w:r>
    </w:p>
    <w:p w14:paraId="2A060C04" w14:textId="77777777" w:rsidR="007F30FC" w:rsidRDefault="007F30FC" w:rsidP="00FB2D99">
      <w:pPr>
        <w:ind w:left="-170"/>
      </w:pPr>
    </w:p>
    <w:p w14:paraId="4507AEC6" w14:textId="31528F38" w:rsidR="007F30FC" w:rsidRDefault="007F30FC" w:rsidP="00FB2D99">
      <w:pPr>
        <w:ind w:left="-170"/>
      </w:pPr>
      <w:r>
        <w:t>The Ecumenical Officer will undertake study and reflect with others on the nature of the unity to which Christians are called in the light of God’s purpose for the world and the Church</w:t>
      </w:r>
      <w:r w:rsidR="00280A4B">
        <w:t>.</w:t>
      </w:r>
    </w:p>
    <w:p w14:paraId="7B4F6552" w14:textId="77777777" w:rsidR="007F30FC" w:rsidRDefault="007F30FC" w:rsidP="00220270">
      <w:pPr>
        <w:spacing w:before="120"/>
        <w:ind w:left="-170"/>
      </w:pPr>
      <w:r>
        <w:t>The Ecumenical Officer will be a theological resource and enabler, expanding and extending the vision of Christian unity and sharing in the task of making the vision a reality</w:t>
      </w:r>
    </w:p>
    <w:p w14:paraId="2FEEF659" w14:textId="77777777" w:rsidR="007F30FC" w:rsidRDefault="007F30FC" w:rsidP="00FB2D99">
      <w:pPr>
        <w:ind w:left="-170"/>
      </w:pPr>
    </w:p>
    <w:p w14:paraId="7D6D7C09" w14:textId="77777777" w:rsidR="007F30FC" w:rsidRPr="00A7438C" w:rsidRDefault="007F30FC" w:rsidP="00FB2D99">
      <w:pPr>
        <w:pStyle w:val="ListParagraph"/>
        <w:keepNext/>
        <w:keepLines/>
        <w:numPr>
          <w:ilvl w:val="0"/>
          <w:numId w:val="12"/>
        </w:numPr>
        <w:ind w:left="-170" w:hanging="357"/>
        <w:rPr>
          <w:b/>
        </w:rPr>
      </w:pPr>
      <w:r w:rsidRPr="00A7438C">
        <w:rPr>
          <w:b/>
        </w:rPr>
        <w:t xml:space="preserve"> Within diocesan structures</w:t>
      </w:r>
    </w:p>
    <w:p w14:paraId="6C3C5EF3" w14:textId="77777777" w:rsidR="007F30FC" w:rsidRDefault="007F30FC" w:rsidP="00FB2D99">
      <w:pPr>
        <w:ind w:left="-170"/>
      </w:pPr>
    </w:p>
    <w:p w14:paraId="63138FE1" w14:textId="77777777" w:rsidR="007F30FC" w:rsidRDefault="007F30FC" w:rsidP="00FB2D99">
      <w:pPr>
        <w:ind w:left="-170"/>
      </w:pPr>
      <w:r>
        <w:t>The Ecumenical Officer will, so far as possible, draw attention to the ecumenical dimension in every aspect of the life of the diocese</w:t>
      </w:r>
    </w:p>
    <w:p w14:paraId="56CCD965" w14:textId="77777777" w:rsidR="00220270" w:rsidRDefault="00220270" w:rsidP="00FB2D99">
      <w:pPr>
        <w:ind w:left="-170"/>
      </w:pPr>
    </w:p>
    <w:p w14:paraId="00839178" w14:textId="77777777" w:rsidR="007F30FC" w:rsidRDefault="007F30FC" w:rsidP="00220270">
      <w:pPr>
        <w:pStyle w:val="ListParagraph"/>
        <w:numPr>
          <w:ilvl w:val="0"/>
          <w:numId w:val="7"/>
        </w:numPr>
        <w:ind w:left="142" w:hanging="284"/>
        <w:contextualSpacing w:val="0"/>
      </w:pPr>
      <w:r>
        <w:t>by being in attendance at the Diocesan Pastoral Committee – and other pastoral committees as required;</w:t>
      </w:r>
    </w:p>
    <w:p w14:paraId="0BBCD97A" w14:textId="77777777" w:rsidR="00220270" w:rsidRDefault="00220270" w:rsidP="00220270">
      <w:pPr>
        <w:pStyle w:val="ListParagraph"/>
        <w:ind w:left="142"/>
        <w:contextualSpacing w:val="0"/>
      </w:pPr>
    </w:p>
    <w:p w14:paraId="52705D31" w14:textId="77777777" w:rsidR="007F30FC" w:rsidRDefault="007F30FC" w:rsidP="00220270">
      <w:pPr>
        <w:pStyle w:val="ListParagraph"/>
        <w:numPr>
          <w:ilvl w:val="0"/>
          <w:numId w:val="7"/>
        </w:numPr>
        <w:ind w:left="142" w:hanging="284"/>
        <w:contextualSpacing w:val="0"/>
      </w:pPr>
      <w:r>
        <w:t>by advising the bishop and his staff on matters where there is ecumenical participation and potential – especially by ensuring that appropriate consultation takes place when appointments are to be made in formal Local Ecumenical Partnerships;</w:t>
      </w:r>
    </w:p>
    <w:p w14:paraId="19665111" w14:textId="77777777" w:rsidR="00220270" w:rsidRDefault="00220270" w:rsidP="00220270">
      <w:pPr>
        <w:pStyle w:val="ListParagraph"/>
      </w:pPr>
    </w:p>
    <w:p w14:paraId="3BB40E46" w14:textId="77777777" w:rsidR="007F30FC" w:rsidRDefault="007F30FC" w:rsidP="00220270">
      <w:pPr>
        <w:pStyle w:val="ListParagraph"/>
        <w:numPr>
          <w:ilvl w:val="0"/>
          <w:numId w:val="7"/>
        </w:numPr>
        <w:ind w:left="142" w:hanging="284"/>
        <w:contextualSpacing w:val="0"/>
      </w:pPr>
      <w:r>
        <w:t>by contributing to the work of Diocesan Synod, Bishop’s Council and other diocesan boards and committees so that they may build links with equivalent structures in partner churches and, wherever possible, develop co-ordinated strategies;</w:t>
      </w:r>
    </w:p>
    <w:p w14:paraId="4D99CE37" w14:textId="77777777" w:rsidR="00220270" w:rsidRDefault="00220270" w:rsidP="00220270">
      <w:pPr>
        <w:pStyle w:val="ListParagraph"/>
      </w:pPr>
    </w:p>
    <w:p w14:paraId="059460D6" w14:textId="77777777" w:rsidR="007F30FC" w:rsidRDefault="007F30FC" w:rsidP="00220270">
      <w:pPr>
        <w:pStyle w:val="ListParagraph"/>
        <w:numPr>
          <w:ilvl w:val="0"/>
          <w:numId w:val="7"/>
        </w:numPr>
        <w:ind w:left="142" w:hanging="284"/>
        <w:contextualSpacing w:val="0"/>
      </w:pPr>
      <w:r>
        <w:t>by maintaining creative dialogue and developing joint activities with training and resource personnel, including those responsible for ministerial training and for mission development both across the diocese and in the local church.</w:t>
      </w:r>
    </w:p>
    <w:p w14:paraId="29DC9F34" w14:textId="77777777" w:rsidR="007F30FC" w:rsidRPr="00A7438C" w:rsidRDefault="007F30FC" w:rsidP="00220270">
      <w:pPr>
        <w:pStyle w:val="ListParagraph"/>
        <w:keepNext/>
        <w:keepLines/>
        <w:numPr>
          <w:ilvl w:val="0"/>
          <w:numId w:val="12"/>
        </w:numPr>
        <w:ind w:right="-112"/>
        <w:rPr>
          <w:b/>
        </w:rPr>
      </w:pPr>
      <w:r w:rsidRPr="00A7438C">
        <w:rPr>
          <w:b/>
        </w:rPr>
        <w:t>Locally</w:t>
      </w:r>
    </w:p>
    <w:p w14:paraId="0FD4444B" w14:textId="77777777" w:rsidR="007F30FC" w:rsidRDefault="007F30FC" w:rsidP="00220270">
      <w:pPr>
        <w:keepNext/>
        <w:keepLines/>
        <w:ind w:right="-112"/>
      </w:pPr>
    </w:p>
    <w:p w14:paraId="5F9A676A" w14:textId="3293A8A5" w:rsidR="00342A45" w:rsidRDefault="007F30FC" w:rsidP="00220270">
      <w:pPr>
        <w:keepNext/>
        <w:keepLines/>
        <w:ind w:right="-112"/>
      </w:pPr>
      <w:r>
        <w:t>The Ecumenical Officer will seek to deepen local ecumenical relationships and encourage missionary engagement by the whole Christian community</w:t>
      </w:r>
    </w:p>
    <w:p w14:paraId="417E2A58" w14:textId="77777777" w:rsidR="007F30FC" w:rsidRDefault="007F30FC" w:rsidP="00220270">
      <w:pPr>
        <w:pStyle w:val="ListParagraph"/>
        <w:numPr>
          <w:ilvl w:val="0"/>
          <w:numId w:val="7"/>
        </w:numPr>
        <w:ind w:left="284" w:right="-112" w:hanging="284"/>
        <w:contextualSpacing w:val="0"/>
      </w:pPr>
      <w:r>
        <w:t>by maintaining close links with existing formally recognised Local Ecumenical Partnerships where there is Church of England participation and encouraging new partnerships</w:t>
      </w:r>
    </w:p>
    <w:p w14:paraId="202B4DD5" w14:textId="77777777" w:rsidR="007F30FC" w:rsidRDefault="007F30FC" w:rsidP="00220270">
      <w:pPr>
        <w:pStyle w:val="ListParagraph"/>
        <w:numPr>
          <w:ilvl w:val="0"/>
          <w:numId w:val="7"/>
        </w:numPr>
        <w:ind w:left="284" w:right="-112" w:hanging="284"/>
        <w:contextualSpacing w:val="0"/>
      </w:pPr>
      <w:r>
        <w:t>by encouraging Church of England participation in local Churches Together groups and activity and Meetings of Ministers</w:t>
      </w:r>
    </w:p>
    <w:p w14:paraId="3855B261" w14:textId="77777777" w:rsidR="007F30FC" w:rsidRDefault="007F30FC" w:rsidP="00220270">
      <w:pPr>
        <w:pStyle w:val="ListParagraph"/>
        <w:numPr>
          <w:ilvl w:val="0"/>
          <w:numId w:val="7"/>
        </w:numPr>
        <w:ind w:left="284" w:right="-112" w:hanging="284"/>
        <w:contextualSpacing w:val="0"/>
      </w:pPr>
      <w:r>
        <w:t>by supporting and encouraging Church of England parishes to explore and develop their contribution to a single Christian presence in their locality</w:t>
      </w:r>
    </w:p>
    <w:p w14:paraId="4AA91073" w14:textId="77777777" w:rsidR="007F30FC" w:rsidRDefault="007F30FC" w:rsidP="00220270">
      <w:pPr>
        <w:pStyle w:val="ListParagraph"/>
        <w:numPr>
          <w:ilvl w:val="0"/>
          <w:numId w:val="7"/>
        </w:numPr>
        <w:ind w:left="284" w:right="-112" w:hanging="284"/>
        <w:contextualSpacing w:val="0"/>
      </w:pPr>
      <w:r>
        <w:t>by providing advice and information about ecumenical matters from a Church of England perspective, including the application of the ecumenical Canons B43 and B44</w:t>
      </w:r>
    </w:p>
    <w:p w14:paraId="52E8E41E" w14:textId="77777777" w:rsidR="007F30FC" w:rsidRDefault="007F30FC" w:rsidP="00220270">
      <w:pPr>
        <w:ind w:right="-112"/>
      </w:pPr>
    </w:p>
    <w:p w14:paraId="4B8432A8" w14:textId="77777777" w:rsidR="007F30FC" w:rsidRPr="00A7438C" w:rsidRDefault="007F30FC" w:rsidP="00220270">
      <w:pPr>
        <w:pStyle w:val="ListParagraph"/>
        <w:numPr>
          <w:ilvl w:val="0"/>
          <w:numId w:val="12"/>
        </w:numPr>
        <w:ind w:right="-112"/>
        <w:rPr>
          <w:b/>
        </w:rPr>
      </w:pPr>
      <w:r w:rsidRPr="00A7438C">
        <w:rPr>
          <w:b/>
        </w:rPr>
        <w:t>In relation to County/Intermediate Bodies</w:t>
      </w:r>
    </w:p>
    <w:p w14:paraId="2998361E" w14:textId="77777777" w:rsidR="007F30FC" w:rsidRDefault="007F30FC" w:rsidP="00220270">
      <w:pPr>
        <w:ind w:right="-112"/>
      </w:pPr>
    </w:p>
    <w:p w14:paraId="5309834F" w14:textId="2323E1A1" w:rsidR="00342A45" w:rsidRDefault="007F30FC" w:rsidP="00220270">
      <w:pPr>
        <w:ind w:right="-112"/>
      </w:pPr>
      <w:r>
        <w:t>The Ecumenical Officer will work to facilitate the full and active participation of the diocese with other churches through the relevant intermediate ecumenical instruments</w:t>
      </w:r>
    </w:p>
    <w:p w14:paraId="2EFF5627" w14:textId="77777777" w:rsidR="007F30FC" w:rsidRDefault="007F30FC" w:rsidP="00220270">
      <w:pPr>
        <w:pStyle w:val="ListParagraph"/>
        <w:numPr>
          <w:ilvl w:val="0"/>
          <w:numId w:val="7"/>
        </w:numPr>
        <w:spacing w:before="120"/>
        <w:ind w:left="284" w:right="-113" w:hanging="284"/>
        <w:contextualSpacing w:val="0"/>
      </w:pPr>
      <w:r>
        <w:t>by working collaboratively with the county ecumenical officer and ecumenical officers of other churches</w:t>
      </w:r>
    </w:p>
    <w:p w14:paraId="1498D197" w14:textId="77777777" w:rsidR="007F30FC" w:rsidRDefault="007F30FC" w:rsidP="00220270">
      <w:pPr>
        <w:pStyle w:val="ListParagraph"/>
        <w:numPr>
          <w:ilvl w:val="0"/>
          <w:numId w:val="7"/>
        </w:numPr>
        <w:ind w:left="284" w:right="-112" w:hanging="284"/>
        <w:contextualSpacing w:val="0"/>
      </w:pPr>
      <w:r>
        <w:t>by representing the diocese on the Sponsoring Body for Local Ecumenical Partnerships</w:t>
      </w:r>
    </w:p>
    <w:p w14:paraId="45AD42E8" w14:textId="77777777" w:rsidR="007F30FC" w:rsidRDefault="007F30FC" w:rsidP="00220270">
      <w:pPr>
        <w:pStyle w:val="ListParagraph"/>
        <w:numPr>
          <w:ilvl w:val="0"/>
          <w:numId w:val="7"/>
        </w:numPr>
        <w:ind w:left="284" w:right="-112" w:hanging="284"/>
        <w:contextualSpacing w:val="0"/>
      </w:pPr>
      <w:r>
        <w:t>by representing the diocese within the structures of the county/intermediate body</w:t>
      </w:r>
    </w:p>
    <w:p w14:paraId="22EC88D6" w14:textId="77777777" w:rsidR="007F30FC" w:rsidRDefault="007F30FC" w:rsidP="00220270">
      <w:pPr>
        <w:pStyle w:val="ListParagraph"/>
        <w:numPr>
          <w:ilvl w:val="0"/>
          <w:numId w:val="7"/>
        </w:numPr>
        <w:ind w:left="284" w:right="-112" w:hanging="284"/>
        <w:contextualSpacing w:val="0"/>
      </w:pPr>
      <w:r>
        <w:t>by assisting the county ecumenical officer in the selection and training of Anglicans to serve in the review of Local Ecumenical Partnerships and for other ecumenical tasks</w:t>
      </w:r>
    </w:p>
    <w:p w14:paraId="674A4950" w14:textId="77777777" w:rsidR="007F30FC" w:rsidRDefault="007F30FC" w:rsidP="00220270">
      <w:pPr>
        <w:ind w:right="-112"/>
      </w:pPr>
    </w:p>
    <w:p w14:paraId="27EB7E85" w14:textId="77777777" w:rsidR="007F30FC" w:rsidRPr="00A7438C" w:rsidRDefault="007F30FC" w:rsidP="00220270">
      <w:pPr>
        <w:pStyle w:val="ListParagraph"/>
        <w:numPr>
          <w:ilvl w:val="0"/>
          <w:numId w:val="12"/>
        </w:numPr>
        <w:ind w:right="-112"/>
        <w:rPr>
          <w:b/>
        </w:rPr>
      </w:pPr>
      <w:r w:rsidRPr="00A7438C">
        <w:rPr>
          <w:b/>
        </w:rPr>
        <w:t>In relation to national ecumenism</w:t>
      </w:r>
    </w:p>
    <w:p w14:paraId="106182D8" w14:textId="77777777" w:rsidR="00342A45" w:rsidRDefault="00342A45" w:rsidP="00220270">
      <w:pPr>
        <w:ind w:right="-112"/>
      </w:pPr>
    </w:p>
    <w:p w14:paraId="07E559BC" w14:textId="77777777" w:rsidR="007F30FC" w:rsidRDefault="007F30FC" w:rsidP="00220270">
      <w:pPr>
        <w:ind w:right="-112"/>
      </w:pPr>
      <w:r>
        <w:t>The Ecumenical Officer will help to make the diocese aware of national developments of ecumenical significance, which involve or affect the Church of England</w:t>
      </w:r>
    </w:p>
    <w:p w14:paraId="04B03CCB" w14:textId="77777777" w:rsidR="007F30FC" w:rsidRDefault="007F30FC" w:rsidP="00220270">
      <w:pPr>
        <w:pStyle w:val="ListParagraph"/>
        <w:numPr>
          <w:ilvl w:val="0"/>
          <w:numId w:val="7"/>
        </w:numPr>
        <w:spacing w:before="120"/>
        <w:ind w:left="284" w:right="-113" w:hanging="284"/>
        <w:contextualSpacing w:val="0"/>
      </w:pPr>
      <w:r>
        <w:t>by maintaining contact with the General Synod through its Council for Christian Unity</w:t>
      </w:r>
    </w:p>
    <w:p w14:paraId="7818F3C3" w14:textId="77777777" w:rsidR="007F30FC" w:rsidRDefault="007F30FC" w:rsidP="00220270">
      <w:pPr>
        <w:pStyle w:val="ListParagraph"/>
        <w:numPr>
          <w:ilvl w:val="0"/>
          <w:numId w:val="7"/>
        </w:numPr>
        <w:ind w:left="284" w:right="-112" w:hanging="284"/>
        <w:contextualSpacing w:val="0"/>
      </w:pPr>
      <w:r>
        <w:t>by resourcing diocesan consideration of the content and local implications of national and international dialogues and agreements</w:t>
      </w:r>
    </w:p>
    <w:p w14:paraId="3EF0792A" w14:textId="768BA967" w:rsidR="007F30FC" w:rsidRDefault="007F30FC" w:rsidP="00FB2D99">
      <w:pPr>
        <w:pStyle w:val="ListParagraph"/>
        <w:numPr>
          <w:ilvl w:val="0"/>
          <w:numId w:val="7"/>
        </w:numPr>
        <w:ind w:left="284" w:hanging="284"/>
        <w:contextualSpacing w:val="0"/>
      </w:pPr>
      <w:r>
        <w:t>by contributing in any appropriate way to the Church of England’s relationship with other churches through Churches Together in England and Churches Together in Britain and Ireland</w:t>
      </w:r>
      <w:r w:rsidR="00342A45">
        <w:t>.</w:t>
      </w:r>
    </w:p>
    <w:p w14:paraId="10F3CA09" w14:textId="17F99757" w:rsidR="006D1E1F" w:rsidRPr="00F2426D" w:rsidRDefault="00F2426D" w:rsidP="00F2426D">
      <w:pPr>
        <w:jc w:val="left"/>
        <w:rPr>
          <w:b/>
          <w:sz w:val="24"/>
        </w:rPr>
        <w:sectPr w:rsidR="006D1E1F" w:rsidRPr="00F2426D" w:rsidSect="00220270">
          <w:headerReference w:type="first" r:id="rId16"/>
          <w:type w:val="continuous"/>
          <w:pgSz w:w="11909" w:h="16834" w:code="9"/>
          <w:pgMar w:top="737" w:right="994" w:bottom="737" w:left="1247" w:header="720" w:footer="284" w:gutter="0"/>
          <w:cols w:num="2" w:space="567"/>
          <w:titlePg/>
        </w:sectPr>
      </w:pPr>
      <w:r w:rsidRPr="00F2426D">
        <w:rPr>
          <w:b/>
          <w:sz w:val="24"/>
        </w:rPr>
        <w:lastRenderedPageBreak/>
        <w:t>THE METHODIST CHURCH</w:t>
      </w:r>
    </w:p>
    <w:p w14:paraId="6F6FCB34" w14:textId="77777777" w:rsidR="00F2426D" w:rsidRDefault="00F2426D" w:rsidP="00220270">
      <w:pPr>
        <w:rPr>
          <w:rFonts w:cs="Arial"/>
          <w:b/>
          <w:sz w:val="24"/>
        </w:rPr>
      </w:pPr>
    </w:p>
    <w:p w14:paraId="4A298D1E" w14:textId="0E844283" w:rsidR="00F2426D" w:rsidRDefault="00F2426D" w:rsidP="00F2426D">
      <w:pPr>
        <w:pStyle w:val="Default"/>
        <w:rPr>
          <w:rFonts w:ascii="Arial" w:hAnsi="Arial" w:cs="Arial"/>
          <w:b/>
          <w:bCs/>
          <w:sz w:val="22"/>
          <w:szCs w:val="22"/>
        </w:rPr>
      </w:pPr>
      <w:r w:rsidRPr="00F2426D">
        <w:rPr>
          <w:rFonts w:ascii="Arial" w:hAnsi="Arial" w:cs="Arial"/>
          <w:b/>
          <w:bCs/>
          <w:sz w:val="22"/>
          <w:szCs w:val="22"/>
        </w:rPr>
        <w:t xml:space="preserve">Role Description for a District Ecumenical Officer </w:t>
      </w:r>
    </w:p>
    <w:p w14:paraId="02F85224" w14:textId="77777777" w:rsidR="00F2426D" w:rsidRPr="00F2426D" w:rsidRDefault="00F2426D" w:rsidP="00F2426D">
      <w:pPr>
        <w:pStyle w:val="Default"/>
        <w:rPr>
          <w:rFonts w:ascii="Arial" w:hAnsi="Arial" w:cs="Arial"/>
          <w:sz w:val="22"/>
          <w:szCs w:val="22"/>
        </w:rPr>
      </w:pPr>
    </w:p>
    <w:p w14:paraId="37178201" w14:textId="77777777" w:rsidR="00F2426D" w:rsidRPr="00F2426D" w:rsidRDefault="00F2426D" w:rsidP="00F2426D">
      <w:pPr>
        <w:pStyle w:val="Default"/>
        <w:rPr>
          <w:rFonts w:ascii="Arial" w:hAnsi="Arial" w:cs="Arial"/>
          <w:sz w:val="22"/>
          <w:szCs w:val="22"/>
        </w:rPr>
      </w:pPr>
      <w:r w:rsidRPr="00F2426D">
        <w:rPr>
          <w:rFonts w:ascii="Arial" w:hAnsi="Arial" w:cs="Arial"/>
          <w:sz w:val="22"/>
          <w:szCs w:val="22"/>
        </w:rPr>
        <w:t>The variety of roles undertaken by District Ecumenical Officers in conjunction with their District Chairs and District Policy Committees makes it difficult to provide one set role description; some Districts, for example, have more than one Ecumenical Officer and some District Policy Committees delegate some or all of their ecumenical responsibilities to their District Ecumenical Officer(s).</w:t>
      </w:r>
      <w:r w:rsidRPr="00DF7074">
        <w:rPr>
          <w:rFonts w:ascii="Arial" w:hAnsi="Arial" w:cs="Arial"/>
          <w:sz w:val="16"/>
          <w:szCs w:val="16"/>
          <w:vertAlign w:val="superscript"/>
        </w:rPr>
        <w:t>1</w:t>
      </w:r>
      <w:r w:rsidRPr="00F2426D">
        <w:rPr>
          <w:rFonts w:ascii="Arial" w:hAnsi="Arial" w:cs="Arial"/>
          <w:sz w:val="22"/>
          <w:szCs w:val="22"/>
        </w:rPr>
        <w:t xml:space="preserve"> Following meetings of the District Ecumenical Officers in 2014 and 2015, this document is offered as a resource for Districts; it includes a list of possible responsibilities to assist the Districts and their Ecumenical Officers discern which of them are priorities, how they are most effectively fulfilled, and what resources are required. </w:t>
      </w:r>
    </w:p>
    <w:p w14:paraId="0B573798" w14:textId="77777777" w:rsidR="00F2426D" w:rsidRDefault="00F2426D" w:rsidP="00F2426D">
      <w:pPr>
        <w:pStyle w:val="Default"/>
        <w:rPr>
          <w:rFonts w:ascii="Arial" w:hAnsi="Arial" w:cs="Arial"/>
          <w:sz w:val="16"/>
          <w:szCs w:val="16"/>
        </w:rPr>
      </w:pPr>
    </w:p>
    <w:p w14:paraId="00FC9B75" w14:textId="3914BD10" w:rsidR="00F2426D" w:rsidRDefault="00F2426D" w:rsidP="00F2426D">
      <w:pPr>
        <w:pStyle w:val="Default"/>
        <w:rPr>
          <w:rFonts w:ascii="Arial" w:hAnsi="Arial" w:cs="Arial"/>
          <w:sz w:val="22"/>
          <w:szCs w:val="22"/>
        </w:rPr>
      </w:pPr>
      <w:r w:rsidRPr="00F2426D">
        <w:rPr>
          <w:rFonts w:ascii="Arial" w:hAnsi="Arial" w:cs="Arial"/>
          <w:sz w:val="22"/>
          <w:szCs w:val="22"/>
        </w:rPr>
        <w:t>A District Ecumenical Officer encourages, supports, and challenges the District and its component Circuits</w:t>
      </w:r>
      <w:r w:rsidRPr="00DF7074">
        <w:rPr>
          <w:rFonts w:ascii="Arial" w:hAnsi="Arial" w:cs="Arial"/>
          <w:sz w:val="22"/>
          <w:szCs w:val="22"/>
          <w:vertAlign w:val="superscript"/>
        </w:rPr>
        <w:t>2</w:t>
      </w:r>
      <w:r w:rsidRPr="00F2426D">
        <w:rPr>
          <w:rFonts w:ascii="Arial" w:hAnsi="Arial" w:cs="Arial"/>
          <w:sz w:val="22"/>
          <w:szCs w:val="22"/>
        </w:rPr>
        <w:t xml:space="preserve"> and Local Churches</w:t>
      </w:r>
      <w:r w:rsidRPr="00DF7074">
        <w:rPr>
          <w:rFonts w:ascii="Arial" w:hAnsi="Arial" w:cs="Arial"/>
          <w:sz w:val="22"/>
          <w:szCs w:val="22"/>
          <w:vertAlign w:val="superscript"/>
        </w:rPr>
        <w:t>3</w:t>
      </w:r>
      <w:r w:rsidRPr="00F2426D">
        <w:rPr>
          <w:rFonts w:ascii="Arial" w:hAnsi="Arial" w:cs="Arial"/>
          <w:sz w:val="22"/>
          <w:szCs w:val="22"/>
        </w:rPr>
        <w:t xml:space="preserve"> to explore how they may work best with churches of other denominations in accordance with the Lund Principle,</w:t>
      </w:r>
      <w:r w:rsidRPr="00DF7074">
        <w:rPr>
          <w:rFonts w:ascii="Arial" w:hAnsi="Arial" w:cs="Arial"/>
          <w:sz w:val="22"/>
          <w:szCs w:val="22"/>
          <w:vertAlign w:val="superscript"/>
        </w:rPr>
        <w:t>4</w:t>
      </w:r>
      <w:r w:rsidRPr="00F2426D">
        <w:rPr>
          <w:rFonts w:ascii="Arial" w:hAnsi="Arial" w:cs="Arial"/>
          <w:sz w:val="22"/>
          <w:szCs w:val="22"/>
        </w:rPr>
        <w:t xml:space="preserve"> ‘Our Calling’,</w:t>
      </w:r>
      <w:r w:rsidRPr="00DF7074">
        <w:rPr>
          <w:rFonts w:ascii="Arial" w:hAnsi="Arial" w:cs="Arial"/>
          <w:sz w:val="22"/>
          <w:szCs w:val="22"/>
          <w:vertAlign w:val="superscript"/>
        </w:rPr>
        <w:t>5</w:t>
      </w:r>
      <w:r w:rsidRPr="00F2426D">
        <w:rPr>
          <w:rFonts w:ascii="Arial" w:hAnsi="Arial" w:cs="Arial"/>
          <w:sz w:val="22"/>
          <w:szCs w:val="22"/>
        </w:rPr>
        <w:t xml:space="preserve"> ‘Priorities for the Methodist Church’,</w:t>
      </w:r>
      <w:r w:rsidRPr="00DF7074">
        <w:rPr>
          <w:rFonts w:ascii="Arial" w:hAnsi="Arial" w:cs="Arial"/>
          <w:sz w:val="22"/>
          <w:szCs w:val="22"/>
          <w:vertAlign w:val="superscript"/>
        </w:rPr>
        <w:t>6</w:t>
      </w:r>
      <w:r w:rsidRPr="00F2426D">
        <w:rPr>
          <w:rFonts w:ascii="Arial" w:hAnsi="Arial" w:cs="Arial"/>
          <w:sz w:val="22"/>
          <w:szCs w:val="22"/>
        </w:rPr>
        <w:t xml:space="preserve"> ‘Towards an Ecumenical Strategy’,</w:t>
      </w:r>
      <w:r w:rsidRPr="00DF7074">
        <w:rPr>
          <w:rFonts w:ascii="Arial" w:hAnsi="Arial" w:cs="Arial"/>
          <w:sz w:val="22"/>
          <w:szCs w:val="22"/>
          <w:vertAlign w:val="superscript"/>
        </w:rPr>
        <w:t>7</w:t>
      </w:r>
      <w:r w:rsidRPr="00F2426D">
        <w:rPr>
          <w:rFonts w:ascii="Arial" w:hAnsi="Arial" w:cs="Arial"/>
          <w:sz w:val="22"/>
          <w:szCs w:val="22"/>
        </w:rPr>
        <w:t xml:space="preserve"> and ‘Our Ecumenical Calling: Making a Difference Together in the twenty-first century’,</w:t>
      </w:r>
      <w:r w:rsidRPr="00DF7074">
        <w:rPr>
          <w:rFonts w:ascii="Arial" w:hAnsi="Arial" w:cs="Arial"/>
          <w:sz w:val="22"/>
          <w:szCs w:val="22"/>
          <w:vertAlign w:val="superscript"/>
        </w:rPr>
        <w:t>8</w:t>
      </w:r>
      <w:r w:rsidRPr="00F2426D">
        <w:rPr>
          <w:rFonts w:ascii="Arial" w:hAnsi="Arial" w:cs="Arial"/>
          <w:sz w:val="22"/>
          <w:szCs w:val="22"/>
        </w:rPr>
        <w:t xml:space="preserve"> noting that ‘wherever possible the work of the District is carried out ecumenically’.</w:t>
      </w:r>
      <w:r w:rsidRPr="00DF7074">
        <w:rPr>
          <w:rFonts w:ascii="Arial" w:hAnsi="Arial" w:cs="Arial"/>
          <w:sz w:val="22"/>
          <w:szCs w:val="22"/>
          <w:vertAlign w:val="superscript"/>
        </w:rPr>
        <w:t>9</w:t>
      </w:r>
      <w:r w:rsidRPr="00F2426D">
        <w:rPr>
          <w:rFonts w:ascii="Arial" w:hAnsi="Arial" w:cs="Arial"/>
          <w:sz w:val="22"/>
          <w:szCs w:val="22"/>
        </w:rPr>
        <w:t xml:space="preserve"> </w:t>
      </w:r>
    </w:p>
    <w:p w14:paraId="6BA5D9BD" w14:textId="77777777" w:rsidR="00F2426D" w:rsidRPr="00F2426D" w:rsidRDefault="00F2426D" w:rsidP="00F2426D">
      <w:pPr>
        <w:pStyle w:val="Default"/>
        <w:rPr>
          <w:rFonts w:ascii="Arial" w:hAnsi="Arial" w:cs="Arial"/>
          <w:sz w:val="22"/>
          <w:szCs w:val="22"/>
        </w:rPr>
      </w:pPr>
    </w:p>
    <w:p w14:paraId="75E478B2" w14:textId="45678BCE" w:rsidR="00F2426D" w:rsidRDefault="00F2426D" w:rsidP="00F2426D">
      <w:pPr>
        <w:pStyle w:val="Default"/>
        <w:rPr>
          <w:rFonts w:ascii="Arial" w:hAnsi="Arial" w:cs="Arial"/>
          <w:sz w:val="22"/>
          <w:szCs w:val="22"/>
        </w:rPr>
      </w:pPr>
      <w:r w:rsidRPr="00F2426D">
        <w:rPr>
          <w:rFonts w:ascii="Arial" w:hAnsi="Arial" w:cs="Arial"/>
          <w:sz w:val="22"/>
          <w:szCs w:val="22"/>
        </w:rPr>
        <w:t xml:space="preserve">In the Scotland District, a District Ecumenical Forum fulfils many of the roles fulfilled elsewhere by a District Ecumenical Officer. </w:t>
      </w:r>
    </w:p>
    <w:p w14:paraId="306B4790" w14:textId="77777777" w:rsidR="00F2426D" w:rsidRPr="00F2426D" w:rsidRDefault="00F2426D" w:rsidP="00F2426D">
      <w:pPr>
        <w:pStyle w:val="Default"/>
        <w:rPr>
          <w:rFonts w:ascii="Arial" w:hAnsi="Arial" w:cs="Arial"/>
          <w:sz w:val="22"/>
          <w:szCs w:val="22"/>
        </w:rPr>
      </w:pPr>
    </w:p>
    <w:p w14:paraId="58F73069" w14:textId="25AC490A" w:rsidR="00F2426D" w:rsidRDefault="00F2426D" w:rsidP="00F2426D">
      <w:pPr>
        <w:pStyle w:val="Default"/>
        <w:rPr>
          <w:rFonts w:ascii="Arial" w:hAnsi="Arial" w:cs="Arial"/>
          <w:sz w:val="22"/>
          <w:szCs w:val="22"/>
        </w:rPr>
      </w:pPr>
      <w:r w:rsidRPr="00F2426D">
        <w:rPr>
          <w:rFonts w:ascii="Arial" w:hAnsi="Arial" w:cs="Arial"/>
          <w:sz w:val="22"/>
          <w:szCs w:val="22"/>
        </w:rPr>
        <w:t>In addition to the ecumenical responsibilities of Synod Cymru and the Wales Synod, Y Cyngor has particular ecumenical responsibilities.</w:t>
      </w:r>
      <w:r w:rsidRPr="00DF7074">
        <w:rPr>
          <w:rFonts w:ascii="Arial" w:hAnsi="Arial" w:cs="Arial"/>
          <w:sz w:val="22"/>
          <w:szCs w:val="22"/>
          <w:vertAlign w:val="superscript"/>
        </w:rPr>
        <w:t>10</w:t>
      </w:r>
      <w:r w:rsidRPr="00F2426D">
        <w:rPr>
          <w:rFonts w:ascii="Arial" w:hAnsi="Arial" w:cs="Arial"/>
          <w:sz w:val="22"/>
          <w:szCs w:val="22"/>
        </w:rPr>
        <w:t xml:space="preserve"> </w:t>
      </w:r>
    </w:p>
    <w:p w14:paraId="5D7AD362" w14:textId="77777777" w:rsidR="00F2426D" w:rsidRPr="00F2426D" w:rsidRDefault="00F2426D" w:rsidP="00F2426D">
      <w:pPr>
        <w:pStyle w:val="Default"/>
        <w:rPr>
          <w:rFonts w:ascii="Arial" w:hAnsi="Arial" w:cs="Arial"/>
          <w:sz w:val="22"/>
          <w:szCs w:val="22"/>
        </w:rPr>
      </w:pPr>
    </w:p>
    <w:p w14:paraId="1E09192B" w14:textId="0DDBDBBD" w:rsidR="00F2426D" w:rsidRDefault="00F2426D" w:rsidP="00F2426D">
      <w:pPr>
        <w:pStyle w:val="Default"/>
        <w:rPr>
          <w:rFonts w:ascii="Arial" w:hAnsi="Arial" w:cs="Arial"/>
          <w:sz w:val="22"/>
          <w:szCs w:val="22"/>
        </w:rPr>
      </w:pPr>
      <w:r w:rsidRPr="00F2426D">
        <w:rPr>
          <w:rFonts w:ascii="Arial" w:hAnsi="Arial" w:cs="Arial"/>
          <w:sz w:val="22"/>
          <w:szCs w:val="22"/>
        </w:rPr>
        <w:t xml:space="preserve">The range of a District Ecumenical Officer’s work may be divided into representative and missional roles, as described below: </w:t>
      </w:r>
    </w:p>
    <w:p w14:paraId="46899091" w14:textId="77777777" w:rsidR="00F2426D" w:rsidRPr="00F2426D" w:rsidRDefault="00F2426D" w:rsidP="00F2426D">
      <w:pPr>
        <w:pStyle w:val="Default"/>
        <w:rPr>
          <w:rFonts w:ascii="Arial" w:hAnsi="Arial" w:cs="Arial"/>
          <w:sz w:val="22"/>
          <w:szCs w:val="22"/>
        </w:rPr>
      </w:pPr>
    </w:p>
    <w:p w14:paraId="5E17451C" w14:textId="4E9EC29A" w:rsidR="00F2426D" w:rsidRPr="00F2426D" w:rsidRDefault="00F2426D" w:rsidP="00F2426D">
      <w:pPr>
        <w:pStyle w:val="Default"/>
        <w:rPr>
          <w:rFonts w:ascii="Arial" w:hAnsi="Arial" w:cs="Arial"/>
          <w:sz w:val="22"/>
          <w:szCs w:val="22"/>
        </w:rPr>
      </w:pPr>
      <w:r w:rsidRPr="00F2426D">
        <w:rPr>
          <w:rFonts w:ascii="Arial" w:hAnsi="Arial" w:cs="Arial"/>
          <w:sz w:val="22"/>
          <w:szCs w:val="22"/>
        </w:rPr>
        <w:t xml:space="preserve">1. </w:t>
      </w:r>
      <w:r w:rsidR="00775345">
        <w:rPr>
          <w:rFonts w:ascii="Arial" w:hAnsi="Arial" w:cs="Arial"/>
          <w:sz w:val="22"/>
          <w:szCs w:val="22"/>
        </w:rPr>
        <w:tab/>
      </w:r>
      <w:r w:rsidRPr="00F2426D">
        <w:rPr>
          <w:rFonts w:ascii="Arial" w:hAnsi="Arial" w:cs="Arial"/>
          <w:b/>
          <w:bCs/>
          <w:sz w:val="22"/>
          <w:szCs w:val="22"/>
        </w:rPr>
        <w:t xml:space="preserve">Representative Role </w:t>
      </w:r>
    </w:p>
    <w:p w14:paraId="3DC32FBE" w14:textId="77777777" w:rsidR="00F2426D" w:rsidRPr="00F2426D" w:rsidRDefault="00F2426D" w:rsidP="00F2426D">
      <w:pPr>
        <w:pStyle w:val="Default"/>
        <w:rPr>
          <w:rFonts w:ascii="Arial" w:hAnsi="Arial" w:cs="Arial"/>
          <w:sz w:val="22"/>
          <w:szCs w:val="22"/>
        </w:rPr>
      </w:pPr>
    </w:p>
    <w:p w14:paraId="040B6D6F" w14:textId="59603842" w:rsidR="00F2426D" w:rsidRPr="00F2426D" w:rsidRDefault="00F2426D" w:rsidP="00F2426D">
      <w:pPr>
        <w:pStyle w:val="Default"/>
        <w:rPr>
          <w:rFonts w:ascii="Arial" w:hAnsi="Arial" w:cs="Arial"/>
          <w:sz w:val="22"/>
          <w:szCs w:val="22"/>
        </w:rPr>
      </w:pPr>
      <w:r w:rsidRPr="00F2426D">
        <w:rPr>
          <w:rFonts w:ascii="Arial" w:hAnsi="Arial" w:cs="Arial"/>
          <w:sz w:val="22"/>
          <w:szCs w:val="22"/>
        </w:rPr>
        <w:t xml:space="preserve">1.1. </w:t>
      </w:r>
      <w:r w:rsidR="00775345">
        <w:rPr>
          <w:rFonts w:ascii="Arial" w:hAnsi="Arial" w:cs="Arial"/>
          <w:sz w:val="22"/>
          <w:szCs w:val="22"/>
        </w:rPr>
        <w:tab/>
      </w:r>
      <w:r w:rsidRPr="00F2426D">
        <w:rPr>
          <w:rFonts w:ascii="Arial" w:hAnsi="Arial" w:cs="Arial"/>
          <w:sz w:val="22"/>
          <w:szCs w:val="22"/>
        </w:rPr>
        <w:t xml:space="preserve">to represent the District at ecumenical gatherings and services of worship; </w:t>
      </w:r>
    </w:p>
    <w:p w14:paraId="4571F3E5" w14:textId="77777777" w:rsidR="00F2426D" w:rsidRPr="00F2426D" w:rsidRDefault="00F2426D" w:rsidP="00F2426D">
      <w:pPr>
        <w:pStyle w:val="Default"/>
        <w:rPr>
          <w:rFonts w:ascii="Arial" w:hAnsi="Arial" w:cs="Arial"/>
          <w:sz w:val="22"/>
          <w:szCs w:val="22"/>
        </w:rPr>
      </w:pPr>
    </w:p>
    <w:p w14:paraId="3FA6775A" w14:textId="70357042" w:rsidR="00F2426D" w:rsidRPr="00F2426D" w:rsidRDefault="00F2426D" w:rsidP="00775345">
      <w:pPr>
        <w:pStyle w:val="Default"/>
        <w:ind w:left="720" w:hanging="720"/>
        <w:rPr>
          <w:rFonts w:ascii="Arial" w:hAnsi="Arial" w:cs="Arial"/>
          <w:sz w:val="22"/>
          <w:szCs w:val="22"/>
        </w:rPr>
      </w:pPr>
      <w:r w:rsidRPr="00F2426D">
        <w:rPr>
          <w:rFonts w:ascii="Arial" w:hAnsi="Arial" w:cs="Arial"/>
          <w:sz w:val="22"/>
          <w:szCs w:val="22"/>
        </w:rPr>
        <w:t xml:space="preserve">1.2. </w:t>
      </w:r>
      <w:r w:rsidR="00775345">
        <w:rPr>
          <w:rFonts w:ascii="Arial" w:hAnsi="Arial" w:cs="Arial"/>
          <w:sz w:val="22"/>
          <w:szCs w:val="22"/>
        </w:rPr>
        <w:tab/>
      </w:r>
      <w:r w:rsidRPr="00F2426D">
        <w:rPr>
          <w:rFonts w:ascii="Arial" w:hAnsi="Arial" w:cs="Arial"/>
          <w:sz w:val="22"/>
          <w:szCs w:val="22"/>
        </w:rPr>
        <w:t>to liaise with the District Chair and District Policy Committee on ecumenical projects and proposals within the District;</w:t>
      </w:r>
      <w:r w:rsidRPr="00DF7074">
        <w:rPr>
          <w:rFonts w:ascii="Arial" w:hAnsi="Arial" w:cs="Arial"/>
          <w:sz w:val="22"/>
          <w:szCs w:val="22"/>
          <w:vertAlign w:val="superscript"/>
        </w:rPr>
        <w:t>11</w:t>
      </w:r>
      <w:r w:rsidRPr="00F2426D">
        <w:rPr>
          <w:rFonts w:ascii="Arial" w:hAnsi="Arial" w:cs="Arial"/>
          <w:sz w:val="22"/>
          <w:szCs w:val="22"/>
        </w:rPr>
        <w:t xml:space="preserve"> </w:t>
      </w:r>
    </w:p>
    <w:p w14:paraId="703D8565" w14:textId="77777777" w:rsidR="00F2426D" w:rsidRPr="00F2426D" w:rsidRDefault="00F2426D" w:rsidP="00F2426D">
      <w:pPr>
        <w:pStyle w:val="Default"/>
        <w:rPr>
          <w:rFonts w:ascii="Arial" w:hAnsi="Arial" w:cs="Arial"/>
          <w:sz w:val="22"/>
          <w:szCs w:val="22"/>
        </w:rPr>
      </w:pPr>
    </w:p>
    <w:p w14:paraId="03335B65" w14:textId="4981E10D" w:rsidR="00F2426D" w:rsidRPr="00F2426D" w:rsidRDefault="00F2426D" w:rsidP="00775345">
      <w:pPr>
        <w:pStyle w:val="Default"/>
        <w:ind w:left="720" w:hanging="720"/>
        <w:rPr>
          <w:rFonts w:ascii="Arial" w:hAnsi="Arial" w:cs="Arial"/>
          <w:sz w:val="22"/>
          <w:szCs w:val="22"/>
        </w:rPr>
      </w:pPr>
      <w:r w:rsidRPr="00F2426D">
        <w:rPr>
          <w:rFonts w:ascii="Arial" w:hAnsi="Arial" w:cs="Arial"/>
          <w:sz w:val="22"/>
          <w:szCs w:val="22"/>
        </w:rPr>
        <w:t xml:space="preserve">1.3. </w:t>
      </w:r>
      <w:r w:rsidR="00775345">
        <w:rPr>
          <w:rFonts w:ascii="Arial" w:hAnsi="Arial" w:cs="Arial"/>
          <w:sz w:val="22"/>
          <w:szCs w:val="22"/>
        </w:rPr>
        <w:tab/>
      </w:r>
      <w:r w:rsidRPr="00F2426D">
        <w:rPr>
          <w:rFonts w:ascii="Arial" w:hAnsi="Arial" w:cs="Arial"/>
          <w:sz w:val="22"/>
          <w:szCs w:val="22"/>
        </w:rPr>
        <w:t>to liaise with the Connexional Ecumenical Officer on ecumenical projects and proposals within or affecting the District;</w:t>
      </w:r>
      <w:r w:rsidRPr="00DF7074">
        <w:rPr>
          <w:rFonts w:ascii="Arial" w:hAnsi="Arial" w:cs="Arial"/>
          <w:sz w:val="22"/>
          <w:szCs w:val="22"/>
          <w:vertAlign w:val="superscript"/>
        </w:rPr>
        <w:t>12</w:t>
      </w:r>
      <w:r w:rsidRPr="00F2426D">
        <w:rPr>
          <w:rFonts w:ascii="Arial" w:hAnsi="Arial" w:cs="Arial"/>
          <w:sz w:val="22"/>
          <w:szCs w:val="22"/>
        </w:rPr>
        <w:t xml:space="preserve"> </w:t>
      </w:r>
    </w:p>
    <w:p w14:paraId="6CE5C097" w14:textId="77777777" w:rsidR="00F2426D" w:rsidRDefault="00F2426D" w:rsidP="00F2426D">
      <w:pPr>
        <w:pStyle w:val="Default"/>
        <w:rPr>
          <w:rFonts w:ascii="Arial" w:hAnsi="Arial" w:cs="Arial"/>
          <w:sz w:val="22"/>
          <w:szCs w:val="22"/>
        </w:rPr>
      </w:pPr>
    </w:p>
    <w:p w14:paraId="64166E4A" w14:textId="7ACB09B5" w:rsidR="00F2426D" w:rsidRPr="00F2426D" w:rsidRDefault="00F2426D" w:rsidP="00775345">
      <w:pPr>
        <w:pStyle w:val="Default"/>
        <w:ind w:left="720" w:hanging="720"/>
        <w:rPr>
          <w:rFonts w:ascii="Arial" w:hAnsi="Arial" w:cs="Arial"/>
          <w:sz w:val="22"/>
          <w:szCs w:val="22"/>
        </w:rPr>
      </w:pPr>
      <w:r w:rsidRPr="00F2426D">
        <w:rPr>
          <w:rFonts w:ascii="Arial" w:hAnsi="Arial" w:cs="Arial"/>
          <w:color w:val="auto"/>
          <w:sz w:val="22"/>
          <w:szCs w:val="22"/>
        </w:rPr>
        <w:t xml:space="preserve">1.4. </w:t>
      </w:r>
      <w:r w:rsidR="00775345">
        <w:rPr>
          <w:rFonts w:ascii="Arial" w:hAnsi="Arial" w:cs="Arial"/>
          <w:color w:val="auto"/>
          <w:sz w:val="22"/>
          <w:szCs w:val="22"/>
        </w:rPr>
        <w:tab/>
      </w:r>
      <w:r w:rsidRPr="00F2426D">
        <w:rPr>
          <w:rFonts w:ascii="Arial" w:hAnsi="Arial" w:cs="Arial"/>
          <w:color w:val="auto"/>
          <w:sz w:val="22"/>
          <w:szCs w:val="22"/>
        </w:rPr>
        <w:t>to work alongside ecumenical officers or their equivalents of other denominations to establish, maintain and develop ecumenical projects within the District. The District Ecumenical Officer’s role may include helping to establish appropriate governing documents for such ecumenical projects and making recommendations on them to the District Policy Committee and the Synod;</w:t>
      </w:r>
      <w:r w:rsidRPr="00DF7074">
        <w:rPr>
          <w:rFonts w:ascii="Arial" w:hAnsi="Arial" w:cs="Arial"/>
          <w:color w:val="auto"/>
          <w:sz w:val="22"/>
          <w:szCs w:val="22"/>
          <w:vertAlign w:val="superscript"/>
        </w:rPr>
        <w:t>13</w:t>
      </w:r>
      <w:r w:rsidRPr="00F2426D">
        <w:rPr>
          <w:rFonts w:ascii="Arial" w:hAnsi="Arial" w:cs="Arial"/>
          <w:color w:val="auto"/>
          <w:sz w:val="22"/>
          <w:szCs w:val="22"/>
        </w:rPr>
        <w:t xml:space="preserve"> </w:t>
      </w:r>
    </w:p>
    <w:p w14:paraId="4B91F209" w14:textId="77777777" w:rsidR="00F2426D" w:rsidRPr="00F2426D" w:rsidRDefault="00F2426D" w:rsidP="00F2426D">
      <w:pPr>
        <w:pStyle w:val="Default"/>
        <w:rPr>
          <w:rFonts w:ascii="Arial" w:hAnsi="Arial" w:cs="Arial"/>
          <w:color w:val="auto"/>
          <w:sz w:val="22"/>
          <w:szCs w:val="22"/>
        </w:rPr>
      </w:pPr>
    </w:p>
    <w:p w14:paraId="7AC52373" w14:textId="2018EFDA" w:rsidR="00F2426D" w:rsidRPr="00F2426D" w:rsidRDefault="00F2426D" w:rsidP="00775345">
      <w:pPr>
        <w:pStyle w:val="Default"/>
        <w:ind w:left="720" w:hanging="720"/>
        <w:rPr>
          <w:rFonts w:ascii="Arial" w:hAnsi="Arial" w:cs="Arial"/>
          <w:color w:val="auto"/>
          <w:sz w:val="22"/>
          <w:szCs w:val="22"/>
        </w:rPr>
      </w:pPr>
      <w:r w:rsidRPr="00F2426D">
        <w:rPr>
          <w:rFonts w:ascii="Arial" w:hAnsi="Arial" w:cs="Arial"/>
          <w:color w:val="auto"/>
          <w:sz w:val="22"/>
          <w:szCs w:val="22"/>
        </w:rPr>
        <w:t xml:space="preserve">1.5. </w:t>
      </w:r>
      <w:r w:rsidR="00775345">
        <w:rPr>
          <w:rFonts w:ascii="Arial" w:hAnsi="Arial" w:cs="Arial"/>
          <w:color w:val="auto"/>
          <w:sz w:val="22"/>
          <w:szCs w:val="22"/>
        </w:rPr>
        <w:tab/>
      </w:r>
      <w:r w:rsidRPr="00F2426D">
        <w:rPr>
          <w:rFonts w:ascii="Arial" w:hAnsi="Arial" w:cs="Arial"/>
          <w:color w:val="auto"/>
          <w:sz w:val="22"/>
          <w:szCs w:val="22"/>
        </w:rPr>
        <w:t xml:space="preserve">to work in co-operation with District Ecumenical Officers of neighbouring Districts in respect of intermediate bodies on projects that cross District boundaries. This will be especially relevant to ecumenical areas where the boundaries of partner denominations include parts of more than one Methodist District; </w:t>
      </w:r>
    </w:p>
    <w:p w14:paraId="77EDE125" w14:textId="77777777" w:rsidR="00F2426D" w:rsidRPr="00F2426D" w:rsidRDefault="00F2426D" w:rsidP="00F2426D">
      <w:pPr>
        <w:pStyle w:val="Default"/>
        <w:rPr>
          <w:rFonts w:ascii="Arial" w:hAnsi="Arial" w:cs="Arial"/>
          <w:color w:val="auto"/>
          <w:sz w:val="22"/>
          <w:szCs w:val="22"/>
        </w:rPr>
      </w:pPr>
    </w:p>
    <w:p w14:paraId="7BE337B5" w14:textId="5C9019F6" w:rsidR="00F2426D" w:rsidRPr="00F2426D" w:rsidRDefault="00F2426D" w:rsidP="00775345">
      <w:pPr>
        <w:pStyle w:val="Default"/>
        <w:ind w:left="720" w:hanging="720"/>
        <w:rPr>
          <w:rFonts w:ascii="Arial" w:hAnsi="Arial" w:cs="Arial"/>
          <w:color w:val="auto"/>
          <w:sz w:val="22"/>
          <w:szCs w:val="22"/>
        </w:rPr>
      </w:pPr>
      <w:r w:rsidRPr="00F2426D">
        <w:rPr>
          <w:rFonts w:ascii="Arial" w:hAnsi="Arial" w:cs="Arial"/>
          <w:color w:val="auto"/>
          <w:sz w:val="22"/>
          <w:szCs w:val="22"/>
        </w:rPr>
        <w:t xml:space="preserve">1.6. </w:t>
      </w:r>
      <w:r w:rsidR="00775345">
        <w:rPr>
          <w:rFonts w:ascii="Arial" w:hAnsi="Arial" w:cs="Arial"/>
          <w:color w:val="auto"/>
          <w:sz w:val="22"/>
          <w:szCs w:val="22"/>
        </w:rPr>
        <w:tab/>
      </w:r>
      <w:r w:rsidRPr="00F2426D">
        <w:rPr>
          <w:rFonts w:ascii="Arial" w:hAnsi="Arial" w:cs="Arial"/>
          <w:color w:val="auto"/>
          <w:sz w:val="22"/>
          <w:szCs w:val="22"/>
        </w:rPr>
        <w:t xml:space="preserve">to work in co-operation with County Ecumenical Officers and intermediate (usually county level) Churches Together bodies where they exist; </w:t>
      </w:r>
    </w:p>
    <w:p w14:paraId="56DD10EA" w14:textId="77777777" w:rsidR="00F2426D" w:rsidRPr="00F2426D" w:rsidRDefault="00F2426D" w:rsidP="00F2426D">
      <w:pPr>
        <w:pStyle w:val="Default"/>
        <w:rPr>
          <w:rFonts w:ascii="Arial" w:hAnsi="Arial" w:cs="Arial"/>
          <w:color w:val="auto"/>
          <w:sz w:val="22"/>
          <w:szCs w:val="22"/>
        </w:rPr>
      </w:pPr>
    </w:p>
    <w:p w14:paraId="79DECC14" w14:textId="63733932" w:rsidR="00F2426D" w:rsidRPr="00F2426D" w:rsidRDefault="00F2426D" w:rsidP="00775345">
      <w:pPr>
        <w:pStyle w:val="Default"/>
        <w:ind w:left="720" w:hanging="720"/>
        <w:rPr>
          <w:rFonts w:ascii="Arial" w:hAnsi="Arial" w:cs="Arial"/>
          <w:color w:val="auto"/>
          <w:sz w:val="22"/>
          <w:szCs w:val="22"/>
        </w:rPr>
      </w:pPr>
      <w:r w:rsidRPr="00F2426D">
        <w:rPr>
          <w:rFonts w:ascii="Arial" w:hAnsi="Arial" w:cs="Arial"/>
          <w:color w:val="auto"/>
          <w:sz w:val="22"/>
          <w:szCs w:val="22"/>
        </w:rPr>
        <w:t xml:space="preserve">1.7. </w:t>
      </w:r>
      <w:r w:rsidR="00775345">
        <w:rPr>
          <w:rFonts w:ascii="Arial" w:hAnsi="Arial" w:cs="Arial"/>
          <w:color w:val="auto"/>
          <w:sz w:val="22"/>
          <w:szCs w:val="22"/>
        </w:rPr>
        <w:tab/>
      </w:r>
      <w:r w:rsidRPr="00F2426D">
        <w:rPr>
          <w:rFonts w:ascii="Arial" w:hAnsi="Arial" w:cs="Arial"/>
          <w:color w:val="auto"/>
          <w:sz w:val="22"/>
          <w:szCs w:val="22"/>
        </w:rPr>
        <w:t xml:space="preserve">to serve as a member of, or relate to, any Intermediate Bodies within the District. In some places, where several Intermediate Bodies are involved, others may need to attend their meetings and report to the District Ecumenical Officer. The District Ecumenical Officer’s function on Intermediate/Sponsoring Bodies is to: </w:t>
      </w:r>
    </w:p>
    <w:p w14:paraId="73480AC2" w14:textId="77777777" w:rsidR="00F2426D" w:rsidRPr="00F2426D" w:rsidRDefault="00F2426D" w:rsidP="00F2426D">
      <w:pPr>
        <w:pStyle w:val="Default"/>
        <w:rPr>
          <w:rFonts w:ascii="Arial" w:hAnsi="Arial" w:cs="Arial"/>
          <w:color w:val="auto"/>
          <w:sz w:val="22"/>
          <w:szCs w:val="22"/>
        </w:rPr>
      </w:pPr>
    </w:p>
    <w:p w14:paraId="2DD1991B" w14:textId="7C98CAC7" w:rsidR="00F2426D" w:rsidRPr="00F2426D" w:rsidRDefault="00F2426D" w:rsidP="00775345">
      <w:pPr>
        <w:pStyle w:val="Default"/>
        <w:ind w:left="1440" w:hanging="720"/>
        <w:rPr>
          <w:rFonts w:ascii="Arial" w:hAnsi="Arial" w:cs="Arial"/>
          <w:color w:val="auto"/>
          <w:sz w:val="22"/>
          <w:szCs w:val="22"/>
        </w:rPr>
      </w:pPr>
      <w:r w:rsidRPr="00F2426D">
        <w:rPr>
          <w:rFonts w:ascii="Arial" w:hAnsi="Arial" w:cs="Arial"/>
          <w:color w:val="auto"/>
          <w:sz w:val="22"/>
          <w:szCs w:val="22"/>
        </w:rPr>
        <w:t xml:space="preserve">a. </w:t>
      </w:r>
      <w:r w:rsidR="00775345">
        <w:rPr>
          <w:rFonts w:ascii="Arial" w:hAnsi="Arial" w:cs="Arial"/>
          <w:color w:val="auto"/>
          <w:sz w:val="22"/>
          <w:szCs w:val="22"/>
        </w:rPr>
        <w:tab/>
      </w:r>
      <w:r w:rsidRPr="00F2426D">
        <w:rPr>
          <w:rFonts w:ascii="Arial" w:hAnsi="Arial" w:cs="Arial"/>
          <w:color w:val="auto"/>
          <w:sz w:val="22"/>
          <w:szCs w:val="22"/>
        </w:rPr>
        <w:t xml:space="preserve">bring the concerns/plans/policies of the Methodist Church both locally and connexionally into the work of the Intermediate/Sponsoring Body; </w:t>
      </w:r>
    </w:p>
    <w:p w14:paraId="5CEB788C" w14:textId="77777777" w:rsidR="00F2426D" w:rsidRPr="00F2426D" w:rsidRDefault="00F2426D" w:rsidP="00F2426D">
      <w:pPr>
        <w:pStyle w:val="Default"/>
        <w:rPr>
          <w:rFonts w:ascii="Arial" w:hAnsi="Arial" w:cs="Arial"/>
          <w:color w:val="auto"/>
          <w:sz w:val="22"/>
          <w:szCs w:val="22"/>
        </w:rPr>
      </w:pPr>
    </w:p>
    <w:p w14:paraId="507C8799" w14:textId="113A78D1" w:rsidR="00F2426D" w:rsidRPr="00F2426D" w:rsidRDefault="00F2426D" w:rsidP="00775345">
      <w:pPr>
        <w:pStyle w:val="Default"/>
        <w:ind w:left="1440" w:hanging="720"/>
        <w:rPr>
          <w:rFonts w:ascii="Arial" w:hAnsi="Arial" w:cs="Arial"/>
          <w:color w:val="auto"/>
          <w:sz w:val="22"/>
          <w:szCs w:val="22"/>
        </w:rPr>
      </w:pPr>
      <w:r w:rsidRPr="00F2426D">
        <w:rPr>
          <w:rFonts w:ascii="Arial" w:hAnsi="Arial" w:cs="Arial"/>
          <w:color w:val="auto"/>
          <w:sz w:val="22"/>
          <w:szCs w:val="22"/>
        </w:rPr>
        <w:t xml:space="preserve">b. </w:t>
      </w:r>
      <w:r w:rsidR="00775345">
        <w:rPr>
          <w:rFonts w:ascii="Arial" w:hAnsi="Arial" w:cs="Arial"/>
          <w:color w:val="auto"/>
          <w:sz w:val="22"/>
          <w:szCs w:val="22"/>
        </w:rPr>
        <w:tab/>
      </w:r>
      <w:r w:rsidRPr="00F2426D">
        <w:rPr>
          <w:rFonts w:ascii="Arial" w:hAnsi="Arial" w:cs="Arial"/>
          <w:color w:val="auto"/>
          <w:sz w:val="22"/>
          <w:szCs w:val="22"/>
        </w:rPr>
        <w:t xml:space="preserve">play a full part in the work of the Intermediate/Sponsoring Body, sharing in reviews and Local Advisory Groups and promoting the initiatives of the Body especially within the District; </w:t>
      </w:r>
    </w:p>
    <w:p w14:paraId="546AD245" w14:textId="77777777" w:rsidR="00F2426D" w:rsidRPr="00F2426D" w:rsidRDefault="00F2426D" w:rsidP="00F2426D">
      <w:pPr>
        <w:pStyle w:val="Default"/>
        <w:rPr>
          <w:rFonts w:ascii="Arial" w:hAnsi="Arial" w:cs="Arial"/>
          <w:color w:val="auto"/>
          <w:sz w:val="22"/>
          <w:szCs w:val="22"/>
        </w:rPr>
      </w:pPr>
    </w:p>
    <w:p w14:paraId="21118B2B" w14:textId="585FB8EB" w:rsidR="00F2426D" w:rsidRPr="00F2426D" w:rsidRDefault="00F2426D" w:rsidP="00775345">
      <w:pPr>
        <w:pStyle w:val="Default"/>
        <w:ind w:left="720" w:hanging="720"/>
        <w:rPr>
          <w:rFonts w:ascii="Arial" w:hAnsi="Arial" w:cs="Arial"/>
          <w:color w:val="auto"/>
          <w:sz w:val="22"/>
          <w:szCs w:val="22"/>
        </w:rPr>
      </w:pPr>
      <w:r w:rsidRPr="00F2426D">
        <w:rPr>
          <w:rFonts w:ascii="Arial" w:hAnsi="Arial" w:cs="Arial"/>
          <w:color w:val="auto"/>
          <w:sz w:val="22"/>
          <w:szCs w:val="22"/>
        </w:rPr>
        <w:t xml:space="preserve">1.8. </w:t>
      </w:r>
      <w:r w:rsidR="00775345">
        <w:rPr>
          <w:rFonts w:ascii="Arial" w:hAnsi="Arial" w:cs="Arial"/>
          <w:color w:val="auto"/>
          <w:sz w:val="22"/>
          <w:szCs w:val="22"/>
        </w:rPr>
        <w:tab/>
      </w:r>
      <w:r w:rsidRPr="00F2426D">
        <w:rPr>
          <w:rFonts w:ascii="Arial" w:hAnsi="Arial" w:cs="Arial"/>
          <w:color w:val="auto"/>
          <w:sz w:val="22"/>
          <w:szCs w:val="22"/>
        </w:rPr>
        <w:t>where appropriate, to liaise with the District Chair in relation to the Methodist Training Forum to which the District relates. The District Ecumenical Officer may be designated as the District Chair’s representative on such a Forum at the Chair’s discretion;</w:t>
      </w:r>
      <w:r w:rsidRPr="00DF7074">
        <w:rPr>
          <w:rFonts w:ascii="Arial" w:hAnsi="Arial" w:cs="Arial"/>
          <w:color w:val="auto"/>
          <w:sz w:val="22"/>
          <w:szCs w:val="22"/>
          <w:vertAlign w:val="superscript"/>
        </w:rPr>
        <w:t>14</w:t>
      </w:r>
      <w:r w:rsidRPr="00F2426D">
        <w:rPr>
          <w:rFonts w:ascii="Arial" w:hAnsi="Arial" w:cs="Arial"/>
          <w:color w:val="auto"/>
          <w:sz w:val="22"/>
          <w:szCs w:val="22"/>
        </w:rPr>
        <w:t xml:space="preserve"> </w:t>
      </w:r>
    </w:p>
    <w:p w14:paraId="3914ABE4" w14:textId="77777777" w:rsidR="00F2426D" w:rsidRPr="00F2426D" w:rsidRDefault="00F2426D" w:rsidP="00F2426D">
      <w:pPr>
        <w:pStyle w:val="Default"/>
        <w:rPr>
          <w:rFonts w:ascii="Arial" w:hAnsi="Arial" w:cs="Arial"/>
          <w:color w:val="auto"/>
          <w:sz w:val="22"/>
          <w:szCs w:val="22"/>
        </w:rPr>
      </w:pPr>
    </w:p>
    <w:p w14:paraId="6913174D" w14:textId="64A86D4E" w:rsidR="00F2426D" w:rsidRPr="00F2426D" w:rsidRDefault="00F2426D" w:rsidP="00775345">
      <w:pPr>
        <w:pStyle w:val="Default"/>
        <w:ind w:left="720" w:hanging="720"/>
        <w:rPr>
          <w:rFonts w:ascii="Arial" w:hAnsi="Arial" w:cs="Arial"/>
          <w:color w:val="auto"/>
          <w:sz w:val="22"/>
          <w:szCs w:val="22"/>
        </w:rPr>
      </w:pPr>
      <w:r w:rsidRPr="00F2426D">
        <w:rPr>
          <w:rFonts w:ascii="Arial" w:hAnsi="Arial" w:cs="Arial"/>
          <w:color w:val="auto"/>
          <w:sz w:val="22"/>
          <w:szCs w:val="22"/>
        </w:rPr>
        <w:t xml:space="preserve">1.9. </w:t>
      </w:r>
      <w:r w:rsidR="00775345">
        <w:rPr>
          <w:rFonts w:ascii="Arial" w:hAnsi="Arial" w:cs="Arial"/>
          <w:color w:val="auto"/>
          <w:sz w:val="22"/>
          <w:szCs w:val="22"/>
        </w:rPr>
        <w:tab/>
      </w:r>
      <w:r w:rsidRPr="00F2426D">
        <w:rPr>
          <w:rFonts w:ascii="Arial" w:hAnsi="Arial" w:cs="Arial"/>
          <w:color w:val="auto"/>
          <w:sz w:val="22"/>
          <w:szCs w:val="22"/>
        </w:rPr>
        <w:t>to advise the District Policy Committee and relevant Circuit Superintendents regarding proposals to promote or to alter the category or status of Methodist or ecumenical schools within the District;</w:t>
      </w:r>
      <w:r w:rsidRPr="00DF7074">
        <w:rPr>
          <w:rFonts w:ascii="Arial" w:hAnsi="Arial" w:cs="Arial"/>
          <w:color w:val="auto"/>
          <w:sz w:val="22"/>
          <w:szCs w:val="22"/>
          <w:vertAlign w:val="superscript"/>
        </w:rPr>
        <w:t xml:space="preserve">15 </w:t>
      </w:r>
    </w:p>
    <w:p w14:paraId="1C71DE22" w14:textId="77777777" w:rsidR="00F2426D" w:rsidRPr="00F2426D" w:rsidRDefault="00F2426D" w:rsidP="00F2426D">
      <w:pPr>
        <w:pStyle w:val="Default"/>
        <w:rPr>
          <w:rFonts w:ascii="Arial" w:hAnsi="Arial" w:cs="Arial"/>
          <w:color w:val="auto"/>
          <w:sz w:val="22"/>
          <w:szCs w:val="22"/>
        </w:rPr>
      </w:pPr>
    </w:p>
    <w:p w14:paraId="57638D2D" w14:textId="6210A155" w:rsidR="00F2426D" w:rsidRPr="00F2426D" w:rsidRDefault="00F2426D" w:rsidP="00775345">
      <w:pPr>
        <w:pStyle w:val="Default"/>
        <w:ind w:left="720" w:hanging="720"/>
        <w:rPr>
          <w:rFonts w:ascii="Arial" w:hAnsi="Arial" w:cs="Arial"/>
          <w:color w:val="auto"/>
          <w:sz w:val="22"/>
          <w:szCs w:val="22"/>
        </w:rPr>
      </w:pPr>
      <w:r w:rsidRPr="00F2426D">
        <w:rPr>
          <w:rFonts w:ascii="Arial" w:hAnsi="Arial" w:cs="Arial"/>
          <w:color w:val="auto"/>
          <w:sz w:val="22"/>
          <w:szCs w:val="22"/>
        </w:rPr>
        <w:t xml:space="preserve">1.10. </w:t>
      </w:r>
      <w:r w:rsidR="00775345">
        <w:rPr>
          <w:rFonts w:ascii="Arial" w:hAnsi="Arial" w:cs="Arial"/>
          <w:color w:val="auto"/>
          <w:sz w:val="22"/>
          <w:szCs w:val="22"/>
        </w:rPr>
        <w:tab/>
      </w:r>
      <w:r w:rsidRPr="00F2426D">
        <w:rPr>
          <w:rFonts w:ascii="Arial" w:hAnsi="Arial" w:cs="Arial"/>
          <w:color w:val="auto"/>
          <w:sz w:val="22"/>
          <w:szCs w:val="22"/>
        </w:rPr>
        <w:t xml:space="preserve">to attend the two annual connexional meetings of District Ecumenical Officers, one of which is usually a consultation with ecumenical officers of other denominations. </w:t>
      </w:r>
    </w:p>
    <w:p w14:paraId="212BD47C" w14:textId="77777777" w:rsidR="00F2426D" w:rsidRPr="00F2426D" w:rsidRDefault="00F2426D" w:rsidP="00F2426D">
      <w:pPr>
        <w:pStyle w:val="Default"/>
        <w:rPr>
          <w:rFonts w:ascii="Arial" w:hAnsi="Arial" w:cs="Arial"/>
          <w:color w:val="auto"/>
          <w:sz w:val="22"/>
          <w:szCs w:val="22"/>
        </w:rPr>
      </w:pPr>
    </w:p>
    <w:p w14:paraId="29836A6C" w14:textId="2FBDF7EE" w:rsidR="00F2426D" w:rsidRPr="00F2426D" w:rsidRDefault="00F2426D" w:rsidP="00F2426D">
      <w:pPr>
        <w:pStyle w:val="Default"/>
        <w:rPr>
          <w:rFonts w:ascii="Arial" w:hAnsi="Arial" w:cs="Arial"/>
          <w:color w:val="auto"/>
          <w:sz w:val="22"/>
          <w:szCs w:val="22"/>
        </w:rPr>
      </w:pPr>
      <w:r w:rsidRPr="00F2426D">
        <w:rPr>
          <w:rFonts w:ascii="Arial" w:hAnsi="Arial" w:cs="Arial"/>
          <w:color w:val="auto"/>
          <w:sz w:val="22"/>
          <w:szCs w:val="22"/>
        </w:rPr>
        <w:t xml:space="preserve">2. </w:t>
      </w:r>
      <w:r w:rsidR="00775345">
        <w:rPr>
          <w:rFonts w:ascii="Arial" w:hAnsi="Arial" w:cs="Arial"/>
          <w:color w:val="auto"/>
          <w:sz w:val="22"/>
          <w:szCs w:val="22"/>
        </w:rPr>
        <w:tab/>
      </w:r>
      <w:r w:rsidRPr="00775345">
        <w:rPr>
          <w:rFonts w:ascii="Arial" w:hAnsi="Arial" w:cs="Arial"/>
          <w:b/>
          <w:bCs/>
          <w:color w:val="auto"/>
          <w:sz w:val="22"/>
          <w:szCs w:val="22"/>
          <w:u w:val="single"/>
        </w:rPr>
        <w:t>Missional Role</w:t>
      </w:r>
      <w:r w:rsidRPr="00F2426D">
        <w:rPr>
          <w:rFonts w:ascii="Arial" w:hAnsi="Arial" w:cs="Arial"/>
          <w:b/>
          <w:bCs/>
          <w:color w:val="auto"/>
          <w:sz w:val="22"/>
          <w:szCs w:val="22"/>
        </w:rPr>
        <w:t xml:space="preserve"> </w:t>
      </w:r>
    </w:p>
    <w:p w14:paraId="31966EC0" w14:textId="77777777" w:rsidR="00F2426D" w:rsidRPr="00F2426D" w:rsidRDefault="00F2426D" w:rsidP="00F2426D">
      <w:pPr>
        <w:pStyle w:val="Default"/>
        <w:rPr>
          <w:rFonts w:ascii="Arial" w:hAnsi="Arial" w:cs="Arial"/>
          <w:color w:val="auto"/>
          <w:sz w:val="22"/>
          <w:szCs w:val="22"/>
        </w:rPr>
      </w:pPr>
    </w:p>
    <w:p w14:paraId="73239A75" w14:textId="6641ACAB" w:rsidR="00F2426D" w:rsidRPr="00F2426D" w:rsidRDefault="00F2426D" w:rsidP="00775345">
      <w:pPr>
        <w:pStyle w:val="Default"/>
        <w:ind w:left="720" w:hanging="720"/>
        <w:rPr>
          <w:rFonts w:ascii="Arial" w:hAnsi="Arial" w:cs="Arial"/>
          <w:color w:val="auto"/>
          <w:sz w:val="22"/>
          <w:szCs w:val="22"/>
        </w:rPr>
      </w:pPr>
      <w:r w:rsidRPr="00F2426D">
        <w:rPr>
          <w:rFonts w:ascii="Arial" w:hAnsi="Arial" w:cs="Arial"/>
          <w:color w:val="auto"/>
          <w:sz w:val="22"/>
          <w:szCs w:val="22"/>
        </w:rPr>
        <w:t xml:space="preserve">2.1. </w:t>
      </w:r>
      <w:r w:rsidR="00775345">
        <w:rPr>
          <w:rFonts w:ascii="Arial" w:hAnsi="Arial" w:cs="Arial"/>
          <w:color w:val="auto"/>
          <w:sz w:val="22"/>
          <w:szCs w:val="22"/>
        </w:rPr>
        <w:tab/>
      </w:r>
      <w:r w:rsidRPr="00F2426D">
        <w:rPr>
          <w:rFonts w:ascii="Arial" w:hAnsi="Arial" w:cs="Arial"/>
          <w:color w:val="auto"/>
          <w:sz w:val="22"/>
          <w:szCs w:val="22"/>
        </w:rPr>
        <w:t xml:space="preserve">to encourage the District and its component Circuits and Local Churches to engage in mission in partnership with others wherever possible; </w:t>
      </w:r>
    </w:p>
    <w:p w14:paraId="37E96B1F" w14:textId="77777777" w:rsidR="00F2426D" w:rsidRPr="00F2426D" w:rsidRDefault="00F2426D" w:rsidP="00F2426D">
      <w:pPr>
        <w:pStyle w:val="Default"/>
        <w:rPr>
          <w:rFonts w:ascii="Arial" w:hAnsi="Arial" w:cs="Arial"/>
          <w:color w:val="auto"/>
          <w:sz w:val="22"/>
          <w:szCs w:val="22"/>
        </w:rPr>
      </w:pPr>
    </w:p>
    <w:p w14:paraId="10BF5E67" w14:textId="46DD8141" w:rsidR="00F2426D" w:rsidRPr="00F2426D" w:rsidRDefault="00F2426D" w:rsidP="00775345">
      <w:pPr>
        <w:pStyle w:val="Default"/>
        <w:ind w:left="720" w:hanging="720"/>
        <w:rPr>
          <w:rFonts w:ascii="Arial" w:hAnsi="Arial" w:cs="Arial"/>
          <w:color w:val="auto"/>
          <w:sz w:val="22"/>
          <w:szCs w:val="22"/>
        </w:rPr>
      </w:pPr>
      <w:r w:rsidRPr="00F2426D">
        <w:rPr>
          <w:rFonts w:ascii="Arial" w:hAnsi="Arial" w:cs="Arial"/>
          <w:color w:val="auto"/>
          <w:sz w:val="22"/>
          <w:szCs w:val="22"/>
        </w:rPr>
        <w:t xml:space="preserve">2.2. </w:t>
      </w:r>
      <w:r w:rsidR="00775345">
        <w:rPr>
          <w:rFonts w:ascii="Arial" w:hAnsi="Arial" w:cs="Arial"/>
          <w:color w:val="auto"/>
          <w:sz w:val="22"/>
          <w:szCs w:val="22"/>
        </w:rPr>
        <w:tab/>
      </w:r>
      <w:r w:rsidRPr="00F2426D">
        <w:rPr>
          <w:rFonts w:ascii="Arial" w:hAnsi="Arial" w:cs="Arial"/>
          <w:color w:val="auto"/>
          <w:sz w:val="22"/>
          <w:szCs w:val="22"/>
        </w:rPr>
        <w:t xml:space="preserve">to encourage the District Synod to think ecumenically by providing ecumenical reports to the Synod and engaging with its business. This may be achieved through conveying information and experience of work which is being done ecumenically in other districts and across the Connexion; </w:t>
      </w:r>
    </w:p>
    <w:p w14:paraId="18955C9A" w14:textId="77777777" w:rsidR="00F2426D" w:rsidRPr="00F2426D" w:rsidRDefault="00F2426D" w:rsidP="00F2426D">
      <w:pPr>
        <w:pStyle w:val="Default"/>
        <w:rPr>
          <w:rFonts w:ascii="Arial" w:hAnsi="Arial" w:cs="Arial"/>
          <w:color w:val="auto"/>
          <w:sz w:val="22"/>
          <w:szCs w:val="22"/>
        </w:rPr>
      </w:pPr>
    </w:p>
    <w:p w14:paraId="52CD670A" w14:textId="5DE0C049" w:rsidR="00F2426D" w:rsidRPr="00F2426D" w:rsidRDefault="00F2426D" w:rsidP="00775345">
      <w:pPr>
        <w:pStyle w:val="Default"/>
        <w:ind w:left="720" w:hanging="720"/>
        <w:rPr>
          <w:rFonts w:ascii="Arial" w:hAnsi="Arial" w:cs="Arial"/>
          <w:color w:val="auto"/>
          <w:sz w:val="22"/>
          <w:szCs w:val="22"/>
        </w:rPr>
      </w:pPr>
      <w:r w:rsidRPr="00F2426D">
        <w:rPr>
          <w:rFonts w:ascii="Arial" w:hAnsi="Arial" w:cs="Arial"/>
          <w:color w:val="auto"/>
          <w:sz w:val="22"/>
          <w:szCs w:val="22"/>
        </w:rPr>
        <w:t xml:space="preserve">2.3. </w:t>
      </w:r>
      <w:r w:rsidR="00775345">
        <w:rPr>
          <w:rFonts w:ascii="Arial" w:hAnsi="Arial" w:cs="Arial"/>
          <w:color w:val="auto"/>
          <w:sz w:val="22"/>
          <w:szCs w:val="22"/>
        </w:rPr>
        <w:tab/>
      </w:r>
      <w:r w:rsidRPr="00F2426D">
        <w:rPr>
          <w:rFonts w:ascii="Arial" w:hAnsi="Arial" w:cs="Arial"/>
          <w:color w:val="auto"/>
          <w:sz w:val="22"/>
          <w:szCs w:val="22"/>
        </w:rPr>
        <w:t>to be aware of the nature of the District and its Circuits as a whole and to imagine the ecumenical possibilities which exist within the District. To that end, the District Ecumenical Officer will keep up to date with relevant national and international ecumenical developments. In order to ensure as full a breadth of knowledge as possible, the District Ecumenical Officer will maintain a good awareness of the relevant websites of ecumenical bodies and other denominations. The District Ecumenical Officer will draw such websites and other ecumenical reports to the attention of District, Circuit and Local Church Leadership Teams as appropriate;</w:t>
      </w:r>
      <w:r w:rsidRPr="00DF7074">
        <w:rPr>
          <w:rFonts w:ascii="Arial" w:hAnsi="Arial" w:cs="Arial"/>
          <w:color w:val="auto"/>
          <w:sz w:val="22"/>
          <w:szCs w:val="22"/>
          <w:vertAlign w:val="superscript"/>
        </w:rPr>
        <w:t>16</w:t>
      </w:r>
      <w:r w:rsidRPr="00F2426D">
        <w:rPr>
          <w:rFonts w:ascii="Arial" w:hAnsi="Arial" w:cs="Arial"/>
          <w:color w:val="auto"/>
          <w:sz w:val="22"/>
          <w:szCs w:val="22"/>
        </w:rPr>
        <w:t xml:space="preserve"> </w:t>
      </w:r>
    </w:p>
    <w:p w14:paraId="2CF6C7B2" w14:textId="77777777" w:rsidR="00F2426D" w:rsidRPr="00F2426D" w:rsidRDefault="00F2426D" w:rsidP="00F2426D">
      <w:pPr>
        <w:pStyle w:val="Default"/>
        <w:rPr>
          <w:rFonts w:ascii="Arial" w:hAnsi="Arial" w:cs="Arial"/>
          <w:color w:val="auto"/>
          <w:sz w:val="22"/>
          <w:szCs w:val="22"/>
        </w:rPr>
      </w:pPr>
    </w:p>
    <w:p w14:paraId="69F1AE06" w14:textId="31233C34" w:rsidR="00F2426D" w:rsidRPr="00F2426D" w:rsidRDefault="00F2426D" w:rsidP="00775345">
      <w:pPr>
        <w:pStyle w:val="Default"/>
        <w:ind w:left="720" w:hanging="720"/>
        <w:rPr>
          <w:rFonts w:ascii="Arial" w:hAnsi="Arial" w:cs="Arial"/>
          <w:color w:val="auto"/>
          <w:sz w:val="22"/>
          <w:szCs w:val="22"/>
        </w:rPr>
      </w:pPr>
      <w:r w:rsidRPr="00F2426D">
        <w:rPr>
          <w:rFonts w:ascii="Arial" w:hAnsi="Arial" w:cs="Arial"/>
          <w:color w:val="auto"/>
          <w:sz w:val="22"/>
          <w:szCs w:val="22"/>
        </w:rPr>
        <w:t xml:space="preserve">2.4. </w:t>
      </w:r>
      <w:r w:rsidR="00775345">
        <w:rPr>
          <w:rFonts w:ascii="Arial" w:hAnsi="Arial" w:cs="Arial"/>
          <w:color w:val="auto"/>
          <w:sz w:val="22"/>
          <w:szCs w:val="22"/>
        </w:rPr>
        <w:tab/>
      </w:r>
      <w:r w:rsidRPr="00F2426D">
        <w:rPr>
          <w:rFonts w:ascii="Arial" w:hAnsi="Arial" w:cs="Arial"/>
          <w:color w:val="auto"/>
          <w:sz w:val="22"/>
          <w:szCs w:val="22"/>
        </w:rPr>
        <w:t xml:space="preserve">to be available for invitation from Circuit Superintendents to visit Circuits and Local Churches within the District to discuss and explore opportunities for further ecumenical work within these localities; </w:t>
      </w:r>
    </w:p>
    <w:p w14:paraId="77AE05D3" w14:textId="77777777" w:rsidR="00F2426D" w:rsidRPr="00F2426D" w:rsidRDefault="00F2426D" w:rsidP="00F2426D">
      <w:pPr>
        <w:pStyle w:val="Default"/>
        <w:rPr>
          <w:rFonts w:ascii="Arial" w:hAnsi="Arial" w:cs="Arial"/>
          <w:color w:val="auto"/>
          <w:sz w:val="22"/>
          <w:szCs w:val="22"/>
        </w:rPr>
      </w:pPr>
    </w:p>
    <w:p w14:paraId="6A227433" w14:textId="7F8F941B" w:rsidR="00F2426D" w:rsidRPr="00F2426D" w:rsidRDefault="00F2426D" w:rsidP="00775345">
      <w:pPr>
        <w:pStyle w:val="Default"/>
        <w:ind w:left="720" w:hanging="720"/>
        <w:rPr>
          <w:rFonts w:ascii="Arial" w:hAnsi="Arial" w:cs="Arial"/>
          <w:color w:val="auto"/>
          <w:sz w:val="22"/>
          <w:szCs w:val="22"/>
        </w:rPr>
      </w:pPr>
      <w:r w:rsidRPr="00F2426D">
        <w:rPr>
          <w:rFonts w:ascii="Arial" w:hAnsi="Arial" w:cs="Arial"/>
          <w:color w:val="auto"/>
          <w:sz w:val="22"/>
          <w:szCs w:val="22"/>
        </w:rPr>
        <w:t xml:space="preserve">2.5. </w:t>
      </w:r>
      <w:r w:rsidR="00775345">
        <w:rPr>
          <w:rFonts w:ascii="Arial" w:hAnsi="Arial" w:cs="Arial"/>
          <w:color w:val="auto"/>
          <w:sz w:val="22"/>
          <w:szCs w:val="22"/>
        </w:rPr>
        <w:tab/>
      </w:r>
      <w:r w:rsidRPr="00F2426D">
        <w:rPr>
          <w:rFonts w:ascii="Arial" w:hAnsi="Arial" w:cs="Arial"/>
          <w:color w:val="auto"/>
          <w:sz w:val="22"/>
          <w:szCs w:val="22"/>
        </w:rPr>
        <w:t>to act as a point of reference/contact for Circuit Superintendents, Circuit Leadership Teams and their counterparts in other denominations when ecumenical projects are being established and to remain such a point of contact after such projects have been established.</w:t>
      </w:r>
      <w:r w:rsidRPr="00DF7074">
        <w:rPr>
          <w:rFonts w:ascii="Arial" w:hAnsi="Arial" w:cs="Arial"/>
          <w:color w:val="auto"/>
          <w:sz w:val="22"/>
          <w:szCs w:val="22"/>
          <w:vertAlign w:val="superscript"/>
        </w:rPr>
        <w:t xml:space="preserve">17 </w:t>
      </w:r>
      <w:r w:rsidRPr="00F2426D">
        <w:rPr>
          <w:rFonts w:ascii="Arial" w:hAnsi="Arial" w:cs="Arial"/>
          <w:color w:val="auto"/>
          <w:sz w:val="22"/>
          <w:szCs w:val="22"/>
        </w:rPr>
        <w:t xml:space="preserve">In this respect, the District Ecumenical Officer may act as an Ecumenical Accompanist to such projects; </w:t>
      </w:r>
    </w:p>
    <w:p w14:paraId="46D0AECE" w14:textId="77777777" w:rsidR="00F2426D" w:rsidRPr="00F2426D" w:rsidRDefault="00F2426D" w:rsidP="00F2426D">
      <w:pPr>
        <w:pStyle w:val="Default"/>
        <w:rPr>
          <w:rFonts w:ascii="Arial" w:hAnsi="Arial" w:cs="Arial"/>
          <w:color w:val="auto"/>
          <w:sz w:val="22"/>
          <w:szCs w:val="22"/>
        </w:rPr>
      </w:pPr>
    </w:p>
    <w:p w14:paraId="4ECEEC5A" w14:textId="0EA4F976" w:rsidR="00F2426D" w:rsidRPr="00F2426D" w:rsidRDefault="00F2426D" w:rsidP="00775345">
      <w:pPr>
        <w:pStyle w:val="Default"/>
        <w:ind w:left="720" w:hanging="720"/>
        <w:rPr>
          <w:rFonts w:ascii="Arial" w:hAnsi="Arial" w:cs="Arial"/>
          <w:color w:val="auto"/>
          <w:sz w:val="22"/>
          <w:szCs w:val="22"/>
        </w:rPr>
      </w:pPr>
      <w:r w:rsidRPr="00F2426D">
        <w:rPr>
          <w:rFonts w:ascii="Arial" w:hAnsi="Arial" w:cs="Arial"/>
          <w:color w:val="auto"/>
          <w:sz w:val="22"/>
          <w:szCs w:val="22"/>
        </w:rPr>
        <w:t xml:space="preserve">2.6. </w:t>
      </w:r>
      <w:r w:rsidR="00775345">
        <w:rPr>
          <w:rFonts w:ascii="Arial" w:hAnsi="Arial" w:cs="Arial"/>
          <w:color w:val="auto"/>
          <w:sz w:val="22"/>
          <w:szCs w:val="22"/>
        </w:rPr>
        <w:tab/>
      </w:r>
      <w:r w:rsidRPr="00F2426D">
        <w:rPr>
          <w:rFonts w:ascii="Arial" w:hAnsi="Arial" w:cs="Arial"/>
          <w:color w:val="auto"/>
          <w:sz w:val="22"/>
          <w:szCs w:val="22"/>
        </w:rPr>
        <w:t>to assist the District Policy Committee to fulfil its responsibilities in relation to New Towns and New Areas;</w:t>
      </w:r>
      <w:r w:rsidRPr="00DF7074">
        <w:rPr>
          <w:rFonts w:ascii="Arial" w:hAnsi="Arial" w:cs="Arial"/>
          <w:color w:val="auto"/>
          <w:sz w:val="22"/>
          <w:szCs w:val="22"/>
          <w:vertAlign w:val="superscript"/>
        </w:rPr>
        <w:t>18</w:t>
      </w:r>
      <w:r w:rsidRPr="00F2426D">
        <w:rPr>
          <w:rFonts w:ascii="Arial" w:hAnsi="Arial" w:cs="Arial"/>
          <w:color w:val="auto"/>
          <w:sz w:val="22"/>
          <w:szCs w:val="22"/>
        </w:rPr>
        <w:t xml:space="preserve"> </w:t>
      </w:r>
    </w:p>
    <w:p w14:paraId="734E1887" w14:textId="77777777" w:rsidR="00F2426D" w:rsidRPr="00F2426D" w:rsidRDefault="00F2426D" w:rsidP="00F2426D">
      <w:pPr>
        <w:pStyle w:val="Default"/>
        <w:rPr>
          <w:rFonts w:ascii="Arial" w:hAnsi="Arial" w:cs="Arial"/>
          <w:color w:val="auto"/>
          <w:sz w:val="22"/>
          <w:szCs w:val="22"/>
        </w:rPr>
      </w:pPr>
    </w:p>
    <w:p w14:paraId="160FD919" w14:textId="0210ED37" w:rsidR="00F2426D" w:rsidRPr="00F2426D" w:rsidRDefault="00F2426D" w:rsidP="00775345">
      <w:pPr>
        <w:pStyle w:val="Default"/>
        <w:ind w:left="720" w:hanging="720"/>
        <w:rPr>
          <w:rFonts w:ascii="Arial" w:hAnsi="Arial" w:cs="Arial"/>
          <w:color w:val="auto"/>
          <w:sz w:val="22"/>
          <w:szCs w:val="22"/>
        </w:rPr>
      </w:pPr>
      <w:r w:rsidRPr="00F2426D">
        <w:rPr>
          <w:rFonts w:ascii="Arial" w:hAnsi="Arial" w:cs="Arial"/>
          <w:color w:val="auto"/>
          <w:sz w:val="22"/>
          <w:szCs w:val="22"/>
        </w:rPr>
        <w:t xml:space="preserve">2.7. </w:t>
      </w:r>
      <w:r w:rsidR="00775345">
        <w:rPr>
          <w:rFonts w:ascii="Arial" w:hAnsi="Arial" w:cs="Arial"/>
          <w:color w:val="auto"/>
          <w:sz w:val="22"/>
          <w:szCs w:val="22"/>
        </w:rPr>
        <w:tab/>
      </w:r>
      <w:r w:rsidRPr="00F2426D">
        <w:rPr>
          <w:rFonts w:ascii="Arial" w:hAnsi="Arial" w:cs="Arial"/>
          <w:color w:val="auto"/>
          <w:sz w:val="22"/>
          <w:szCs w:val="22"/>
        </w:rPr>
        <w:t xml:space="preserve">to assist the District and its Circuits in the development of ecumenical chaplaincies wherever appropriate; </w:t>
      </w:r>
    </w:p>
    <w:p w14:paraId="790856D7" w14:textId="77777777" w:rsidR="00F2426D" w:rsidRPr="00F2426D" w:rsidRDefault="00F2426D" w:rsidP="00F2426D">
      <w:pPr>
        <w:pStyle w:val="Default"/>
        <w:rPr>
          <w:rFonts w:ascii="Arial" w:hAnsi="Arial" w:cs="Arial"/>
          <w:color w:val="auto"/>
          <w:sz w:val="22"/>
          <w:szCs w:val="22"/>
        </w:rPr>
      </w:pPr>
    </w:p>
    <w:p w14:paraId="4FF8703D" w14:textId="0B8D46BA" w:rsidR="00F2426D" w:rsidRPr="00F2426D" w:rsidRDefault="00F2426D" w:rsidP="00775345">
      <w:pPr>
        <w:pStyle w:val="Default"/>
        <w:ind w:left="720" w:hanging="720"/>
        <w:rPr>
          <w:rFonts w:ascii="Arial" w:hAnsi="Arial" w:cs="Arial"/>
          <w:color w:val="auto"/>
          <w:sz w:val="22"/>
          <w:szCs w:val="22"/>
        </w:rPr>
      </w:pPr>
      <w:r w:rsidRPr="00F2426D">
        <w:rPr>
          <w:rFonts w:ascii="Arial" w:hAnsi="Arial" w:cs="Arial"/>
          <w:color w:val="auto"/>
          <w:sz w:val="22"/>
          <w:szCs w:val="22"/>
        </w:rPr>
        <w:t xml:space="preserve">2.8. </w:t>
      </w:r>
      <w:r w:rsidR="00775345">
        <w:rPr>
          <w:rFonts w:ascii="Arial" w:hAnsi="Arial" w:cs="Arial"/>
          <w:color w:val="auto"/>
          <w:sz w:val="22"/>
          <w:szCs w:val="22"/>
        </w:rPr>
        <w:tab/>
      </w:r>
      <w:r w:rsidRPr="00F2426D">
        <w:rPr>
          <w:rFonts w:ascii="Arial" w:hAnsi="Arial" w:cs="Arial"/>
          <w:color w:val="auto"/>
          <w:sz w:val="22"/>
          <w:szCs w:val="22"/>
        </w:rPr>
        <w:t>to guide Circuit Superintendents, the District Policy Committee and others in the formulation of constitutions and other documentation during the establishment of ecumenical projects within the District;</w:t>
      </w:r>
      <w:r w:rsidRPr="00DF7074">
        <w:rPr>
          <w:rFonts w:ascii="Arial" w:hAnsi="Arial" w:cs="Arial"/>
          <w:color w:val="auto"/>
          <w:sz w:val="22"/>
          <w:szCs w:val="22"/>
          <w:vertAlign w:val="superscript"/>
        </w:rPr>
        <w:t>19</w:t>
      </w:r>
      <w:r w:rsidRPr="00F2426D">
        <w:rPr>
          <w:rFonts w:ascii="Arial" w:hAnsi="Arial" w:cs="Arial"/>
          <w:color w:val="auto"/>
          <w:sz w:val="22"/>
          <w:szCs w:val="22"/>
        </w:rPr>
        <w:t xml:space="preserve"> </w:t>
      </w:r>
    </w:p>
    <w:p w14:paraId="08F6B100" w14:textId="77777777" w:rsidR="00F2426D" w:rsidRPr="00F2426D" w:rsidRDefault="00F2426D" w:rsidP="00F2426D">
      <w:pPr>
        <w:pStyle w:val="Default"/>
        <w:rPr>
          <w:rFonts w:ascii="Arial" w:hAnsi="Arial" w:cs="Arial"/>
          <w:color w:val="auto"/>
          <w:sz w:val="22"/>
          <w:szCs w:val="22"/>
        </w:rPr>
      </w:pPr>
    </w:p>
    <w:p w14:paraId="7AF1027F" w14:textId="69EB34D6" w:rsidR="00F2426D" w:rsidRPr="00F2426D" w:rsidRDefault="00F2426D" w:rsidP="00775345">
      <w:pPr>
        <w:pStyle w:val="Default"/>
        <w:ind w:left="720" w:hanging="720"/>
        <w:rPr>
          <w:rFonts w:ascii="Arial" w:hAnsi="Arial" w:cs="Arial"/>
          <w:color w:val="auto"/>
          <w:sz w:val="22"/>
          <w:szCs w:val="22"/>
        </w:rPr>
      </w:pPr>
      <w:r w:rsidRPr="00F2426D">
        <w:rPr>
          <w:rFonts w:ascii="Arial" w:hAnsi="Arial" w:cs="Arial"/>
          <w:color w:val="auto"/>
          <w:sz w:val="22"/>
          <w:szCs w:val="22"/>
        </w:rPr>
        <w:t xml:space="preserve">2.9. </w:t>
      </w:r>
      <w:r w:rsidR="00775345">
        <w:rPr>
          <w:rFonts w:ascii="Arial" w:hAnsi="Arial" w:cs="Arial"/>
          <w:color w:val="auto"/>
          <w:sz w:val="22"/>
          <w:szCs w:val="22"/>
        </w:rPr>
        <w:tab/>
      </w:r>
      <w:r w:rsidRPr="00F2426D">
        <w:rPr>
          <w:rFonts w:ascii="Arial" w:hAnsi="Arial" w:cs="Arial"/>
          <w:color w:val="auto"/>
          <w:sz w:val="22"/>
          <w:szCs w:val="22"/>
        </w:rPr>
        <w:t>with the permission of Circuit Superintendents, to collect information about the Circuits and Local Churches so as to form an overall picture of ecumenical relationships and activity across the District and to assist in their further development;</w:t>
      </w:r>
      <w:r w:rsidRPr="00DF7074">
        <w:rPr>
          <w:rFonts w:ascii="Arial" w:hAnsi="Arial" w:cs="Arial"/>
          <w:color w:val="auto"/>
          <w:sz w:val="22"/>
          <w:szCs w:val="22"/>
          <w:vertAlign w:val="superscript"/>
        </w:rPr>
        <w:t>20</w:t>
      </w:r>
      <w:r w:rsidRPr="00F2426D">
        <w:rPr>
          <w:rFonts w:ascii="Arial" w:hAnsi="Arial" w:cs="Arial"/>
          <w:color w:val="auto"/>
          <w:sz w:val="22"/>
          <w:szCs w:val="22"/>
        </w:rPr>
        <w:t xml:space="preserve"> </w:t>
      </w:r>
    </w:p>
    <w:p w14:paraId="0AF9B681" w14:textId="77777777" w:rsidR="00F2426D" w:rsidRPr="00F2426D" w:rsidRDefault="00F2426D" w:rsidP="00F2426D">
      <w:pPr>
        <w:pStyle w:val="Default"/>
        <w:rPr>
          <w:rFonts w:ascii="Arial" w:hAnsi="Arial" w:cs="Arial"/>
          <w:color w:val="auto"/>
          <w:sz w:val="22"/>
          <w:szCs w:val="22"/>
        </w:rPr>
      </w:pPr>
    </w:p>
    <w:p w14:paraId="28DB29CA" w14:textId="16A1A03A" w:rsidR="00F2426D" w:rsidRPr="00F2426D" w:rsidRDefault="00F2426D" w:rsidP="00775345">
      <w:pPr>
        <w:pStyle w:val="Default"/>
        <w:ind w:left="720" w:hanging="720"/>
        <w:rPr>
          <w:rFonts w:ascii="Arial" w:hAnsi="Arial" w:cs="Arial"/>
          <w:color w:val="auto"/>
          <w:sz w:val="22"/>
          <w:szCs w:val="22"/>
        </w:rPr>
      </w:pPr>
      <w:r w:rsidRPr="00F2426D">
        <w:rPr>
          <w:rFonts w:ascii="Arial" w:hAnsi="Arial" w:cs="Arial"/>
          <w:color w:val="auto"/>
          <w:sz w:val="22"/>
          <w:szCs w:val="22"/>
        </w:rPr>
        <w:lastRenderedPageBreak/>
        <w:t xml:space="preserve">2.10. </w:t>
      </w:r>
      <w:r w:rsidR="00775345">
        <w:rPr>
          <w:rFonts w:ascii="Arial" w:hAnsi="Arial" w:cs="Arial"/>
          <w:color w:val="auto"/>
          <w:sz w:val="22"/>
          <w:szCs w:val="22"/>
        </w:rPr>
        <w:tab/>
      </w:r>
      <w:r w:rsidRPr="00F2426D">
        <w:rPr>
          <w:rFonts w:ascii="Arial" w:hAnsi="Arial" w:cs="Arial"/>
          <w:color w:val="auto"/>
          <w:sz w:val="22"/>
          <w:szCs w:val="22"/>
        </w:rPr>
        <w:t xml:space="preserve">when invited, to liaise with ecumenical officers and corresponding representatives of other denominations as appropriate on behalf of Circuits and Local Churches in order to develop ecumenical relationships and activity in these localities; </w:t>
      </w:r>
    </w:p>
    <w:p w14:paraId="7ADEE353" w14:textId="77777777" w:rsidR="00F2426D" w:rsidRPr="00F2426D" w:rsidRDefault="00F2426D" w:rsidP="00F2426D">
      <w:pPr>
        <w:pStyle w:val="Default"/>
        <w:rPr>
          <w:rFonts w:ascii="Arial" w:hAnsi="Arial" w:cs="Arial"/>
          <w:color w:val="auto"/>
          <w:sz w:val="22"/>
          <w:szCs w:val="22"/>
        </w:rPr>
      </w:pPr>
    </w:p>
    <w:p w14:paraId="53C3E927" w14:textId="7296568F" w:rsidR="00F2426D" w:rsidRPr="00F2426D" w:rsidRDefault="00F2426D" w:rsidP="00775345">
      <w:pPr>
        <w:pStyle w:val="Default"/>
        <w:ind w:left="720" w:hanging="720"/>
        <w:rPr>
          <w:rFonts w:ascii="Arial" w:hAnsi="Arial" w:cs="Arial"/>
          <w:color w:val="auto"/>
          <w:sz w:val="22"/>
          <w:szCs w:val="22"/>
        </w:rPr>
      </w:pPr>
      <w:r w:rsidRPr="00F2426D">
        <w:rPr>
          <w:rFonts w:ascii="Arial" w:hAnsi="Arial" w:cs="Arial"/>
          <w:color w:val="auto"/>
          <w:sz w:val="22"/>
          <w:szCs w:val="22"/>
        </w:rPr>
        <w:t xml:space="preserve">2.11. </w:t>
      </w:r>
      <w:r w:rsidR="00775345">
        <w:rPr>
          <w:rFonts w:ascii="Arial" w:hAnsi="Arial" w:cs="Arial"/>
          <w:color w:val="auto"/>
          <w:sz w:val="22"/>
          <w:szCs w:val="22"/>
        </w:rPr>
        <w:tab/>
      </w:r>
      <w:r w:rsidRPr="00F2426D">
        <w:rPr>
          <w:rFonts w:ascii="Arial" w:hAnsi="Arial" w:cs="Arial"/>
          <w:color w:val="auto"/>
          <w:sz w:val="22"/>
          <w:szCs w:val="22"/>
        </w:rPr>
        <w:t>to act as a link between the Connexional Team on the one hand and the District and its Circuits/Local Churches on the other in relation to ecumenical matters.</w:t>
      </w:r>
      <w:r w:rsidRPr="00DF7074">
        <w:rPr>
          <w:rFonts w:ascii="Arial" w:hAnsi="Arial" w:cs="Arial"/>
          <w:color w:val="auto"/>
          <w:sz w:val="22"/>
          <w:szCs w:val="22"/>
          <w:vertAlign w:val="superscript"/>
        </w:rPr>
        <w:t>21</w:t>
      </w:r>
      <w:r w:rsidRPr="00F2426D">
        <w:rPr>
          <w:rFonts w:ascii="Arial" w:hAnsi="Arial" w:cs="Arial"/>
          <w:color w:val="auto"/>
          <w:sz w:val="22"/>
          <w:szCs w:val="22"/>
        </w:rPr>
        <w:t xml:space="preserve"> </w:t>
      </w:r>
    </w:p>
    <w:p w14:paraId="1DD45CB4" w14:textId="450A02B7" w:rsidR="00F2426D" w:rsidRDefault="00F2426D" w:rsidP="00F2426D">
      <w:pPr>
        <w:pStyle w:val="Default"/>
        <w:rPr>
          <w:rFonts w:ascii="Arial" w:hAnsi="Arial" w:cs="Arial"/>
          <w:color w:val="auto"/>
          <w:sz w:val="22"/>
          <w:szCs w:val="22"/>
        </w:rPr>
      </w:pPr>
    </w:p>
    <w:p w14:paraId="2C16F8FA" w14:textId="797B3E9A" w:rsidR="00775345" w:rsidRDefault="00775345" w:rsidP="00F2426D">
      <w:pPr>
        <w:pStyle w:val="Default"/>
        <w:rPr>
          <w:rFonts w:ascii="Arial" w:hAnsi="Arial" w:cs="Arial"/>
          <w:color w:val="auto"/>
          <w:sz w:val="22"/>
          <w:szCs w:val="22"/>
        </w:rPr>
      </w:pPr>
    </w:p>
    <w:p w14:paraId="081D87CB" w14:textId="77777777" w:rsidR="00775345" w:rsidRPr="00F2426D" w:rsidRDefault="00775345" w:rsidP="00F2426D">
      <w:pPr>
        <w:pStyle w:val="Default"/>
        <w:rPr>
          <w:rFonts w:ascii="Arial" w:hAnsi="Arial" w:cs="Arial"/>
          <w:color w:val="auto"/>
          <w:sz w:val="22"/>
          <w:szCs w:val="22"/>
        </w:rPr>
      </w:pPr>
    </w:p>
    <w:p w14:paraId="4FF1C0A4" w14:textId="083307C3" w:rsidR="00F2426D" w:rsidRDefault="00F2426D" w:rsidP="00F2426D">
      <w:pPr>
        <w:rPr>
          <w:i/>
          <w:iCs/>
          <w:szCs w:val="22"/>
        </w:rPr>
      </w:pPr>
      <w:r>
        <w:rPr>
          <w:i/>
          <w:iCs/>
          <w:szCs w:val="22"/>
        </w:rPr>
        <w:t>August 2016</w:t>
      </w:r>
    </w:p>
    <w:p w14:paraId="28BD7E5C" w14:textId="3E52A5D9" w:rsidR="00775345" w:rsidRDefault="00775345" w:rsidP="00F2426D">
      <w:pPr>
        <w:rPr>
          <w:i/>
          <w:iCs/>
          <w:szCs w:val="22"/>
        </w:rPr>
      </w:pPr>
    </w:p>
    <w:p w14:paraId="03B14A94" w14:textId="7414C3F6" w:rsidR="00775345" w:rsidRDefault="00775345" w:rsidP="00F2426D">
      <w:pPr>
        <w:rPr>
          <w:i/>
          <w:iCs/>
          <w:szCs w:val="22"/>
        </w:rPr>
      </w:pPr>
    </w:p>
    <w:p w14:paraId="5BAEAFC6" w14:textId="1ED37F51" w:rsidR="00775345" w:rsidRPr="00775345" w:rsidRDefault="00775345" w:rsidP="00F2426D">
      <w:pPr>
        <w:rPr>
          <w:rFonts w:cs="Arial"/>
          <w:b/>
          <w:sz w:val="24"/>
        </w:rPr>
      </w:pPr>
      <w:r>
        <w:rPr>
          <w:iCs/>
          <w:szCs w:val="22"/>
        </w:rPr>
        <w:t>_____________________________________________</w:t>
      </w:r>
    </w:p>
    <w:p w14:paraId="568E5322" w14:textId="77777777" w:rsidR="00F2426D" w:rsidRDefault="00F2426D" w:rsidP="00220270">
      <w:pPr>
        <w:rPr>
          <w:rFonts w:cs="Arial"/>
          <w:b/>
          <w:sz w:val="24"/>
        </w:rPr>
      </w:pPr>
    </w:p>
    <w:p w14:paraId="2B00FCCF" w14:textId="77777777" w:rsidR="00F2426D" w:rsidRPr="00F2426D" w:rsidRDefault="00F2426D" w:rsidP="00F2426D">
      <w:pPr>
        <w:pStyle w:val="Default"/>
        <w:rPr>
          <w:rFonts w:ascii="Arial" w:hAnsi="Arial" w:cs="Arial"/>
          <w:sz w:val="16"/>
          <w:szCs w:val="16"/>
        </w:rPr>
      </w:pPr>
      <w:r w:rsidRPr="00F2426D">
        <w:rPr>
          <w:rFonts w:ascii="Arial" w:hAnsi="Arial" w:cs="Arial"/>
          <w:sz w:val="16"/>
          <w:szCs w:val="16"/>
        </w:rPr>
        <w:t xml:space="preserve">1 See Standing Order 434(3A). </w:t>
      </w:r>
    </w:p>
    <w:p w14:paraId="5FEF4DD1" w14:textId="77777777" w:rsidR="00F2426D" w:rsidRPr="00F2426D" w:rsidRDefault="00F2426D" w:rsidP="00F2426D">
      <w:pPr>
        <w:pStyle w:val="Default"/>
        <w:rPr>
          <w:rFonts w:ascii="Arial" w:hAnsi="Arial" w:cs="Arial"/>
          <w:sz w:val="16"/>
          <w:szCs w:val="16"/>
        </w:rPr>
      </w:pPr>
      <w:r w:rsidRPr="00F2426D">
        <w:rPr>
          <w:rFonts w:ascii="Arial" w:hAnsi="Arial" w:cs="Arial"/>
          <w:sz w:val="16"/>
          <w:szCs w:val="16"/>
        </w:rPr>
        <w:t xml:space="preserve">2 See Standing Orders 500(1) and 532(1)(iv). </w:t>
      </w:r>
    </w:p>
    <w:p w14:paraId="7A8922BD" w14:textId="77777777" w:rsidR="00F2426D" w:rsidRPr="00F2426D" w:rsidRDefault="00F2426D" w:rsidP="00F2426D">
      <w:pPr>
        <w:pStyle w:val="Default"/>
        <w:rPr>
          <w:rFonts w:ascii="Arial" w:hAnsi="Arial" w:cs="Arial"/>
          <w:sz w:val="16"/>
          <w:szCs w:val="16"/>
        </w:rPr>
      </w:pPr>
      <w:r w:rsidRPr="00F2426D">
        <w:rPr>
          <w:rFonts w:ascii="Arial" w:hAnsi="Arial" w:cs="Arial"/>
          <w:sz w:val="16"/>
          <w:szCs w:val="16"/>
        </w:rPr>
        <w:t xml:space="preserve">3 See Standing Orders 600(1), 604, and 650(6)(iii). </w:t>
      </w:r>
    </w:p>
    <w:p w14:paraId="7A06A85D" w14:textId="77777777" w:rsidR="00F2426D" w:rsidRPr="00F2426D" w:rsidRDefault="00F2426D" w:rsidP="00F2426D">
      <w:pPr>
        <w:pStyle w:val="Default"/>
        <w:rPr>
          <w:rFonts w:ascii="Arial" w:hAnsi="Arial" w:cs="Arial"/>
          <w:sz w:val="16"/>
          <w:szCs w:val="16"/>
        </w:rPr>
      </w:pPr>
      <w:r w:rsidRPr="00F2426D">
        <w:rPr>
          <w:rFonts w:ascii="Arial" w:hAnsi="Arial" w:cs="Arial"/>
          <w:sz w:val="16"/>
          <w:szCs w:val="16"/>
        </w:rPr>
        <w:t xml:space="preserve">4 The Lund Principle was formulated in the third World Faith and Order Conference in Lund in 1952, saying, ‘Should not our churches ask themselves ... whether they should not act together in all matters except those in which deep differences of conviction compel them to act separately?’ </w:t>
      </w:r>
    </w:p>
    <w:p w14:paraId="6C75F3CA" w14:textId="77777777" w:rsidR="00F2426D" w:rsidRPr="00F2426D" w:rsidRDefault="00F2426D" w:rsidP="00F2426D">
      <w:pPr>
        <w:pStyle w:val="Default"/>
        <w:rPr>
          <w:rFonts w:ascii="Arial" w:hAnsi="Arial" w:cs="Arial"/>
          <w:sz w:val="16"/>
          <w:szCs w:val="16"/>
        </w:rPr>
      </w:pPr>
      <w:r w:rsidRPr="00F2426D">
        <w:rPr>
          <w:rFonts w:ascii="Arial" w:hAnsi="Arial" w:cs="Arial"/>
          <w:sz w:val="16"/>
          <w:szCs w:val="16"/>
        </w:rPr>
        <w:t xml:space="preserve">5 See http://www.methodist.org.uk/who-we-are/vision-values. </w:t>
      </w:r>
    </w:p>
    <w:p w14:paraId="04167DE7" w14:textId="77777777" w:rsidR="00F2426D" w:rsidRPr="00F2426D" w:rsidRDefault="00F2426D" w:rsidP="00F2426D">
      <w:pPr>
        <w:pStyle w:val="Default"/>
        <w:rPr>
          <w:rFonts w:ascii="Arial" w:hAnsi="Arial" w:cs="Arial"/>
          <w:sz w:val="16"/>
          <w:szCs w:val="16"/>
        </w:rPr>
      </w:pPr>
      <w:r w:rsidRPr="00F2426D">
        <w:rPr>
          <w:rFonts w:ascii="Arial" w:hAnsi="Arial" w:cs="Arial"/>
          <w:sz w:val="16"/>
          <w:szCs w:val="16"/>
        </w:rPr>
        <w:t xml:space="preserve">6 Priorities for the Methodist Church, adopted by the Conference in 2004, begins, ‘In partnership with others wherever possible...’ (see http://www.methodist.org.uk/who-we-are/vision-values/priorities-for-the-methodist-church). </w:t>
      </w:r>
    </w:p>
    <w:p w14:paraId="6DE8C196" w14:textId="77777777" w:rsidR="00F2426D" w:rsidRPr="00F2426D" w:rsidRDefault="00F2426D" w:rsidP="00F2426D">
      <w:pPr>
        <w:pStyle w:val="Default"/>
        <w:rPr>
          <w:rFonts w:ascii="Arial" w:hAnsi="Arial" w:cs="Arial"/>
          <w:sz w:val="16"/>
          <w:szCs w:val="16"/>
        </w:rPr>
      </w:pPr>
      <w:r w:rsidRPr="00F2426D">
        <w:rPr>
          <w:rFonts w:ascii="Arial" w:hAnsi="Arial" w:cs="Arial"/>
          <w:sz w:val="16"/>
          <w:szCs w:val="16"/>
        </w:rPr>
        <w:t xml:space="preserve">7 See http://www.methodist.org.uk/downloads/conf-ecumenical-issues-2001.pdf. </w:t>
      </w:r>
    </w:p>
    <w:p w14:paraId="155779F3" w14:textId="77777777" w:rsidR="00F2426D" w:rsidRPr="00F2426D" w:rsidRDefault="00F2426D" w:rsidP="00F2426D">
      <w:pPr>
        <w:pStyle w:val="Default"/>
        <w:rPr>
          <w:rFonts w:ascii="Arial" w:hAnsi="Arial" w:cs="Arial"/>
          <w:sz w:val="16"/>
          <w:szCs w:val="16"/>
        </w:rPr>
      </w:pPr>
      <w:r w:rsidRPr="00F2426D">
        <w:rPr>
          <w:rFonts w:ascii="Arial" w:hAnsi="Arial" w:cs="Arial"/>
          <w:sz w:val="16"/>
          <w:szCs w:val="16"/>
        </w:rPr>
        <w:t xml:space="preserve">8 See http://www.methodist.org.uk/media/2136601/ec-Vision%20-%20Our%20Ecumenical%20Calling.pdf. </w:t>
      </w:r>
    </w:p>
    <w:p w14:paraId="57EE2CD4" w14:textId="77777777" w:rsidR="00F2426D" w:rsidRPr="00F2426D" w:rsidRDefault="00F2426D" w:rsidP="00F2426D">
      <w:pPr>
        <w:pStyle w:val="Default"/>
        <w:rPr>
          <w:rFonts w:ascii="Arial" w:hAnsi="Arial" w:cs="Arial"/>
          <w:sz w:val="16"/>
          <w:szCs w:val="16"/>
        </w:rPr>
      </w:pPr>
      <w:r w:rsidRPr="00F2426D">
        <w:rPr>
          <w:rFonts w:ascii="Arial" w:hAnsi="Arial" w:cs="Arial"/>
          <w:sz w:val="16"/>
          <w:szCs w:val="16"/>
        </w:rPr>
        <w:t xml:space="preserve">9 See Standing Orders 400(A)(1), 434(2)-(3), 440(2) and (4), and 963(3). </w:t>
      </w:r>
    </w:p>
    <w:p w14:paraId="673A9AC7" w14:textId="77777777" w:rsidR="00F2426D" w:rsidRPr="00F2426D" w:rsidRDefault="00F2426D" w:rsidP="00F2426D">
      <w:pPr>
        <w:pStyle w:val="Default"/>
        <w:rPr>
          <w:rFonts w:ascii="Arial" w:hAnsi="Arial" w:cs="Arial"/>
          <w:sz w:val="16"/>
          <w:szCs w:val="16"/>
        </w:rPr>
      </w:pPr>
      <w:r w:rsidRPr="00F2426D">
        <w:rPr>
          <w:rFonts w:ascii="Arial" w:hAnsi="Arial" w:cs="Arial"/>
          <w:sz w:val="16"/>
          <w:szCs w:val="16"/>
        </w:rPr>
        <w:t xml:space="preserve">10 See Standing Order 491(3)(ii-iii); Y Cyngor is the leadership and co-ordinating team for Yr Eglwys Fethodistaidd yng Nghymru/The Methodist Church in Wales. </w:t>
      </w:r>
    </w:p>
    <w:p w14:paraId="4E50B55C" w14:textId="77777777" w:rsidR="00F2426D" w:rsidRPr="00F2426D" w:rsidRDefault="00F2426D" w:rsidP="00F2426D">
      <w:pPr>
        <w:pStyle w:val="Default"/>
        <w:rPr>
          <w:rFonts w:ascii="Arial" w:hAnsi="Arial" w:cs="Arial"/>
          <w:sz w:val="16"/>
          <w:szCs w:val="16"/>
        </w:rPr>
      </w:pPr>
      <w:r w:rsidRPr="00F2426D">
        <w:rPr>
          <w:rFonts w:ascii="Arial" w:hAnsi="Arial" w:cs="Arial"/>
          <w:sz w:val="16"/>
          <w:szCs w:val="16"/>
        </w:rPr>
        <w:t xml:space="preserve">11 See Standing Order 434(3)(i) and (iii). </w:t>
      </w:r>
    </w:p>
    <w:p w14:paraId="094A67F0" w14:textId="77777777" w:rsidR="00F2426D" w:rsidRPr="00F2426D" w:rsidRDefault="00F2426D" w:rsidP="00F2426D">
      <w:pPr>
        <w:pStyle w:val="Default"/>
        <w:rPr>
          <w:rFonts w:ascii="Arial" w:hAnsi="Arial" w:cs="Arial"/>
          <w:sz w:val="16"/>
          <w:szCs w:val="16"/>
        </w:rPr>
      </w:pPr>
      <w:r w:rsidRPr="00F2426D">
        <w:rPr>
          <w:rFonts w:ascii="Arial" w:hAnsi="Arial" w:cs="Arial"/>
          <w:sz w:val="16"/>
          <w:szCs w:val="16"/>
        </w:rPr>
        <w:t xml:space="preserve">12 See Standing Orders 434(3)(v) and 334. </w:t>
      </w:r>
    </w:p>
    <w:p w14:paraId="204F7440" w14:textId="77777777" w:rsidR="00F2426D" w:rsidRPr="00F2426D" w:rsidRDefault="00F2426D" w:rsidP="00F2426D">
      <w:pPr>
        <w:pStyle w:val="Default"/>
        <w:rPr>
          <w:rFonts w:ascii="Arial" w:hAnsi="Arial" w:cs="Arial"/>
          <w:sz w:val="16"/>
          <w:szCs w:val="16"/>
        </w:rPr>
      </w:pPr>
      <w:r w:rsidRPr="00F2426D">
        <w:rPr>
          <w:rFonts w:ascii="Arial" w:hAnsi="Arial" w:cs="Arial"/>
          <w:sz w:val="16"/>
          <w:szCs w:val="16"/>
        </w:rPr>
        <w:t xml:space="preserve">13 See Standing Orders 412(3) and 434(3)(iv-v). </w:t>
      </w:r>
    </w:p>
    <w:p w14:paraId="232B6C08" w14:textId="77777777" w:rsidR="00F2426D" w:rsidRPr="00F2426D" w:rsidRDefault="00F2426D" w:rsidP="00F2426D">
      <w:pPr>
        <w:pStyle w:val="Default"/>
        <w:rPr>
          <w:rFonts w:ascii="Arial" w:hAnsi="Arial" w:cs="Arial"/>
          <w:sz w:val="16"/>
          <w:szCs w:val="16"/>
        </w:rPr>
      </w:pPr>
      <w:r w:rsidRPr="00F2426D">
        <w:rPr>
          <w:rFonts w:ascii="Arial" w:hAnsi="Arial" w:cs="Arial"/>
          <w:sz w:val="16"/>
          <w:szCs w:val="16"/>
        </w:rPr>
        <w:t xml:space="preserve">14 See Standing Order 340(2)(iii). </w:t>
      </w:r>
    </w:p>
    <w:p w14:paraId="53DC2BE6" w14:textId="77777777" w:rsidR="00F2426D" w:rsidRPr="00F2426D" w:rsidRDefault="00F2426D" w:rsidP="00F2426D">
      <w:pPr>
        <w:pStyle w:val="Default"/>
        <w:rPr>
          <w:rFonts w:ascii="Arial" w:hAnsi="Arial" w:cs="Arial"/>
          <w:color w:val="auto"/>
          <w:sz w:val="16"/>
          <w:szCs w:val="16"/>
        </w:rPr>
      </w:pPr>
      <w:r w:rsidRPr="00F2426D">
        <w:rPr>
          <w:rFonts w:ascii="Arial" w:hAnsi="Arial" w:cs="Arial"/>
          <w:sz w:val="16"/>
          <w:szCs w:val="16"/>
        </w:rPr>
        <w:t xml:space="preserve">15 See Standing Order 342(4) and (6). </w:t>
      </w:r>
    </w:p>
    <w:p w14:paraId="11A10115" w14:textId="77777777" w:rsidR="00775345" w:rsidRPr="00775345" w:rsidRDefault="00775345" w:rsidP="00775345">
      <w:pPr>
        <w:pStyle w:val="Default"/>
        <w:rPr>
          <w:rFonts w:ascii="Arial" w:hAnsi="Arial" w:cs="Arial"/>
          <w:sz w:val="16"/>
          <w:szCs w:val="16"/>
        </w:rPr>
      </w:pPr>
      <w:r w:rsidRPr="00775345">
        <w:rPr>
          <w:rFonts w:ascii="Arial" w:hAnsi="Arial" w:cs="Arial"/>
          <w:sz w:val="16"/>
          <w:szCs w:val="16"/>
        </w:rPr>
        <w:t xml:space="preserve">16 See Standing Order 434(3)(i). </w:t>
      </w:r>
    </w:p>
    <w:p w14:paraId="68B339A0" w14:textId="77777777" w:rsidR="00775345" w:rsidRPr="00775345" w:rsidRDefault="00775345" w:rsidP="00775345">
      <w:pPr>
        <w:pStyle w:val="Default"/>
        <w:rPr>
          <w:rFonts w:ascii="Arial" w:hAnsi="Arial" w:cs="Arial"/>
          <w:sz w:val="16"/>
          <w:szCs w:val="16"/>
        </w:rPr>
      </w:pPr>
      <w:r w:rsidRPr="00775345">
        <w:rPr>
          <w:rFonts w:ascii="Arial" w:hAnsi="Arial" w:cs="Arial"/>
          <w:sz w:val="16"/>
          <w:szCs w:val="16"/>
        </w:rPr>
        <w:t xml:space="preserve">17 See Standing Order 343(vi). </w:t>
      </w:r>
    </w:p>
    <w:p w14:paraId="3EB69567" w14:textId="77777777" w:rsidR="00775345" w:rsidRPr="00775345" w:rsidRDefault="00775345" w:rsidP="00775345">
      <w:pPr>
        <w:pStyle w:val="Default"/>
        <w:rPr>
          <w:rFonts w:ascii="Arial" w:hAnsi="Arial" w:cs="Arial"/>
          <w:sz w:val="16"/>
          <w:szCs w:val="16"/>
        </w:rPr>
      </w:pPr>
      <w:r w:rsidRPr="00775345">
        <w:rPr>
          <w:rFonts w:ascii="Arial" w:hAnsi="Arial" w:cs="Arial"/>
          <w:sz w:val="16"/>
          <w:szCs w:val="16"/>
        </w:rPr>
        <w:t xml:space="preserve">18 See Standing Order 1005. </w:t>
      </w:r>
    </w:p>
    <w:p w14:paraId="7D8E67EE" w14:textId="77777777" w:rsidR="00775345" w:rsidRPr="00775345" w:rsidRDefault="00775345" w:rsidP="00775345">
      <w:pPr>
        <w:pStyle w:val="Default"/>
        <w:rPr>
          <w:rFonts w:ascii="Arial" w:hAnsi="Arial" w:cs="Arial"/>
          <w:sz w:val="16"/>
          <w:szCs w:val="16"/>
        </w:rPr>
      </w:pPr>
      <w:r w:rsidRPr="00775345">
        <w:rPr>
          <w:rFonts w:ascii="Arial" w:hAnsi="Arial" w:cs="Arial"/>
          <w:sz w:val="16"/>
          <w:szCs w:val="16"/>
        </w:rPr>
        <w:t xml:space="preserve">19 See Standing Order 412(3) and 431(ii). </w:t>
      </w:r>
    </w:p>
    <w:p w14:paraId="5B361BA8" w14:textId="77777777" w:rsidR="00775345" w:rsidRPr="00775345" w:rsidRDefault="00775345" w:rsidP="00775345">
      <w:pPr>
        <w:pStyle w:val="Default"/>
        <w:rPr>
          <w:rFonts w:ascii="Arial" w:hAnsi="Arial" w:cs="Arial"/>
          <w:sz w:val="16"/>
          <w:szCs w:val="16"/>
        </w:rPr>
      </w:pPr>
      <w:r w:rsidRPr="00775345">
        <w:rPr>
          <w:rFonts w:ascii="Arial" w:hAnsi="Arial" w:cs="Arial"/>
          <w:sz w:val="16"/>
          <w:szCs w:val="16"/>
        </w:rPr>
        <w:t xml:space="preserve">20 See Standing Orders 434(3)(i) and (vi), and 962. </w:t>
      </w:r>
    </w:p>
    <w:p w14:paraId="45CFE229" w14:textId="77777777" w:rsidR="00775345" w:rsidRPr="00775345" w:rsidRDefault="00775345" w:rsidP="00775345">
      <w:pPr>
        <w:pStyle w:val="Default"/>
        <w:rPr>
          <w:rFonts w:ascii="Arial" w:hAnsi="Arial" w:cs="Arial"/>
          <w:color w:val="auto"/>
          <w:sz w:val="16"/>
          <w:szCs w:val="16"/>
        </w:rPr>
      </w:pPr>
      <w:r w:rsidRPr="00775345">
        <w:rPr>
          <w:rFonts w:ascii="Arial" w:hAnsi="Arial" w:cs="Arial"/>
          <w:sz w:val="16"/>
          <w:szCs w:val="16"/>
        </w:rPr>
        <w:t xml:space="preserve">21 See Standing Order 412(1). </w:t>
      </w:r>
    </w:p>
    <w:p w14:paraId="3E23BFF1" w14:textId="77777777" w:rsidR="00F2426D" w:rsidRDefault="00F2426D" w:rsidP="00220270">
      <w:pPr>
        <w:rPr>
          <w:rFonts w:cs="Arial"/>
          <w:b/>
          <w:sz w:val="24"/>
        </w:rPr>
      </w:pPr>
    </w:p>
    <w:p w14:paraId="243E56C4" w14:textId="77777777" w:rsidR="00F2426D" w:rsidRDefault="00F2426D" w:rsidP="00220270">
      <w:pPr>
        <w:rPr>
          <w:rFonts w:cs="Arial"/>
          <w:b/>
          <w:sz w:val="24"/>
        </w:rPr>
      </w:pPr>
    </w:p>
    <w:p w14:paraId="2551DAC0" w14:textId="77777777" w:rsidR="00F2426D" w:rsidRDefault="00F2426D" w:rsidP="00220270">
      <w:pPr>
        <w:rPr>
          <w:rFonts w:cs="Arial"/>
          <w:b/>
          <w:sz w:val="24"/>
        </w:rPr>
      </w:pPr>
    </w:p>
    <w:p w14:paraId="44BD01B0" w14:textId="77777777" w:rsidR="00F2426D" w:rsidRDefault="00F2426D" w:rsidP="00220270">
      <w:pPr>
        <w:rPr>
          <w:rFonts w:cs="Arial"/>
          <w:b/>
          <w:sz w:val="24"/>
        </w:rPr>
      </w:pPr>
    </w:p>
    <w:p w14:paraId="02990DB4" w14:textId="77777777" w:rsidR="00F2426D" w:rsidRDefault="00F2426D" w:rsidP="00220270">
      <w:pPr>
        <w:rPr>
          <w:rFonts w:cs="Arial"/>
          <w:b/>
          <w:sz w:val="24"/>
        </w:rPr>
      </w:pPr>
    </w:p>
    <w:p w14:paraId="4E16A997" w14:textId="77777777" w:rsidR="00F2426D" w:rsidRDefault="00F2426D" w:rsidP="00220270">
      <w:pPr>
        <w:rPr>
          <w:rFonts w:cs="Arial"/>
          <w:b/>
          <w:sz w:val="24"/>
        </w:rPr>
      </w:pPr>
    </w:p>
    <w:p w14:paraId="1F831296" w14:textId="77777777" w:rsidR="00F2426D" w:rsidRDefault="00F2426D" w:rsidP="00220270">
      <w:pPr>
        <w:rPr>
          <w:rFonts w:cs="Arial"/>
          <w:b/>
          <w:sz w:val="24"/>
        </w:rPr>
      </w:pPr>
    </w:p>
    <w:p w14:paraId="7B2C2CDE" w14:textId="77777777" w:rsidR="00F2426D" w:rsidRDefault="00F2426D" w:rsidP="00220270">
      <w:pPr>
        <w:rPr>
          <w:rFonts w:cs="Arial"/>
          <w:b/>
          <w:sz w:val="24"/>
        </w:rPr>
      </w:pPr>
    </w:p>
    <w:p w14:paraId="6005AEAC" w14:textId="77777777" w:rsidR="00F2426D" w:rsidRDefault="00F2426D" w:rsidP="00220270">
      <w:pPr>
        <w:rPr>
          <w:rFonts w:cs="Arial"/>
          <w:b/>
          <w:sz w:val="24"/>
        </w:rPr>
      </w:pPr>
    </w:p>
    <w:p w14:paraId="6EFE66EB" w14:textId="77777777" w:rsidR="00F2426D" w:rsidRDefault="00F2426D" w:rsidP="00220270">
      <w:pPr>
        <w:rPr>
          <w:rFonts w:cs="Arial"/>
          <w:b/>
          <w:sz w:val="24"/>
        </w:rPr>
      </w:pPr>
    </w:p>
    <w:p w14:paraId="586101BE" w14:textId="77777777" w:rsidR="00F2426D" w:rsidRDefault="00F2426D" w:rsidP="00220270">
      <w:pPr>
        <w:rPr>
          <w:rFonts w:cs="Arial"/>
          <w:b/>
          <w:sz w:val="24"/>
        </w:rPr>
      </w:pPr>
    </w:p>
    <w:p w14:paraId="39C2B244" w14:textId="77777777" w:rsidR="00F2426D" w:rsidRDefault="00F2426D" w:rsidP="00220270">
      <w:pPr>
        <w:rPr>
          <w:rFonts w:cs="Arial"/>
          <w:b/>
          <w:sz w:val="24"/>
        </w:rPr>
      </w:pPr>
    </w:p>
    <w:p w14:paraId="0847AAC7" w14:textId="77777777" w:rsidR="00F2426D" w:rsidRDefault="00F2426D" w:rsidP="00220270">
      <w:pPr>
        <w:rPr>
          <w:rFonts w:cs="Arial"/>
          <w:b/>
          <w:sz w:val="24"/>
        </w:rPr>
      </w:pPr>
    </w:p>
    <w:p w14:paraId="367DC116" w14:textId="77777777" w:rsidR="00F2426D" w:rsidRDefault="00F2426D" w:rsidP="00220270">
      <w:pPr>
        <w:rPr>
          <w:rFonts w:cs="Arial"/>
          <w:b/>
          <w:sz w:val="24"/>
        </w:rPr>
      </w:pPr>
    </w:p>
    <w:p w14:paraId="74DFB0E5" w14:textId="77777777" w:rsidR="00F2426D" w:rsidRDefault="00F2426D" w:rsidP="00220270">
      <w:pPr>
        <w:rPr>
          <w:rFonts w:cs="Arial"/>
          <w:b/>
          <w:sz w:val="24"/>
        </w:rPr>
      </w:pPr>
    </w:p>
    <w:p w14:paraId="57B20AE5" w14:textId="77777777" w:rsidR="00F2426D" w:rsidRDefault="00F2426D" w:rsidP="00220270">
      <w:pPr>
        <w:rPr>
          <w:rFonts w:cs="Arial"/>
          <w:b/>
          <w:sz w:val="24"/>
        </w:rPr>
      </w:pPr>
    </w:p>
    <w:p w14:paraId="5001AB09" w14:textId="77777777" w:rsidR="00F2426D" w:rsidRDefault="00F2426D" w:rsidP="00220270">
      <w:pPr>
        <w:rPr>
          <w:rFonts w:cs="Arial"/>
          <w:b/>
          <w:sz w:val="24"/>
        </w:rPr>
      </w:pPr>
    </w:p>
    <w:p w14:paraId="6CF70AB5" w14:textId="77777777" w:rsidR="00F2426D" w:rsidRDefault="00F2426D" w:rsidP="00220270">
      <w:pPr>
        <w:rPr>
          <w:rFonts w:cs="Arial"/>
          <w:b/>
          <w:sz w:val="24"/>
        </w:rPr>
      </w:pPr>
    </w:p>
    <w:p w14:paraId="1CD42EAE" w14:textId="77777777" w:rsidR="00F2426D" w:rsidRDefault="00F2426D" w:rsidP="00220270">
      <w:pPr>
        <w:rPr>
          <w:rFonts w:cs="Arial"/>
          <w:b/>
          <w:sz w:val="24"/>
        </w:rPr>
      </w:pPr>
    </w:p>
    <w:p w14:paraId="04CA30DC" w14:textId="77777777" w:rsidR="00F2426D" w:rsidRDefault="00F2426D" w:rsidP="00220270">
      <w:pPr>
        <w:rPr>
          <w:rFonts w:cs="Arial"/>
          <w:b/>
          <w:sz w:val="24"/>
        </w:rPr>
      </w:pPr>
    </w:p>
    <w:p w14:paraId="70C8825A" w14:textId="77777777" w:rsidR="00F2426D" w:rsidRDefault="00F2426D" w:rsidP="00220270">
      <w:pPr>
        <w:rPr>
          <w:rFonts w:cs="Arial"/>
          <w:b/>
          <w:sz w:val="24"/>
        </w:rPr>
      </w:pPr>
    </w:p>
    <w:p w14:paraId="2E036BAF" w14:textId="77777777" w:rsidR="00F2426D" w:rsidRDefault="00F2426D" w:rsidP="00220270">
      <w:pPr>
        <w:rPr>
          <w:rFonts w:cs="Arial"/>
          <w:b/>
          <w:sz w:val="24"/>
        </w:rPr>
      </w:pPr>
    </w:p>
    <w:p w14:paraId="62445461" w14:textId="77777777" w:rsidR="00F2426D" w:rsidRDefault="00F2426D" w:rsidP="00220270">
      <w:pPr>
        <w:rPr>
          <w:rFonts w:cs="Arial"/>
          <w:b/>
          <w:sz w:val="24"/>
        </w:rPr>
      </w:pPr>
    </w:p>
    <w:p w14:paraId="3BC2AB88" w14:textId="77777777" w:rsidR="00F2426D" w:rsidRDefault="00F2426D" w:rsidP="00220270">
      <w:pPr>
        <w:rPr>
          <w:rFonts w:cs="Arial"/>
          <w:b/>
          <w:sz w:val="24"/>
        </w:rPr>
      </w:pPr>
    </w:p>
    <w:p w14:paraId="039E5A70" w14:textId="77777777" w:rsidR="00F2426D" w:rsidRDefault="00F2426D" w:rsidP="00220270">
      <w:pPr>
        <w:rPr>
          <w:rFonts w:cs="Arial"/>
          <w:b/>
          <w:sz w:val="24"/>
        </w:rPr>
      </w:pPr>
    </w:p>
    <w:p w14:paraId="3FC9E8BA" w14:textId="77777777" w:rsidR="00775345" w:rsidRDefault="00775345" w:rsidP="00220270">
      <w:pPr>
        <w:rPr>
          <w:rFonts w:cs="Arial"/>
          <w:b/>
          <w:sz w:val="24"/>
        </w:rPr>
      </w:pPr>
    </w:p>
    <w:p w14:paraId="10870BBC" w14:textId="508CACB1" w:rsidR="00220270" w:rsidRPr="008050F3" w:rsidRDefault="00220270" w:rsidP="00220270">
      <w:pPr>
        <w:rPr>
          <w:rFonts w:cs="Arial"/>
          <w:b/>
          <w:sz w:val="24"/>
        </w:rPr>
      </w:pPr>
      <w:r w:rsidRPr="008050F3">
        <w:rPr>
          <w:rFonts w:cs="Arial"/>
          <w:b/>
          <w:sz w:val="24"/>
        </w:rPr>
        <w:lastRenderedPageBreak/>
        <w:t>THE ROMAN CATHOLIC CHURCH</w:t>
      </w:r>
    </w:p>
    <w:p w14:paraId="27D9F75A" w14:textId="77777777" w:rsidR="00220270" w:rsidRPr="008050F3" w:rsidRDefault="00220270" w:rsidP="00220270">
      <w:pPr>
        <w:rPr>
          <w:rFonts w:cs="Arial"/>
          <w:b/>
          <w:sz w:val="24"/>
        </w:rPr>
      </w:pPr>
      <w:r w:rsidRPr="008050F3">
        <w:rPr>
          <w:rFonts w:cs="Arial"/>
          <w:b/>
          <w:sz w:val="24"/>
        </w:rPr>
        <w:t>IN ENGLAND AND WALES</w:t>
      </w:r>
    </w:p>
    <w:p w14:paraId="6FF2F92E" w14:textId="77777777" w:rsidR="00220270" w:rsidRPr="00220270" w:rsidRDefault="00220270" w:rsidP="00220270">
      <w:pPr>
        <w:rPr>
          <w:b/>
          <w:iCs/>
          <w:szCs w:val="22"/>
        </w:rPr>
      </w:pPr>
    </w:p>
    <w:p w14:paraId="574E5079" w14:textId="77777777" w:rsidR="00220270" w:rsidRPr="00220270" w:rsidRDefault="00220270" w:rsidP="00220270">
      <w:pPr>
        <w:rPr>
          <w:b/>
          <w:iCs/>
          <w:szCs w:val="22"/>
        </w:rPr>
      </w:pPr>
    </w:p>
    <w:p w14:paraId="7272080C" w14:textId="77777777" w:rsidR="00220270" w:rsidRPr="00220270" w:rsidRDefault="00220270" w:rsidP="00220270">
      <w:pPr>
        <w:rPr>
          <w:b/>
          <w:iCs/>
          <w:szCs w:val="22"/>
        </w:rPr>
      </w:pPr>
      <w:r w:rsidRPr="00220270">
        <w:rPr>
          <w:b/>
          <w:iCs/>
          <w:szCs w:val="22"/>
        </w:rPr>
        <w:t>THE "JOB DESCRIPTION" OF THE DIOCESAN ECUMENICAL OFFICER</w:t>
      </w:r>
    </w:p>
    <w:p w14:paraId="1BABA940" w14:textId="77777777" w:rsidR="00220270" w:rsidRPr="00220270" w:rsidRDefault="00220270" w:rsidP="00220270">
      <w:pPr>
        <w:rPr>
          <w:b/>
          <w:iCs/>
          <w:szCs w:val="22"/>
        </w:rPr>
      </w:pPr>
    </w:p>
    <w:p w14:paraId="2388BD84" w14:textId="77777777" w:rsidR="00220270" w:rsidRPr="00220270" w:rsidRDefault="00220270" w:rsidP="00220270">
      <w:pPr>
        <w:rPr>
          <w:b/>
          <w:iCs/>
          <w:szCs w:val="22"/>
        </w:rPr>
      </w:pPr>
      <w:r w:rsidRPr="00220270">
        <w:rPr>
          <w:b/>
          <w:iCs/>
          <w:szCs w:val="22"/>
        </w:rPr>
        <w:t>(Based on THE DIRECTORY FOR THE APPLlCATlON OF PRlNCIPLES AND NORMS ON ECUMENISM. Council for Promoting Christian Unity, Rome. 1993)</w:t>
      </w:r>
    </w:p>
    <w:p w14:paraId="4FDB2C72" w14:textId="77777777" w:rsidR="00220270" w:rsidRPr="00220270" w:rsidRDefault="00220270" w:rsidP="00220270">
      <w:pPr>
        <w:rPr>
          <w:iCs/>
          <w:szCs w:val="22"/>
        </w:rPr>
      </w:pPr>
    </w:p>
    <w:p w14:paraId="2644F3CC" w14:textId="77777777" w:rsidR="00220270" w:rsidRPr="00220270" w:rsidRDefault="00220270" w:rsidP="00220270">
      <w:pPr>
        <w:rPr>
          <w:b/>
          <w:iCs/>
          <w:szCs w:val="22"/>
        </w:rPr>
      </w:pPr>
    </w:p>
    <w:p w14:paraId="3E499F8B" w14:textId="77777777" w:rsidR="00220270" w:rsidRPr="00220270" w:rsidRDefault="00220270" w:rsidP="00220270">
      <w:pPr>
        <w:rPr>
          <w:iCs/>
          <w:szCs w:val="22"/>
        </w:rPr>
      </w:pPr>
      <w:r w:rsidRPr="00220270">
        <w:rPr>
          <w:b/>
          <w:iCs/>
          <w:szCs w:val="22"/>
        </w:rPr>
        <w:t>The Diocesan Ecumenical Officer</w:t>
      </w:r>
    </w:p>
    <w:p w14:paraId="297A6772" w14:textId="77777777" w:rsidR="00220270" w:rsidRPr="00220270" w:rsidRDefault="00220270" w:rsidP="00220270">
      <w:pPr>
        <w:rPr>
          <w:iCs/>
          <w:szCs w:val="22"/>
        </w:rPr>
      </w:pPr>
    </w:p>
    <w:p w14:paraId="57DF52FC" w14:textId="77777777" w:rsidR="00220270" w:rsidRPr="00220270" w:rsidRDefault="00220270" w:rsidP="00220270">
      <w:pPr>
        <w:rPr>
          <w:iCs/>
          <w:szCs w:val="22"/>
        </w:rPr>
      </w:pPr>
      <w:r w:rsidRPr="00220270">
        <w:rPr>
          <w:iCs/>
          <w:szCs w:val="22"/>
        </w:rPr>
        <w:t>In the dioceses, the Bishop should appoint a competent person as diocesan officer for ecumenical questions. He/she will serve as the animator of the diocesan ecumenical Commission, and co-ordinate the Commission's activities as indicated below, or carry them out if such a Commission does not exist. As a close collaborator with the Bishop and with suitable assistance, this person will encourage various initiatives in the diocese for prayer for Christian unity, will work to see that ecumenical attitudes influence the activities of the diocese, identify special needs and keep the diocese informed about these.</w:t>
      </w:r>
    </w:p>
    <w:p w14:paraId="2D7F6DD5" w14:textId="77777777" w:rsidR="00220270" w:rsidRPr="00220270" w:rsidRDefault="00220270" w:rsidP="00220270">
      <w:pPr>
        <w:rPr>
          <w:iCs/>
          <w:szCs w:val="22"/>
        </w:rPr>
      </w:pPr>
    </w:p>
    <w:p w14:paraId="0CA54785" w14:textId="77777777" w:rsidR="00220270" w:rsidRPr="00220270" w:rsidRDefault="00220270" w:rsidP="00220270">
      <w:pPr>
        <w:rPr>
          <w:iCs/>
          <w:szCs w:val="22"/>
        </w:rPr>
      </w:pPr>
      <w:r w:rsidRPr="00220270">
        <w:rPr>
          <w:iCs/>
          <w:szCs w:val="22"/>
        </w:rPr>
        <w:t>This officer is also responsible for representing the Catholic community in its relations with other Churches and ecclesial Communities and their leaders, and will facilitate contact between the latter and the local Bishop, clergy and laity on various levels. He/she will serve as counsellor on ecumenical issues for the Bishop and other offices of the diocese, and will facilitate the sharing of ecumenical experiences and initiatives with pastors and diocesan organisations. This officer will see to the maintenance of contacts with officers or commissions of other dioceses. Even in areas where Catholics are in the majority , or in those dioceses with limited personnel or resources, it is recommended that such a diocesan officer be appointed to carry out the activities mentioned above, in so far as these are possible or appropriate. .</w:t>
      </w:r>
    </w:p>
    <w:p w14:paraId="3BB56334" w14:textId="77777777" w:rsidR="00220270" w:rsidRPr="00220270" w:rsidRDefault="00220270" w:rsidP="00220270">
      <w:pPr>
        <w:rPr>
          <w:iCs/>
          <w:szCs w:val="22"/>
        </w:rPr>
      </w:pPr>
    </w:p>
    <w:p w14:paraId="38AB89F9" w14:textId="77777777" w:rsidR="00220270" w:rsidRPr="00220270" w:rsidRDefault="00220270" w:rsidP="00220270">
      <w:pPr>
        <w:rPr>
          <w:iCs/>
          <w:szCs w:val="22"/>
        </w:rPr>
      </w:pPr>
    </w:p>
    <w:p w14:paraId="27D8E542" w14:textId="77777777" w:rsidR="00220270" w:rsidRPr="00220270" w:rsidRDefault="00220270" w:rsidP="00220270">
      <w:pPr>
        <w:rPr>
          <w:b/>
          <w:iCs/>
          <w:szCs w:val="22"/>
        </w:rPr>
      </w:pPr>
      <w:r w:rsidRPr="00220270">
        <w:rPr>
          <w:b/>
          <w:iCs/>
          <w:szCs w:val="22"/>
        </w:rPr>
        <w:t>Tasks of the Diocesan Ecumenical Commission</w:t>
      </w:r>
    </w:p>
    <w:p w14:paraId="46DFD99C" w14:textId="77777777" w:rsidR="00220270" w:rsidRPr="00220270" w:rsidRDefault="00220270" w:rsidP="00220270">
      <w:pPr>
        <w:rPr>
          <w:b/>
          <w:iCs/>
          <w:szCs w:val="22"/>
        </w:rPr>
      </w:pPr>
      <w:r w:rsidRPr="00220270">
        <w:rPr>
          <w:b/>
          <w:iCs/>
          <w:szCs w:val="22"/>
        </w:rPr>
        <w:t>(Or the Ecumenical Officer alone)</w:t>
      </w:r>
    </w:p>
    <w:p w14:paraId="14AC1E33" w14:textId="77777777" w:rsidR="00220270" w:rsidRPr="00220270" w:rsidRDefault="00220270" w:rsidP="00220270">
      <w:pPr>
        <w:rPr>
          <w:iCs/>
          <w:szCs w:val="22"/>
        </w:rPr>
      </w:pPr>
    </w:p>
    <w:p w14:paraId="2A0F4CEA" w14:textId="77777777" w:rsidR="00220270" w:rsidRPr="00220270" w:rsidRDefault="00220270" w:rsidP="00220270">
      <w:pPr>
        <w:numPr>
          <w:ilvl w:val="0"/>
          <w:numId w:val="13"/>
        </w:numPr>
        <w:tabs>
          <w:tab w:val="left" w:pos="216"/>
        </w:tabs>
        <w:jc w:val="left"/>
        <w:rPr>
          <w:iCs/>
          <w:szCs w:val="22"/>
        </w:rPr>
      </w:pPr>
      <w:r w:rsidRPr="00220270">
        <w:rPr>
          <w:iCs/>
          <w:szCs w:val="22"/>
        </w:rPr>
        <w:t>Contacts with parishes &amp; parish organisations;</w:t>
      </w:r>
    </w:p>
    <w:p w14:paraId="2806844D" w14:textId="77777777" w:rsidR="00220270" w:rsidRPr="00220270" w:rsidRDefault="00220270" w:rsidP="00220270">
      <w:pPr>
        <w:numPr>
          <w:ilvl w:val="0"/>
          <w:numId w:val="13"/>
        </w:numPr>
        <w:tabs>
          <w:tab w:val="left" w:pos="216"/>
        </w:tabs>
        <w:jc w:val="left"/>
        <w:rPr>
          <w:iCs/>
          <w:szCs w:val="22"/>
        </w:rPr>
      </w:pPr>
      <w:r w:rsidRPr="00220270">
        <w:rPr>
          <w:iCs/>
          <w:szCs w:val="22"/>
        </w:rPr>
        <w:t>Contacts with religious orders and lay organisations;</w:t>
      </w:r>
    </w:p>
    <w:p w14:paraId="1D0E48E7" w14:textId="77777777" w:rsidR="00220270" w:rsidRPr="00220270" w:rsidRDefault="00220270" w:rsidP="00220270">
      <w:pPr>
        <w:numPr>
          <w:ilvl w:val="0"/>
          <w:numId w:val="13"/>
        </w:numPr>
        <w:tabs>
          <w:tab w:val="left" w:pos="216"/>
        </w:tabs>
        <w:jc w:val="left"/>
        <w:rPr>
          <w:iCs/>
          <w:szCs w:val="22"/>
        </w:rPr>
      </w:pPr>
      <w:r w:rsidRPr="00220270">
        <w:rPr>
          <w:iCs/>
          <w:szCs w:val="22"/>
        </w:rPr>
        <w:t>Implementing the Bishop's decisions on ecumenism in the light of Vatican 2; Implementing corresponding decisions of the Holy See;</w:t>
      </w:r>
    </w:p>
    <w:p w14:paraId="480F91F8" w14:textId="77777777" w:rsidR="00220270" w:rsidRPr="00220270" w:rsidRDefault="00220270" w:rsidP="00220270">
      <w:pPr>
        <w:numPr>
          <w:ilvl w:val="0"/>
          <w:numId w:val="13"/>
        </w:numPr>
        <w:tabs>
          <w:tab w:val="left" w:pos="216"/>
        </w:tabs>
        <w:jc w:val="left"/>
        <w:rPr>
          <w:iCs/>
          <w:szCs w:val="22"/>
        </w:rPr>
      </w:pPr>
      <w:r w:rsidRPr="00220270">
        <w:rPr>
          <w:iCs/>
          <w:szCs w:val="22"/>
        </w:rPr>
        <w:t>Relating to the national Commission for Christian Unity;</w:t>
      </w:r>
    </w:p>
    <w:p w14:paraId="185FBEF2" w14:textId="77777777" w:rsidR="00220270" w:rsidRPr="00220270" w:rsidRDefault="00220270" w:rsidP="00220270">
      <w:pPr>
        <w:tabs>
          <w:tab w:val="left" w:pos="216"/>
        </w:tabs>
        <w:rPr>
          <w:iCs/>
          <w:szCs w:val="22"/>
        </w:rPr>
      </w:pPr>
    </w:p>
    <w:p w14:paraId="2C2D1A50" w14:textId="77777777" w:rsidR="00220270" w:rsidRPr="00220270" w:rsidRDefault="00220270" w:rsidP="00220270">
      <w:pPr>
        <w:numPr>
          <w:ilvl w:val="0"/>
          <w:numId w:val="13"/>
        </w:numPr>
        <w:tabs>
          <w:tab w:val="left" w:pos="216"/>
        </w:tabs>
        <w:jc w:val="left"/>
        <w:rPr>
          <w:iCs/>
          <w:szCs w:val="22"/>
        </w:rPr>
      </w:pPr>
      <w:r w:rsidRPr="00220270">
        <w:rPr>
          <w:iCs/>
          <w:szCs w:val="22"/>
        </w:rPr>
        <w:t>Fostering spiritual ecumenism;</w:t>
      </w:r>
    </w:p>
    <w:p w14:paraId="59574514" w14:textId="77777777" w:rsidR="00220270" w:rsidRPr="00220270" w:rsidRDefault="00220270" w:rsidP="00220270">
      <w:pPr>
        <w:numPr>
          <w:ilvl w:val="0"/>
          <w:numId w:val="13"/>
        </w:numPr>
        <w:tabs>
          <w:tab w:val="left" w:pos="216"/>
        </w:tabs>
        <w:jc w:val="left"/>
        <w:rPr>
          <w:iCs/>
          <w:szCs w:val="22"/>
        </w:rPr>
      </w:pPr>
      <w:r w:rsidRPr="00220270">
        <w:rPr>
          <w:iCs/>
          <w:szCs w:val="22"/>
        </w:rPr>
        <w:t>Offering help by such means as workshops and seminars for the ecumenical formation of both clergy and laity , for the realisation of an ecumenical dimension to all aspects of life; Promoting friendliness and charity between Catholics and other Christians;</w:t>
      </w:r>
    </w:p>
    <w:p w14:paraId="0401FE30" w14:textId="77777777" w:rsidR="00220270" w:rsidRPr="00220270" w:rsidRDefault="00220270" w:rsidP="00220270">
      <w:pPr>
        <w:numPr>
          <w:ilvl w:val="0"/>
          <w:numId w:val="13"/>
        </w:numPr>
        <w:tabs>
          <w:tab w:val="left" w:pos="216"/>
        </w:tabs>
        <w:jc w:val="left"/>
        <w:rPr>
          <w:iCs/>
          <w:szCs w:val="22"/>
        </w:rPr>
      </w:pPr>
    </w:p>
    <w:p w14:paraId="5B813CD2" w14:textId="77777777" w:rsidR="00220270" w:rsidRPr="00220270" w:rsidRDefault="00220270" w:rsidP="00220270">
      <w:pPr>
        <w:numPr>
          <w:ilvl w:val="0"/>
          <w:numId w:val="13"/>
        </w:numPr>
        <w:tabs>
          <w:tab w:val="left" w:pos="216"/>
        </w:tabs>
        <w:jc w:val="left"/>
        <w:rPr>
          <w:iCs/>
          <w:szCs w:val="22"/>
        </w:rPr>
      </w:pPr>
      <w:r w:rsidRPr="00220270">
        <w:rPr>
          <w:iCs/>
          <w:szCs w:val="22"/>
        </w:rPr>
        <w:t>Initiating conversations and consultations with other Christians :</w:t>
      </w:r>
    </w:p>
    <w:p w14:paraId="080725C6" w14:textId="77777777" w:rsidR="00220270" w:rsidRPr="00220270" w:rsidRDefault="00220270" w:rsidP="00220270">
      <w:pPr>
        <w:numPr>
          <w:ilvl w:val="0"/>
          <w:numId w:val="13"/>
        </w:numPr>
        <w:tabs>
          <w:tab w:val="left" w:pos="216"/>
        </w:tabs>
        <w:jc w:val="left"/>
        <w:rPr>
          <w:iCs/>
          <w:szCs w:val="22"/>
        </w:rPr>
      </w:pPr>
      <w:r w:rsidRPr="00220270">
        <w:rPr>
          <w:iCs/>
          <w:szCs w:val="22"/>
        </w:rPr>
        <w:t>Promoting, in collaboration with other diocesan bodies and with other Christians, joint witness to Christian faith. to the extent that this is possible;</w:t>
      </w:r>
    </w:p>
    <w:p w14:paraId="1540DC79" w14:textId="77777777" w:rsidR="00220270" w:rsidRPr="00220270" w:rsidRDefault="00220270" w:rsidP="00220270">
      <w:pPr>
        <w:tabs>
          <w:tab w:val="left" w:pos="216"/>
        </w:tabs>
        <w:rPr>
          <w:iCs/>
          <w:szCs w:val="22"/>
        </w:rPr>
      </w:pPr>
    </w:p>
    <w:p w14:paraId="7456C2A1" w14:textId="77777777" w:rsidR="00220270" w:rsidRPr="00220270" w:rsidRDefault="00220270" w:rsidP="00220270">
      <w:pPr>
        <w:numPr>
          <w:ilvl w:val="0"/>
          <w:numId w:val="13"/>
        </w:numPr>
        <w:tabs>
          <w:tab w:val="left" w:pos="216"/>
        </w:tabs>
        <w:jc w:val="left"/>
        <w:rPr>
          <w:iCs/>
          <w:szCs w:val="22"/>
        </w:rPr>
      </w:pPr>
      <w:r w:rsidRPr="00220270">
        <w:rPr>
          <w:iCs/>
          <w:szCs w:val="22"/>
        </w:rPr>
        <w:t>Co-operating with other Christians in such areas as education. public and private morality, social justice, . matters connected with. culture, learning and the arts . . . .</w:t>
      </w:r>
    </w:p>
    <w:p w14:paraId="3F758EED" w14:textId="77777777" w:rsidR="00220270" w:rsidRPr="00220270" w:rsidRDefault="00220270" w:rsidP="00220270">
      <w:pPr>
        <w:rPr>
          <w:iCs/>
          <w:szCs w:val="22"/>
        </w:rPr>
      </w:pPr>
    </w:p>
    <w:p w14:paraId="1BF8FE6E" w14:textId="77777777" w:rsidR="00220270" w:rsidRPr="00220270" w:rsidRDefault="00220270" w:rsidP="00220270">
      <w:pPr>
        <w:rPr>
          <w:iCs/>
          <w:szCs w:val="22"/>
        </w:rPr>
      </w:pPr>
    </w:p>
    <w:p w14:paraId="3A457DC1" w14:textId="77777777" w:rsidR="00220270" w:rsidRPr="00220270" w:rsidRDefault="00220270" w:rsidP="00220270">
      <w:pPr>
        <w:rPr>
          <w:iCs/>
          <w:szCs w:val="22"/>
        </w:rPr>
      </w:pPr>
    </w:p>
    <w:p w14:paraId="16F62D02" w14:textId="77777777" w:rsidR="00220270" w:rsidRPr="00220270" w:rsidRDefault="00220270" w:rsidP="00220270">
      <w:pPr>
        <w:rPr>
          <w:iCs/>
          <w:szCs w:val="22"/>
        </w:rPr>
      </w:pPr>
      <w:r w:rsidRPr="00220270">
        <w:rPr>
          <w:iCs/>
          <w:szCs w:val="22"/>
        </w:rPr>
        <w:t>[See Ecumenical Directory, paras 41, 43, 44.]</w:t>
      </w:r>
    </w:p>
    <w:p w14:paraId="7D295BAC" w14:textId="77777777" w:rsidR="00220270" w:rsidRDefault="00220270" w:rsidP="00220270">
      <w:pPr>
        <w:jc w:val="left"/>
      </w:pPr>
      <w:r>
        <w:br w:type="page"/>
      </w:r>
    </w:p>
    <w:p w14:paraId="36AECD4C" w14:textId="77777777" w:rsidR="00220270" w:rsidRDefault="00220270" w:rsidP="00220270">
      <w:pPr>
        <w:tabs>
          <w:tab w:val="left" w:pos="540"/>
          <w:tab w:val="left" w:pos="1134"/>
        </w:tabs>
        <w:jc w:val="left"/>
        <w:rPr>
          <w:b/>
          <w:i/>
          <w:iCs/>
          <w:sz w:val="20"/>
          <w:lang w:val="en-US"/>
        </w:rPr>
      </w:pPr>
      <w:r>
        <w:rPr>
          <w:b/>
          <w:iCs/>
          <w:sz w:val="20"/>
          <w:lang w:val="en-US"/>
        </w:rPr>
        <w:lastRenderedPageBreak/>
        <w:t xml:space="preserve">(AD/3): JOB DESCRIPTION FOR THE APPOINTMENT OF A </w:t>
      </w:r>
      <w:smartTag w:uri="urn:schemas-microsoft-com:office:smarttags" w:element="PlaceName">
        <w:r>
          <w:rPr>
            <w:b/>
            <w:iCs/>
            <w:sz w:val="20"/>
            <w:lang w:val="en-US"/>
          </w:rPr>
          <w:t>SALVATION</w:t>
        </w:r>
      </w:smartTag>
      <w:r>
        <w:rPr>
          <w:b/>
          <w:iCs/>
          <w:sz w:val="20"/>
          <w:lang w:val="en-US"/>
        </w:rPr>
        <w:t xml:space="preserve"> </w:t>
      </w:r>
      <w:smartTag w:uri="urn:schemas-microsoft-com:office:smarttags" w:element="PlaceName">
        <w:r>
          <w:rPr>
            <w:b/>
            <w:iCs/>
            <w:sz w:val="20"/>
            <w:lang w:val="en-US"/>
          </w:rPr>
          <w:t>ARMY</w:t>
        </w:r>
      </w:smartTag>
      <w:r>
        <w:rPr>
          <w:b/>
          <w:iCs/>
          <w:sz w:val="20"/>
          <w:lang w:val="en-US"/>
        </w:rPr>
        <w:t xml:space="preserve"> COUNTY (INTERMEDIATE) DENOMINATIONAL ECUMENICAL OFFICER</w:t>
      </w:r>
    </w:p>
    <w:p w14:paraId="6B06A12B" w14:textId="77777777" w:rsidR="00220270" w:rsidRDefault="00220270" w:rsidP="00220270">
      <w:pPr>
        <w:tabs>
          <w:tab w:val="left" w:pos="540"/>
          <w:tab w:val="left" w:pos="1134"/>
        </w:tabs>
        <w:rPr>
          <w:b/>
          <w:sz w:val="24"/>
        </w:rPr>
      </w:pPr>
    </w:p>
    <w:p w14:paraId="7861D02D" w14:textId="77777777" w:rsidR="00220270" w:rsidRDefault="00220270" w:rsidP="00220270">
      <w:pPr>
        <w:keepNext/>
        <w:tabs>
          <w:tab w:val="left" w:pos="389"/>
          <w:tab w:val="left" w:pos="540"/>
          <w:tab w:val="left" w:pos="1134"/>
          <w:tab w:val="left" w:pos="2520"/>
          <w:tab w:val="left" w:pos="2970"/>
          <w:tab w:val="left" w:pos="3355"/>
        </w:tabs>
        <w:spacing w:before="60"/>
        <w:outlineLvl w:val="0"/>
        <w:rPr>
          <w:b/>
          <w:sz w:val="20"/>
        </w:rPr>
      </w:pPr>
      <w:r>
        <w:rPr>
          <w:b/>
          <w:sz w:val="20"/>
        </w:rPr>
        <w:t>Strategic responsibility:</w:t>
      </w:r>
    </w:p>
    <w:p w14:paraId="5B7C3B5E" w14:textId="77777777" w:rsidR="00220270" w:rsidRDefault="00220270" w:rsidP="00220270">
      <w:pPr>
        <w:tabs>
          <w:tab w:val="left" w:pos="284"/>
          <w:tab w:val="left" w:pos="1134"/>
        </w:tabs>
        <w:ind w:left="284"/>
        <w:rPr>
          <w:sz w:val="20"/>
        </w:rPr>
      </w:pPr>
      <w:r>
        <w:rPr>
          <w:sz w:val="20"/>
        </w:rPr>
        <w:t>The County Ecumenical Officer (CEO) (who may be an Officer or lay Salvationist) has an enabling, supporting and creative role in serving the (</w:t>
      </w:r>
      <w:r>
        <w:rPr>
          <w:b/>
          <w:sz w:val="20"/>
        </w:rPr>
        <w:t>**name of DHQ)</w:t>
      </w:r>
      <w:r>
        <w:rPr>
          <w:sz w:val="20"/>
        </w:rPr>
        <w:t xml:space="preserve"> and (</w:t>
      </w:r>
      <w:r>
        <w:rPr>
          <w:b/>
          <w:sz w:val="20"/>
        </w:rPr>
        <w:t>** name of County or Area</w:t>
      </w:r>
      <w:r>
        <w:rPr>
          <w:sz w:val="20"/>
        </w:rPr>
        <w:t>) in furthering the aim of encouraging the Salvation Army to work together with other churches and fellow Christians in witness to their common faith in Jesus Christ.</w:t>
      </w:r>
    </w:p>
    <w:p w14:paraId="47FE6A14" w14:textId="77777777" w:rsidR="00220270" w:rsidRDefault="00220270" w:rsidP="00220270">
      <w:pPr>
        <w:tabs>
          <w:tab w:val="left" w:pos="540"/>
          <w:tab w:val="left" w:pos="1134"/>
        </w:tabs>
        <w:rPr>
          <w:b/>
          <w:sz w:val="20"/>
        </w:rPr>
      </w:pPr>
    </w:p>
    <w:p w14:paraId="06384E72" w14:textId="77777777" w:rsidR="00220270" w:rsidRDefault="00220270" w:rsidP="00220270">
      <w:pPr>
        <w:tabs>
          <w:tab w:val="left" w:pos="540"/>
          <w:tab w:val="left" w:pos="1134"/>
        </w:tabs>
        <w:rPr>
          <w:sz w:val="20"/>
        </w:rPr>
      </w:pPr>
      <w:r>
        <w:rPr>
          <w:b/>
          <w:sz w:val="20"/>
        </w:rPr>
        <w:t>Responsible to</w:t>
      </w:r>
      <w:r>
        <w:rPr>
          <w:sz w:val="20"/>
        </w:rPr>
        <w:t xml:space="preserve"> </w:t>
      </w:r>
      <w:r>
        <w:rPr>
          <w:b/>
          <w:sz w:val="20"/>
        </w:rPr>
        <w:t>and appointed by the Divisional Commander</w:t>
      </w:r>
      <w:r>
        <w:rPr>
          <w:sz w:val="20"/>
        </w:rPr>
        <w:t xml:space="preserve">. </w:t>
      </w:r>
    </w:p>
    <w:p w14:paraId="39262256" w14:textId="77777777" w:rsidR="00220270" w:rsidRDefault="00220270" w:rsidP="00220270">
      <w:pPr>
        <w:tabs>
          <w:tab w:val="left" w:pos="284"/>
          <w:tab w:val="left" w:pos="1134"/>
        </w:tabs>
        <w:ind w:left="284"/>
        <w:rPr>
          <w:sz w:val="20"/>
        </w:rPr>
      </w:pPr>
      <w:r>
        <w:rPr>
          <w:sz w:val="20"/>
        </w:rPr>
        <w:t>The appointment to be for an initial period (</w:t>
      </w:r>
      <w:r>
        <w:rPr>
          <w:b/>
          <w:sz w:val="20"/>
        </w:rPr>
        <w:t>** of three years</w:t>
      </w:r>
      <w:r>
        <w:rPr>
          <w:sz w:val="20"/>
        </w:rPr>
        <w:t>) and reviewed periodically by the Divisional Commander.</w:t>
      </w:r>
    </w:p>
    <w:p w14:paraId="07001C8E" w14:textId="77777777" w:rsidR="00220270" w:rsidRDefault="00220270" w:rsidP="00220270">
      <w:pPr>
        <w:keepNext/>
        <w:tabs>
          <w:tab w:val="left" w:pos="389"/>
          <w:tab w:val="left" w:pos="540"/>
          <w:tab w:val="left" w:pos="1134"/>
          <w:tab w:val="left" w:pos="2520"/>
          <w:tab w:val="left" w:pos="2970"/>
          <w:tab w:val="left" w:pos="3355"/>
        </w:tabs>
        <w:spacing w:before="60"/>
        <w:outlineLvl w:val="0"/>
        <w:rPr>
          <w:b/>
          <w:sz w:val="20"/>
        </w:rPr>
      </w:pPr>
      <w:r>
        <w:rPr>
          <w:b/>
          <w:sz w:val="20"/>
        </w:rPr>
        <w:t>Responsible for:</w:t>
      </w:r>
    </w:p>
    <w:p w14:paraId="2A5428DD" w14:textId="77777777" w:rsidR="00220270" w:rsidRDefault="00220270" w:rsidP="00220270">
      <w:pPr>
        <w:numPr>
          <w:ilvl w:val="0"/>
          <w:numId w:val="14"/>
        </w:numPr>
        <w:tabs>
          <w:tab w:val="left" w:pos="900"/>
        </w:tabs>
        <w:jc w:val="left"/>
        <w:rPr>
          <w:sz w:val="20"/>
        </w:rPr>
      </w:pPr>
      <w:r>
        <w:rPr>
          <w:sz w:val="20"/>
        </w:rPr>
        <w:t xml:space="preserve">Representing the Salvation Army within (** name of </w:t>
      </w:r>
      <w:smartTag w:uri="urn:schemas-microsoft-com:office:smarttags" w:element="place">
        <w:smartTag w:uri="urn:schemas-microsoft-com:office:smarttags" w:element="PlaceType">
          <w:r>
            <w:rPr>
              <w:sz w:val="20"/>
            </w:rPr>
            <w:t>County</w:t>
          </w:r>
        </w:smartTag>
        <w:r>
          <w:rPr>
            <w:sz w:val="20"/>
          </w:rPr>
          <w:t xml:space="preserve"> </w:t>
        </w:r>
        <w:smartTag w:uri="urn:schemas-microsoft-com:office:smarttags" w:element="PlaceName">
          <w:r>
            <w:rPr>
              <w:sz w:val="20"/>
            </w:rPr>
            <w:t>Area</w:t>
          </w:r>
        </w:smartTag>
      </w:smartTag>
      <w:r>
        <w:rPr>
          <w:sz w:val="20"/>
        </w:rPr>
        <w:t xml:space="preserve">) serving on the Churches Together Intermediate Body Committee/Council, playing a full part. </w:t>
      </w:r>
    </w:p>
    <w:p w14:paraId="79B05F61" w14:textId="77777777" w:rsidR="00220270" w:rsidRDefault="00220270" w:rsidP="00220270">
      <w:pPr>
        <w:numPr>
          <w:ilvl w:val="0"/>
          <w:numId w:val="14"/>
        </w:numPr>
        <w:tabs>
          <w:tab w:val="left" w:pos="900"/>
        </w:tabs>
        <w:jc w:val="left"/>
        <w:rPr>
          <w:sz w:val="20"/>
        </w:rPr>
      </w:pPr>
      <w:r>
        <w:rPr>
          <w:sz w:val="20"/>
        </w:rPr>
        <w:t>Developing links with other ecumenical and evangelical groups.</w:t>
      </w:r>
    </w:p>
    <w:p w14:paraId="7E47F5CF" w14:textId="77777777" w:rsidR="00220270" w:rsidRDefault="00220270" w:rsidP="00220270">
      <w:pPr>
        <w:keepNext/>
        <w:tabs>
          <w:tab w:val="left" w:pos="389"/>
          <w:tab w:val="left" w:pos="540"/>
          <w:tab w:val="left" w:pos="1134"/>
          <w:tab w:val="left" w:pos="2520"/>
          <w:tab w:val="left" w:pos="2970"/>
          <w:tab w:val="left" w:pos="3355"/>
        </w:tabs>
        <w:spacing w:before="60"/>
        <w:outlineLvl w:val="0"/>
        <w:rPr>
          <w:b/>
          <w:sz w:val="20"/>
        </w:rPr>
      </w:pPr>
      <w:r>
        <w:rPr>
          <w:b/>
          <w:sz w:val="20"/>
        </w:rPr>
        <w:t xml:space="preserve">Responsible </w:t>
      </w:r>
    </w:p>
    <w:p w14:paraId="29AE03DB" w14:textId="77777777" w:rsidR="00220270" w:rsidRDefault="00220270" w:rsidP="00220270">
      <w:pPr>
        <w:tabs>
          <w:tab w:val="left" w:pos="284"/>
          <w:tab w:val="left" w:pos="1134"/>
        </w:tabs>
        <w:ind w:left="284"/>
        <w:rPr>
          <w:b/>
          <w:iCs/>
          <w:sz w:val="20"/>
          <w:lang w:val="en-US"/>
        </w:rPr>
      </w:pPr>
      <w:r>
        <w:rPr>
          <w:b/>
          <w:iCs/>
          <w:sz w:val="20"/>
          <w:lang w:val="en-US"/>
        </w:rPr>
        <w:t>Within the Divisional structures and with the Intermediate groups of the ecumenical bodies:</w:t>
      </w:r>
    </w:p>
    <w:p w14:paraId="13D6B391" w14:textId="77777777" w:rsidR="00220270" w:rsidRDefault="00220270" w:rsidP="00220270">
      <w:pPr>
        <w:tabs>
          <w:tab w:val="left" w:pos="540"/>
        </w:tabs>
        <w:rPr>
          <w:sz w:val="20"/>
        </w:rPr>
      </w:pPr>
    </w:p>
    <w:p w14:paraId="2EB36E56" w14:textId="77777777" w:rsidR="00220270" w:rsidRDefault="00220270" w:rsidP="00220270">
      <w:pPr>
        <w:numPr>
          <w:ilvl w:val="0"/>
          <w:numId w:val="15"/>
        </w:numPr>
        <w:tabs>
          <w:tab w:val="left" w:pos="900"/>
        </w:tabs>
        <w:jc w:val="left"/>
        <w:rPr>
          <w:sz w:val="20"/>
        </w:rPr>
      </w:pPr>
      <w:r>
        <w:rPr>
          <w:sz w:val="20"/>
        </w:rPr>
        <w:t>To be available (where necessary or appropriate) to advise the Divisional Commander or any group or task force on relevant ecumenical matters.</w:t>
      </w:r>
    </w:p>
    <w:p w14:paraId="349C969C" w14:textId="77777777" w:rsidR="00220270" w:rsidRDefault="00220270" w:rsidP="00220270">
      <w:pPr>
        <w:numPr>
          <w:ilvl w:val="0"/>
          <w:numId w:val="15"/>
        </w:numPr>
        <w:tabs>
          <w:tab w:val="left" w:pos="900"/>
        </w:tabs>
        <w:jc w:val="left"/>
        <w:rPr>
          <w:sz w:val="20"/>
        </w:rPr>
      </w:pPr>
      <w:r>
        <w:rPr>
          <w:sz w:val="20"/>
        </w:rPr>
        <w:t>To relay and receive information to and from the Divisional Commander and his staff of matters where there is ecumenical participation or potential.</w:t>
      </w:r>
    </w:p>
    <w:p w14:paraId="764AAF71" w14:textId="77777777" w:rsidR="00220270" w:rsidRDefault="00220270" w:rsidP="00220270">
      <w:pPr>
        <w:numPr>
          <w:ilvl w:val="0"/>
          <w:numId w:val="15"/>
        </w:numPr>
        <w:tabs>
          <w:tab w:val="left" w:pos="900"/>
        </w:tabs>
        <w:jc w:val="left"/>
        <w:rPr>
          <w:sz w:val="20"/>
        </w:rPr>
      </w:pPr>
      <w:r>
        <w:rPr>
          <w:sz w:val="20"/>
        </w:rPr>
        <w:t>To receive minutes of the Territorial Ecumenical Council and make appropriate comment.</w:t>
      </w:r>
    </w:p>
    <w:p w14:paraId="2A397AE9" w14:textId="77777777" w:rsidR="00220270" w:rsidRDefault="00220270" w:rsidP="00220270">
      <w:pPr>
        <w:numPr>
          <w:ilvl w:val="0"/>
          <w:numId w:val="15"/>
        </w:numPr>
        <w:tabs>
          <w:tab w:val="left" w:pos="900"/>
        </w:tabs>
        <w:jc w:val="left"/>
        <w:rPr>
          <w:sz w:val="20"/>
        </w:rPr>
      </w:pPr>
      <w:r>
        <w:rPr>
          <w:sz w:val="20"/>
        </w:rPr>
        <w:t>To receive the minutes of, and where appropriate, to attend, the Divisional Advisory Council and make appropriate ecumenical observations.</w:t>
      </w:r>
    </w:p>
    <w:p w14:paraId="7A2D1608" w14:textId="77777777" w:rsidR="00220270" w:rsidRDefault="00220270" w:rsidP="00220270">
      <w:pPr>
        <w:numPr>
          <w:ilvl w:val="0"/>
          <w:numId w:val="15"/>
        </w:numPr>
        <w:tabs>
          <w:tab w:val="left" w:pos="900"/>
        </w:tabs>
        <w:jc w:val="left"/>
        <w:rPr>
          <w:sz w:val="20"/>
        </w:rPr>
      </w:pPr>
      <w:r>
        <w:rPr>
          <w:sz w:val="20"/>
        </w:rPr>
        <w:t>To work with the Churches Together appointed Ecumenical Officer and all Denominational Ecumenical Officers.</w:t>
      </w:r>
    </w:p>
    <w:p w14:paraId="2EB3257F" w14:textId="77777777" w:rsidR="00220270" w:rsidRDefault="00220270" w:rsidP="00220270">
      <w:pPr>
        <w:numPr>
          <w:ilvl w:val="0"/>
          <w:numId w:val="15"/>
        </w:numPr>
        <w:tabs>
          <w:tab w:val="left" w:pos="900"/>
        </w:tabs>
        <w:jc w:val="left"/>
        <w:rPr>
          <w:sz w:val="20"/>
        </w:rPr>
      </w:pPr>
      <w:r>
        <w:rPr>
          <w:sz w:val="20"/>
        </w:rPr>
        <w:t>To attend relevant county Churches Together meetings.</w:t>
      </w:r>
    </w:p>
    <w:p w14:paraId="29B244E4" w14:textId="77777777" w:rsidR="00220270" w:rsidRDefault="00220270" w:rsidP="00220270">
      <w:pPr>
        <w:numPr>
          <w:ilvl w:val="0"/>
          <w:numId w:val="15"/>
        </w:numPr>
        <w:tabs>
          <w:tab w:val="left" w:pos="900"/>
        </w:tabs>
        <w:jc w:val="left"/>
        <w:rPr>
          <w:sz w:val="20"/>
        </w:rPr>
      </w:pPr>
      <w:r>
        <w:rPr>
          <w:sz w:val="20"/>
        </w:rPr>
        <w:t>To represent the Salvation Army’s views and stance on issues of ecumenical concern.</w:t>
      </w:r>
    </w:p>
    <w:p w14:paraId="3709AACE" w14:textId="77777777" w:rsidR="00220270" w:rsidRDefault="00220270" w:rsidP="00220270">
      <w:pPr>
        <w:numPr>
          <w:ilvl w:val="0"/>
          <w:numId w:val="15"/>
        </w:numPr>
        <w:tabs>
          <w:tab w:val="left" w:pos="900"/>
        </w:tabs>
        <w:jc w:val="left"/>
        <w:rPr>
          <w:sz w:val="20"/>
        </w:rPr>
      </w:pPr>
      <w:r>
        <w:rPr>
          <w:sz w:val="20"/>
        </w:rPr>
        <w:t>To report to the Divisional Commander on relevant matters concerning the work of the Intermediate Body.</w:t>
      </w:r>
    </w:p>
    <w:p w14:paraId="08EA81B9" w14:textId="77777777" w:rsidR="00220270" w:rsidRDefault="00220270" w:rsidP="00220270">
      <w:pPr>
        <w:tabs>
          <w:tab w:val="left" w:pos="540"/>
          <w:tab w:val="left" w:pos="1134"/>
        </w:tabs>
        <w:ind w:left="1728"/>
        <w:rPr>
          <w:sz w:val="20"/>
        </w:rPr>
      </w:pPr>
    </w:p>
    <w:p w14:paraId="277F445D" w14:textId="77777777" w:rsidR="00220270" w:rsidRDefault="00220270" w:rsidP="00220270">
      <w:pPr>
        <w:tabs>
          <w:tab w:val="left" w:pos="284"/>
          <w:tab w:val="left" w:pos="1134"/>
        </w:tabs>
        <w:ind w:left="284"/>
        <w:rPr>
          <w:b/>
          <w:iCs/>
          <w:sz w:val="20"/>
          <w:lang w:val="en-US"/>
        </w:rPr>
      </w:pPr>
      <w:r>
        <w:rPr>
          <w:b/>
          <w:iCs/>
          <w:sz w:val="20"/>
          <w:lang w:val="en-US"/>
        </w:rPr>
        <w:t xml:space="preserve">In serving </w:t>
      </w:r>
      <w:r>
        <w:rPr>
          <w:sz w:val="20"/>
        </w:rPr>
        <w:t>the</w:t>
      </w:r>
      <w:r>
        <w:rPr>
          <w:b/>
          <w:iCs/>
          <w:sz w:val="20"/>
          <w:lang w:val="en-US"/>
        </w:rPr>
        <w:t xml:space="preserve"> local situation:</w:t>
      </w:r>
    </w:p>
    <w:p w14:paraId="586E796D" w14:textId="77777777" w:rsidR="00220270" w:rsidRDefault="00220270" w:rsidP="00220270">
      <w:pPr>
        <w:tabs>
          <w:tab w:val="left" w:pos="540"/>
          <w:tab w:val="left" w:pos="1134"/>
        </w:tabs>
        <w:ind w:left="1728"/>
        <w:rPr>
          <w:sz w:val="20"/>
        </w:rPr>
      </w:pPr>
    </w:p>
    <w:p w14:paraId="21353C0B" w14:textId="77777777" w:rsidR="00220270" w:rsidRDefault="00220270" w:rsidP="00220270">
      <w:pPr>
        <w:numPr>
          <w:ilvl w:val="0"/>
          <w:numId w:val="16"/>
        </w:numPr>
        <w:tabs>
          <w:tab w:val="left" w:pos="900"/>
        </w:tabs>
        <w:jc w:val="left"/>
        <w:rPr>
          <w:sz w:val="20"/>
        </w:rPr>
      </w:pPr>
      <w:r>
        <w:rPr>
          <w:sz w:val="20"/>
        </w:rPr>
        <w:t>To maintain and channel communications between Divisional Headquarters and the local corps/centres.</w:t>
      </w:r>
    </w:p>
    <w:p w14:paraId="124D25A0" w14:textId="77777777" w:rsidR="00220270" w:rsidRDefault="00220270" w:rsidP="00220270">
      <w:pPr>
        <w:numPr>
          <w:ilvl w:val="0"/>
          <w:numId w:val="16"/>
        </w:numPr>
        <w:tabs>
          <w:tab w:val="left" w:pos="900"/>
        </w:tabs>
        <w:jc w:val="left"/>
        <w:rPr>
          <w:sz w:val="20"/>
        </w:rPr>
      </w:pPr>
      <w:r>
        <w:rPr>
          <w:sz w:val="20"/>
        </w:rPr>
        <w:t>To encourage and develop closer co-operation with other churches and corps in local situations.</w:t>
      </w:r>
    </w:p>
    <w:p w14:paraId="34A9245F" w14:textId="77777777" w:rsidR="00220270" w:rsidRDefault="00220270" w:rsidP="00220270">
      <w:pPr>
        <w:numPr>
          <w:ilvl w:val="0"/>
          <w:numId w:val="16"/>
        </w:numPr>
        <w:tabs>
          <w:tab w:val="left" w:pos="900"/>
        </w:tabs>
        <w:jc w:val="left"/>
        <w:rPr>
          <w:sz w:val="20"/>
        </w:rPr>
      </w:pPr>
      <w:r>
        <w:rPr>
          <w:sz w:val="20"/>
        </w:rPr>
        <w:t>To be a source of advice and information about ecumenical matters from a Salvation Army perspective.</w:t>
      </w:r>
    </w:p>
    <w:p w14:paraId="57E521A8" w14:textId="77777777" w:rsidR="00220270" w:rsidRDefault="00220270" w:rsidP="00220270">
      <w:pPr>
        <w:numPr>
          <w:ilvl w:val="0"/>
          <w:numId w:val="16"/>
        </w:numPr>
        <w:tabs>
          <w:tab w:val="left" w:pos="900"/>
        </w:tabs>
        <w:jc w:val="left"/>
        <w:rPr>
          <w:sz w:val="20"/>
        </w:rPr>
      </w:pPr>
      <w:r>
        <w:rPr>
          <w:sz w:val="20"/>
        </w:rPr>
        <w:t>To resource with appropriate material local SA representatives on Churches Together groups.</w:t>
      </w:r>
    </w:p>
    <w:p w14:paraId="0C491F5F" w14:textId="77777777" w:rsidR="00220270" w:rsidRDefault="00220270" w:rsidP="00220270">
      <w:pPr>
        <w:numPr>
          <w:ilvl w:val="0"/>
          <w:numId w:val="16"/>
        </w:numPr>
        <w:tabs>
          <w:tab w:val="left" w:pos="900"/>
        </w:tabs>
        <w:jc w:val="left"/>
        <w:rPr>
          <w:sz w:val="20"/>
        </w:rPr>
      </w:pPr>
      <w:r>
        <w:rPr>
          <w:sz w:val="20"/>
        </w:rPr>
        <w:t>Subject to the Divisional Commander’s approval and endorsement, to encourage new ecumenical developments of all kinds, including shared worship.</w:t>
      </w:r>
    </w:p>
    <w:p w14:paraId="6C454438" w14:textId="77777777" w:rsidR="00220270" w:rsidRDefault="00220270" w:rsidP="00220270">
      <w:pPr>
        <w:tabs>
          <w:tab w:val="left" w:pos="540"/>
          <w:tab w:val="left" w:pos="1134"/>
        </w:tabs>
        <w:rPr>
          <w:sz w:val="20"/>
        </w:rPr>
      </w:pPr>
    </w:p>
    <w:p w14:paraId="385707D6" w14:textId="77777777" w:rsidR="00220270" w:rsidRDefault="00220270" w:rsidP="00220270">
      <w:pPr>
        <w:tabs>
          <w:tab w:val="left" w:pos="540"/>
          <w:tab w:val="left" w:pos="1134"/>
        </w:tabs>
        <w:rPr>
          <w:sz w:val="20"/>
        </w:rPr>
      </w:pPr>
      <w:r>
        <w:rPr>
          <w:b/>
          <w:sz w:val="20"/>
        </w:rPr>
        <w:t>Restraints:</w:t>
      </w:r>
    </w:p>
    <w:p w14:paraId="7DD4815E" w14:textId="77777777" w:rsidR="00220270" w:rsidRDefault="00220270" w:rsidP="00220270">
      <w:pPr>
        <w:numPr>
          <w:ilvl w:val="0"/>
          <w:numId w:val="17"/>
        </w:numPr>
        <w:tabs>
          <w:tab w:val="num" w:pos="-540"/>
          <w:tab w:val="left" w:pos="900"/>
        </w:tabs>
        <w:jc w:val="left"/>
        <w:rPr>
          <w:sz w:val="20"/>
        </w:rPr>
      </w:pPr>
      <w:r>
        <w:rPr>
          <w:sz w:val="20"/>
        </w:rPr>
        <w:t>Orders and regulations</w:t>
      </w:r>
    </w:p>
    <w:p w14:paraId="5C73F12D" w14:textId="77777777" w:rsidR="00220270" w:rsidRDefault="00220270" w:rsidP="00220270">
      <w:pPr>
        <w:numPr>
          <w:ilvl w:val="0"/>
          <w:numId w:val="17"/>
        </w:numPr>
        <w:tabs>
          <w:tab w:val="num" w:pos="-792"/>
          <w:tab w:val="left" w:pos="900"/>
        </w:tabs>
        <w:jc w:val="left"/>
        <w:rPr>
          <w:sz w:val="20"/>
        </w:rPr>
      </w:pPr>
      <w:r>
        <w:rPr>
          <w:sz w:val="20"/>
        </w:rPr>
        <w:t>Territorial policy</w:t>
      </w:r>
    </w:p>
    <w:p w14:paraId="66F83944" w14:textId="77777777" w:rsidR="00220270" w:rsidRDefault="00220270" w:rsidP="00220270">
      <w:pPr>
        <w:numPr>
          <w:ilvl w:val="0"/>
          <w:numId w:val="17"/>
        </w:numPr>
        <w:tabs>
          <w:tab w:val="num" w:pos="-792"/>
          <w:tab w:val="left" w:pos="360"/>
          <w:tab w:val="left" w:pos="900"/>
        </w:tabs>
        <w:jc w:val="left"/>
        <w:rPr>
          <w:sz w:val="20"/>
        </w:rPr>
      </w:pPr>
      <w:r>
        <w:rPr>
          <w:sz w:val="20"/>
        </w:rPr>
        <w:t>Agreed budgets</w:t>
      </w:r>
    </w:p>
    <w:p w14:paraId="5BB9D173" w14:textId="77777777" w:rsidR="00220270" w:rsidRDefault="00220270" w:rsidP="00220270">
      <w:pPr>
        <w:tabs>
          <w:tab w:val="left" w:pos="540"/>
          <w:tab w:val="left" w:pos="1134"/>
          <w:tab w:val="num" w:pos="1800"/>
        </w:tabs>
        <w:ind w:left="288"/>
        <w:rPr>
          <w:sz w:val="20"/>
        </w:rPr>
      </w:pPr>
    </w:p>
    <w:p w14:paraId="02A50A43" w14:textId="77777777" w:rsidR="00220270" w:rsidRDefault="00220270" w:rsidP="00220270">
      <w:pPr>
        <w:tabs>
          <w:tab w:val="left" w:pos="540"/>
          <w:tab w:val="left" w:pos="1134"/>
        </w:tabs>
        <w:rPr>
          <w:b/>
          <w:sz w:val="20"/>
        </w:rPr>
      </w:pPr>
      <w:r>
        <w:rPr>
          <w:b/>
          <w:sz w:val="20"/>
        </w:rPr>
        <w:t>Method of evaluation:</w:t>
      </w:r>
    </w:p>
    <w:p w14:paraId="10876BE2" w14:textId="77777777" w:rsidR="00220270" w:rsidRDefault="00220270" w:rsidP="00220270">
      <w:pPr>
        <w:tabs>
          <w:tab w:val="left" w:pos="540"/>
          <w:tab w:val="left" w:pos="1134"/>
        </w:tabs>
        <w:rPr>
          <w:b/>
          <w:sz w:val="20"/>
        </w:rPr>
      </w:pPr>
    </w:p>
    <w:p w14:paraId="364271C8" w14:textId="77777777" w:rsidR="00220270" w:rsidRDefault="00220270" w:rsidP="00220270">
      <w:pPr>
        <w:numPr>
          <w:ilvl w:val="0"/>
          <w:numId w:val="18"/>
        </w:numPr>
        <w:tabs>
          <w:tab w:val="left" w:pos="900"/>
        </w:tabs>
        <w:jc w:val="left"/>
        <w:rPr>
          <w:sz w:val="20"/>
        </w:rPr>
      </w:pPr>
      <w:r>
        <w:rPr>
          <w:sz w:val="20"/>
        </w:rPr>
        <w:t>periodic assessment by Divisional Commander</w:t>
      </w:r>
    </w:p>
    <w:p w14:paraId="2E13C45F" w14:textId="77777777" w:rsidR="00220270" w:rsidRDefault="00220270" w:rsidP="00220270">
      <w:pPr>
        <w:numPr>
          <w:ilvl w:val="0"/>
          <w:numId w:val="18"/>
        </w:numPr>
        <w:tabs>
          <w:tab w:val="left" w:pos="900"/>
        </w:tabs>
        <w:jc w:val="left"/>
        <w:rPr>
          <w:sz w:val="20"/>
        </w:rPr>
      </w:pPr>
      <w:r>
        <w:rPr>
          <w:sz w:val="20"/>
        </w:rPr>
        <w:t>feedback from the Churches Together County Ecumenical Officer</w:t>
      </w:r>
    </w:p>
    <w:p w14:paraId="47614BA0" w14:textId="77777777" w:rsidR="00220270" w:rsidRDefault="00220270" w:rsidP="00220270">
      <w:pPr>
        <w:tabs>
          <w:tab w:val="left" w:pos="540"/>
          <w:tab w:val="left" w:pos="1134"/>
        </w:tabs>
        <w:rPr>
          <w:sz w:val="20"/>
        </w:rPr>
      </w:pPr>
    </w:p>
    <w:p w14:paraId="7A9F0E2A" w14:textId="77777777" w:rsidR="00220270" w:rsidRDefault="00220270" w:rsidP="00220270">
      <w:pPr>
        <w:tabs>
          <w:tab w:val="left" w:pos="540"/>
          <w:tab w:val="left" w:pos="1134"/>
        </w:tabs>
        <w:rPr>
          <w:b/>
          <w:sz w:val="20"/>
        </w:rPr>
      </w:pPr>
      <w:r>
        <w:rPr>
          <w:b/>
          <w:sz w:val="20"/>
        </w:rPr>
        <w:t>The post requires:</w:t>
      </w:r>
    </w:p>
    <w:p w14:paraId="42EF67AE" w14:textId="77777777" w:rsidR="00220270" w:rsidRDefault="00220270" w:rsidP="00220270">
      <w:pPr>
        <w:tabs>
          <w:tab w:val="left" w:pos="540"/>
          <w:tab w:val="left" w:pos="1134"/>
        </w:tabs>
        <w:rPr>
          <w:b/>
          <w:sz w:val="20"/>
        </w:rPr>
      </w:pPr>
    </w:p>
    <w:p w14:paraId="756952F4" w14:textId="77777777" w:rsidR="00220270" w:rsidRDefault="00220270" w:rsidP="00220270">
      <w:pPr>
        <w:numPr>
          <w:ilvl w:val="0"/>
          <w:numId w:val="19"/>
        </w:numPr>
        <w:tabs>
          <w:tab w:val="left" w:pos="900"/>
        </w:tabs>
        <w:jc w:val="left"/>
        <w:rPr>
          <w:sz w:val="20"/>
        </w:rPr>
      </w:pPr>
      <w:r>
        <w:rPr>
          <w:sz w:val="20"/>
        </w:rPr>
        <w:t xml:space="preserve">support of, and willingness to promote the Salvation Army </w:t>
      </w:r>
    </w:p>
    <w:p w14:paraId="64A04530" w14:textId="77777777" w:rsidR="00220270" w:rsidRDefault="00220270" w:rsidP="00220270">
      <w:pPr>
        <w:numPr>
          <w:ilvl w:val="0"/>
          <w:numId w:val="19"/>
        </w:numPr>
        <w:tabs>
          <w:tab w:val="left" w:pos="900"/>
        </w:tabs>
        <w:jc w:val="left"/>
        <w:rPr>
          <w:sz w:val="20"/>
        </w:rPr>
      </w:pPr>
      <w:r>
        <w:rPr>
          <w:sz w:val="20"/>
        </w:rPr>
        <w:t>skills viz.</w:t>
      </w:r>
    </w:p>
    <w:p w14:paraId="738B27AA" w14:textId="77777777" w:rsidR="00220270" w:rsidRDefault="00220270" w:rsidP="00220270">
      <w:pPr>
        <w:numPr>
          <w:ilvl w:val="0"/>
          <w:numId w:val="20"/>
        </w:numPr>
        <w:tabs>
          <w:tab w:val="clear" w:pos="360"/>
          <w:tab w:val="num" w:pos="-456"/>
          <w:tab w:val="left" w:pos="540"/>
          <w:tab w:val="num" w:pos="1080"/>
        </w:tabs>
        <w:ind w:left="900" w:hanging="180"/>
        <w:jc w:val="left"/>
        <w:rPr>
          <w:sz w:val="20"/>
        </w:rPr>
      </w:pPr>
      <w:r>
        <w:rPr>
          <w:sz w:val="20"/>
        </w:rPr>
        <w:t>ability to work in an ecumenical setting</w:t>
      </w:r>
    </w:p>
    <w:p w14:paraId="3C7D8DCF" w14:textId="77777777" w:rsidR="00220270" w:rsidRDefault="00220270" w:rsidP="00220270">
      <w:pPr>
        <w:numPr>
          <w:ilvl w:val="0"/>
          <w:numId w:val="20"/>
        </w:numPr>
        <w:tabs>
          <w:tab w:val="clear" w:pos="360"/>
          <w:tab w:val="num" w:pos="-456"/>
          <w:tab w:val="left" w:pos="540"/>
          <w:tab w:val="num" w:pos="1080"/>
        </w:tabs>
        <w:ind w:left="900" w:hanging="180"/>
        <w:jc w:val="left"/>
        <w:rPr>
          <w:sz w:val="20"/>
        </w:rPr>
      </w:pPr>
      <w:r>
        <w:rPr>
          <w:sz w:val="20"/>
        </w:rPr>
        <w:t>enthusiasm for ecumenical involvement</w:t>
      </w:r>
    </w:p>
    <w:p w14:paraId="37B60B27" w14:textId="77777777" w:rsidR="00220270" w:rsidRDefault="00220270" w:rsidP="00220270">
      <w:pPr>
        <w:numPr>
          <w:ilvl w:val="0"/>
          <w:numId w:val="20"/>
        </w:numPr>
        <w:tabs>
          <w:tab w:val="clear" w:pos="360"/>
          <w:tab w:val="num" w:pos="-456"/>
          <w:tab w:val="left" w:pos="540"/>
          <w:tab w:val="num" w:pos="1080"/>
        </w:tabs>
        <w:ind w:left="900" w:hanging="180"/>
        <w:jc w:val="left"/>
        <w:rPr>
          <w:sz w:val="20"/>
        </w:rPr>
      </w:pPr>
      <w:r>
        <w:rPr>
          <w:sz w:val="20"/>
        </w:rPr>
        <w:t>Understanding and tolerance of attitudes and actions of fellow Christians of other denominations or none.</w:t>
      </w:r>
    </w:p>
    <w:p w14:paraId="5DD69F8C" w14:textId="77777777" w:rsidR="00220270" w:rsidRDefault="00220270" w:rsidP="00220270">
      <w:pPr>
        <w:numPr>
          <w:ilvl w:val="0"/>
          <w:numId w:val="19"/>
        </w:numPr>
        <w:tabs>
          <w:tab w:val="num" w:pos="231"/>
          <w:tab w:val="left" w:pos="900"/>
          <w:tab w:val="num" w:pos="1080"/>
        </w:tabs>
        <w:jc w:val="left"/>
        <w:rPr>
          <w:sz w:val="20"/>
        </w:rPr>
      </w:pPr>
      <w:r>
        <w:rPr>
          <w:sz w:val="20"/>
        </w:rPr>
        <w:t>knowledge of</w:t>
      </w:r>
    </w:p>
    <w:p w14:paraId="0DB3A989" w14:textId="77777777" w:rsidR="00220270" w:rsidRDefault="00220270" w:rsidP="00220270">
      <w:pPr>
        <w:numPr>
          <w:ilvl w:val="0"/>
          <w:numId w:val="20"/>
        </w:numPr>
        <w:tabs>
          <w:tab w:val="clear" w:pos="360"/>
          <w:tab w:val="num" w:pos="-456"/>
          <w:tab w:val="left" w:pos="540"/>
          <w:tab w:val="num" w:pos="1080"/>
        </w:tabs>
        <w:ind w:left="900" w:hanging="180"/>
        <w:jc w:val="left"/>
        <w:rPr>
          <w:sz w:val="20"/>
        </w:rPr>
      </w:pPr>
      <w:r>
        <w:rPr>
          <w:sz w:val="20"/>
        </w:rPr>
        <w:t>SA policy</w:t>
      </w:r>
    </w:p>
    <w:p w14:paraId="407BA0EC" w14:textId="77777777" w:rsidR="00220270" w:rsidRDefault="00220270" w:rsidP="00220270">
      <w:pPr>
        <w:numPr>
          <w:ilvl w:val="0"/>
          <w:numId w:val="20"/>
        </w:numPr>
        <w:tabs>
          <w:tab w:val="clear" w:pos="360"/>
          <w:tab w:val="num" w:pos="-456"/>
          <w:tab w:val="left" w:pos="540"/>
          <w:tab w:val="num" w:pos="1080"/>
        </w:tabs>
        <w:ind w:left="900" w:hanging="180"/>
        <w:jc w:val="left"/>
        <w:rPr>
          <w:sz w:val="20"/>
        </w:rPr>
      </w:pPr>
      <w:r>
        <w:rPr>
          <w:sz w:val="20"/>
        </w:rPr>
        <w:t>current ecumenical issues</w:t>
      </w:r>
    </w:p>
    <w:p w14:paraId="61D94165" w14:textId="77777777" w:rsidR="00220270" w:rsidRDefault="00220270" w:rsidP="008050F3">
      <w:pPr>
        <w:pageBreakBefore/>
        <w:pBdr>
          <w:top w:val="double" w:sz="12" w:space="5" w:color="auto"/>
          <w:left w:val="double" w:sz="12" w:space="0" w:color="auto"/>
          <w:bottom w:val="double" w:sz="12" w:space="11" w:color="auto"/>
          <w:right w:val="double" w:sz="12" w:space="0" w:color="auto"/>
        </w:pBdr>
        <w:rPr>
          <w:rFonts w:ascii="Arial Black" w:hAnsi="Arial Black"/>
          <w:b/>
          <w:sz w:val="32"/>
        </w:rPr>
      </w:pPr>
      <w:r>
        <w:rPr>
          <w:rFonts w:ascii="Arial Black" w:hAnsi="Arial Black"/>
          <w:b/>
          <w:sz w:val="32"/>
        </w:rPr>
        <w:lastRenderedPageBreak/>
        <w:t xml:space="preserve">  Role and Responsibilities</w:t>
      </w:r>
      <w:r>
        <w:rPr>
          <w:b/>
          <w:sz w:val="28"/>
        </w:rPr>
        <w:t xml:space="preserve"> </w:t>
      </w:r>
    </w:p>
    <w:p w14:paraId="66AE9A5A" w14:textId="77777777" w:rsidR="00220270" w:rsidRDefault="00220270" w:rsidP="008050F3">
      <w:pPr>
        <w:pBdr>
          <w:top w:val="double" w:sz="12" w:space="5" w:color="auto"/>
          <w:left w:val="double" w:sz="12" w:space="0" w:color="auto"/>
          <w:bottom w:val="double" w:sz="12" w:space="11" w:color="auto"/>
          <w:right w:val="double" w:sz="12" w:space="0" w:color="auto"/>
        </w:pBdr>
        <w:rPr>
          <w:rFonts w:ascii="Arial Black" w:hAnsi="Arial Black"/>
          <w:b/>
          <w:sz w:val="32"/>
        </w:rPr>
      </w:pPr>
      <w:r>
        <w:rPr>
          <w:rFonts w:ascii="Arial Black" w:hAnsi="Arial Black"/>
          <w:b/>
          <w:sz w:val="32"/>
        </w:rPr>
        <w:t xml:space="preserve">  of Synod and District Ecumenical Officers </w:t>
      </w:r>
    </w:p>
    <w:p w14:paraId="536466A8" w14:textId="77777777" w:rsidR="00220270" w:rsidRDefault="00220270" w:rsidP="008050F3">
      <w:pPr>
        <w:pBdr>
          <w:top w:val="double" w:sz="12" w:space="5" w:color="auto"/>
          <w:left w:val="double" w:sz="12" w:space="0" w:color="auto"/>
          <w:bottom w:val="double" w:sz="12" w:space="11" w:color="auto"/>
          <w:right w:val="double" w:sz="12" w:space="0" w:color="auto"/>
        </w:pBdr>
        <w:rPr>
          <w:rFonts w:ascii="Arial Black" w:hAnsi="Arial Black"/>
          <w:b/>
          <w:sz w:val="28"/>
        </w:rPr>
      </w:pPr>
      <w:r>
        <w:rPr>
          <w:rFonts w:ascii="Arial Black" w:hAnsi="Arial Black"/>
          <w:b/>
          <w:sz w:val="28"/>
        </w:rPr>
        <w:t xml:space="preserve">  in the United Reformed Church</w:t>
      </w:r>
    </w:p>
    <w:p w14:paraId="4DC30D74" w14:textId="77777777" w:rsidR="00220270" w:rsidRDefault="00220270" w:rsidP="00220270">
      <w:pPr>
        <w:rPr>
          <w:sz w:val="24"/>
        </w:rPr>
      </w:pPr>
    </w:p>
    <w:p w14:paraId="4EE7ED7C" w14:textId="77777777" w:rsidR="00220270" w:rsidRDefault="00220270" w:rsidP="00220270">
      <w:pPr>
        <w:tabs>
          <w:tab w:val="left" w:pos="720"/>
          <w:tab w:val="left" w:pos="1440"/>
          <w:tab w:val="left" w:pos="2160"/>
          <w:tab w:val="left" w:pos="2880"/>
        </w:tabs>
        <w:ind w:left="720" w:right="566"/>
        <w:rPr>
          <w:sz w:val="20"/>
        </w:rPr>
      </w:pPr>
    </w:p>
    <w:p w14:paraId="328E9FCA" w14:textId="77777777" w:rsidR="00220270" w:rsidRDefault="00220270" w:rsidP="008050F3">
      <w:pPr>
        <w:tabs>
          <w:tab w:val="left" w:pos="720"/>
          <w:tab w:val="left" w:pos="1440"/>
          <w:tab w:val="left" w:pos="2160"/>
          <w:tab w:val="left" w:pos="2880"/>
        </w:tabs>
        <w:ind w:right="566"/>
        <w:rPr>
          <w:sz w:val="20"/>
        </w:rPr>
      </w:pPr>
      <w:r>
        <w:rPr>
          <w:sz w:val="20"/>
        </w:rPr>
        <w:t xml:space="preserve">The following list is the fruit of a one-day consultation with ecumenical officers. The consultation recognised that synods, in their diversity, would take different decisions about which responsibilities should be done by which officers. It was therefore agreed that all ecumenical officers would receive each mailing, but that a free copy of new publications would only be sent to the synod ecumenical officer or the convener of the ecumenical committee. </w:t>
      </w:r>
    </w:p>
    <w:p w14:paraId="2494D7E2" w14:textId="77777777" w:rsidR="00220270" w:rsidRDefault="00220270" w:rsidP="008050F3">
      <w:pPr>
        <w:tabs>
          <w:tab w:val="left" w:pos="720"/>
          <w:tab w:val="left" w:pos="1440"/>
          <w:tab w:val="left" w:pos="2160"/>
          <w:tab w:val="left" w:pos="2880"/>
        </w:tabs>
        <w:ind w:right="566"/>
        <w:rPr>
          <w:sz w:val="20"/>
        </w:rPr>
      </w:pPr>
    </w:p>
    <w:p w14:paraId="7D2AC839" w14:textId="77777777" w:rsidR="00220270" w:rsidRDefault="00220270" w:rsidP="008050F3">
      <w:pPr>
        <w:tabs>
          <w:tab w:val="left" w:pos="720"/>
          <w:tab w:val="left" w:pos="1440"/>
          <w:tab w:val="left" w:pos="2160"/>
          <w:tab w:val="left" w:pos="2880"/>
        </w:tabs>
        <w:ind w:right="566"/>
        <w:rPr>
          <w:sz w:val="20"/>
        </w:rPr>
      </w:pPr>
      <w:r>
        <w:rPr>
          <w:i/>
          <w:sz w:val="20"/>
        </w:rPr>
        <w:t>The list was approved by the Ecumenical Committee in September 1999.</w:t>
      </w:r>
    </w:p>
    <w:p w14:paraId="6D502BB7" w14:textId="77777777" w:rsidR="00220270" w:rsidRDefault="00220270" w:rsidP="00220270">
      <w:pPr>
        <w:tabs>
          <w:tab w:val="left" w:pos="720"/>
          <w:tab w:val="left" w:pos="1440"/>
          <w:tab w:val="left" w:pos="2160"/>
          <w:tab w:val="left" w:pos="2880"/>
        </w:tabs>
        <w:ind w:left="720" w:hanging="720"/>
        <w:rPr>
          <w:sz w:val="24"/>
        </w:rPr>
      </w:pPr>
    </w:p>
    <w:p w14:paraId="37A9F2CF" w14:textId="77777777" w:rsidR="00220270" w:rsidRDefault="00220270" w:rsidP="00220270">
      <w:pPr>
        <w:tabs>
          <w:tab w:val="left" w:pos="720"/>
          <w:tab w:val="left" w:pos="1440"/>
          <w:tab w:val="left" w:pos="2160"/>
          <w:tab w:val="left" w:pos="2880"/>
        </w:tabs>
        <w:ind w:left="720" w:hanging="720"/>
      </w:pPr>
    </w:p>
    <w:p w14:paraId="0DD4B543" w14:textId="77777777" w:rsidR="00220270" w:rsidRDefault="00220270" w:rsidP="00220270">
      <w:pPr>
        <w:numPr>
          <w:ilvl w:val="0"/>
          <w:numId w:val="21"/>
        </w:numPr>
        <w:jc w:val="left"/>
      </w:pPr>
      <w:r>
        <w:t>Working towards the goal of visible unity which is both God’s gift and calling.</w:t>
      </w:r>
    </w:p>
    <w:p w14:paraId="343A7873" w14:textId="77777777" w:rsidR="00220270" w:rsidRDefault="00220270" w:rsidP="00220270">
      <w:pPr>
        <w:ind w:left="360"/>
      </w:pPr>
    </w:p>
    <w:p w14:paraId="422B9497" w14:textId="77777777" w:rsidR="00220270" w:rsidRDefault="00220270" w:rsidP="00220270">
      <w:pPr>
        <w:numPr>
          <w:ilvl w:val="0"/>
          <w:numId w:val="21"/>
        </w:numPr>
        <w:jc w:val="left"/>
      </w:pPr>
      <w:r>
        <w:t>Ensuring that a synod policy is discussed and developed on the United Reformed Church’s ecumenical commitment to all the various kinds of LEPs and any proposed new developments.</w:t>
      </w:r>
    </w:p>
    <w:p w14:paraId="1CF04345" w14:textId="77777777" w:rsidR="00220270" w:rsidRDefault="00220270" w:rsidP="00220270">
      <w:pPr>
        <w:ind w:left="720"/>
      </w:pPr>
    </w:p>
    <w:p w14:paraId="48515C72" w14:textId="77777777" w:rsidR="00220270" w:rsidRDefault="00220270" w:rsidP="00220270">
      <w:pPr>
        <w:numPr>
          <w:ilvl w:val="0"/>
          <w:numId w:val="21"/>
        </w:numPr>
        <w:jc w:val="left"/>
      </w:pPr>
      <w:r>
        <w:t xml:space="preserve">Working closely with the County Ecumenical Officers and with the ecumenical officers from the other churches. </w:t>
      </w:r>
    </w:p>
    <w:p w14:paraId="74546BF6" w14:textId="77777777" w:rsidR="00220270" w:rsidRDefault="00220270" w:rsidP="00220270">
      <w:pPr>
        <w:ind w:left="720"/>
      </w:pPr>
    </w:p>
    <w:p w14:paraId="65BEA172" w14:textId="77777777" w:rsidR="00220270" w:rsidRDefault="00220270" w:rsidP="00220270">
      <w:pPr>
        <w:numPr>
          <w:ilvl w:val="0"/>
          <w:numId w:val="21"/>
        </w:numPr>
        <w:jc w:val="left"/>
      </w:pPr>
      <w:r>
        <w:t>Encouraging, sometimes initiating, ecumenical consultation on deployment, grouping of churches and sharing resources.</w:t>
      </w:r>
    </w:p>
    <w:p w14:paraId="5D446D9A" w14:textId="77777777" w:rsidR="00220270" w:rsidRDefault="00220270" w:rsidP="00220270">
      <w:pPr>
        <w:ind w:left="1170" w:hanging="450"/>
      </w:pPr>
    </w:p>
    <w:p w14:paraId="252D88F6" w14:textId="77777777" w:rsidR="00220270" w:rsidRDefault="00220270" w:rsidP="00220270">
      <w:pPr>
        <w:numPr>
          <w:ilvl w:val="0"/>
          <w:numId w:val="21"/>
        </w:numPr>
        <w:jc w:val="left"/>
      </w:pPr>
      <w:r>
        <w:t>Keeping a current list of all LEPs, especially in which the URC is involved, and fostering the relationship between the LEPs and the District Council for the benefit of both. (</w:t>
      </w:r>
      <w:r>
        <w:rPr>
          <w:b/>
        </w:rPr>
        <w:t>NB </w:t>
      </w:r>
      <w:r>
        <w:t>the Synod is required to keep a register of Sharing Agreements.)</w:t>
      </w:r>
    </w:p>
    <w:p w14:paraId="5EEBFAF0" w14:textId="77777777" w:rsidR="00220270" w:rsidRDefault="00220270" w:rsidP="00220270">
      <w:pPr>
        <w:ind w:left="720"/>
      </w:pPr>
    </w:p>
    <w:p w14:paraId="1E06C486" w14:textId="77777777" w:rsidR="00220270" w:rsidRDefault="00220270" w:rsidP="00220270">
      <w:pPr>
        <w:numPr>
          <w:ilvl w:val="0"/>
          <w:numId w:val="21"/>
        </w:numPr>
        <w:jc w:val="left"/>
      </w:pPr>
      <w:r>
        <w:t>Similarly keeping informed about the life of the Churches Together in the area and encouraging the District Council and the Synod to hear stories from them of the churches working and witnessing together.</w:t>
      </w:r>
    </w:p>
    <w:p w14:paraId="04ADFB69" w14:textId="77777777" w:rsidR="00220270" w:rsidRDefault="00220270" w:rsidP="00220270">
      <w:pPr>
        <w:ind w:left="720"/>
      </w:pPr>
    </w:p>
    <w:p w14:paraId="21929D80" w14:textId="77777777" w:rsidR="00220270" w:rsidRDefault="00220270" w:rsidP="00220270">
      <w:pPr>
        <w:numPr>
          <w:ilvl w:val="0"/>
          <w:numId w:val="21"/>
        </w:numPr>
        <w:jc w:val="left"/>
      </w:pPr>
      <w:r>
        <w:t>Playing a full part in the Intermediate Bodies – taking part in reviews, persisting in bringing United Reformed Church concerns and plans on to the agendas and in bringing appropriate matters from the Intermediate Bodies on to the District and Synod agendas.</w:t>
      </w:r>
    </w:p>
    <w:p w14:paraId="10B0ED60" w14:textId="77777777" w:rsidR="00220270" w:rsidRDefault="00220270" w:rsidP="00220270">
      <w:pPr>
        <w:ind w:left="720"/>
      </w:pPr>
    </w:p>
    <w:p w14:paraId="6E8F465A" w14:textId="77777777" w:rsidR="00220270" w:rsidRDefault="00220270" w:rsidP="00220270">
      <w:pPr>
        <w:numPr>
          <w:ilvl w:val="0"/>
          <w:numId w:val="21"/>
        </w:numPr>
        <w:jc w:val="left"/>
      </w:pPr>
      <w:r>
        <w:t>Disseminating useful advice material from the national ecumenical instruments, such as that on sharing buildings, constitutions, arranging joint finance, shared worship.</w:t>
      </w:r>
    </w:p>
    <w:p w14:paraId="098AD9AB" w14:textId="77777777" w:rsidR="00220270" w:rsidRDefault="00220270" w:rsidP="00220270">
      <w:pPr>
        <w:ind w:left="720"/>
      </w:pPr>
    </w:p>
    <w:p w14:paraId="2ECD290C" w14:textId="77777777" w:rsidR="00220270" w:rsidRDefault="00220270" w:rsidP="00220270">
      <w:pPr>
        <w:numPr>
          <w:ilvl w:val="0"/>
          <w:numId w:val="21"/>
        </w:numPr>
        <w:jc w:val="left"/>
      </w:pPr>
      <w:r>
        <w:t xml:space="preserve">Encouraging new ecumenical developments of all kinds, including more ecumenical worship, and being known to be available for advice and guidance. </w:t>
      </w:r>
    </w:p>
    <w:p w14:paraId="0FAC867B" w14:textId="77777777" w:rsidR="00220270" w:rsidRDefault="00220270" w:rsidP="00220270">
      <w:pPr>
        <w:ind w:left="720" w:firstLine="120"/>
      </w:pPr>
    </w:p>
    <w:p w14:paraId="68AFDD58" w14:textId="77777777" w:rsidR="00220270" w:rsidRDefault="00220270" w:rsidP="00220270">
      <w:pPr>
        <w:numPr>
          <w:ilvl w:val="0"/>
          <w:numId w:val="21"/>
        </w:numPr>
        <w:jc w:val="left"/>
      </w:pPr>
      <w:r>
        <w:t>Maintaining good channels of communication and consultation between local church, District Council, Synod and the Secretary for Ecumenical Relations. (Good communication with the Synod Trust Officer is very important.)</w:t>
      </w:r>
    </w:p>
    <w:p w14:paraId="3DCB6FCE" w14:textId="77777777" w:rsidR="00220270" w:rsidRDefault="00220270" w:rsidP="00220270">
      <w:pPr>
        <w:ind w:left="360"/>
      </w:pPr>
    </w:p>
    <w:p w14:paraId="408D0ED2" w14:textId="77777777" w:rsidR="00220270" w:rsidRDefault="00220270" w:rsidP="00220270"/>
    <w:p w14:paraId="7E7E7816" w14:textId="77777777" w:rsidR="00220270" w:rsidRDefault="00220270" w:rsidP="00220270">
      <w:pPr>
        <w:rPr>
          <w:i/>
        </w:rPr>
      </w:pPr>
    </w:p>
    <w:p w14:paraId="54D1D01D" w14:textId="77777777" w:rsidR="00220270" w:rsidRDefault="00220270" w:rsidP="00220270">
      <w:r>
        <w:t>January 2000</w:t>
      </w:r>
    </w:p>
    <w:p w14:paraId="1029C693" w14:textId="77777777" w:rsidR="00220270" w:rsidRDefault="00220270" w:rsidP="00220270"/>
    <w:p w14:paraId="2DB3A74E" w14:textId="77777777" w:rsidR="00220270" w:rsidRDefault="00220270" w:rsidP="00220270"/>
    <w:p w14:paraId="2C76BE7B" w14:textId="77777777" w:rsidR="000728C5" w:rsidRPr="00EA4073" w:rsidRDefault="000728C5" w:rsidP="00220270"/>
    <w:sectPr w:rsidR="000728C5" w:rsidRPr="00EA4073" w:rsidSect="00FB2D99">
      <w:type w:val="continuous"/>
      <w:pgSz w:w="11909" w:h="16834" w:code="9"/>
      <w:pgMar w:top="737" w:right="1247" w:bottom="737" w:left="1247"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886B7" w14:textId="77777777" w:rsidR="0003075B" w:rsidRDefault="0003075B" w:rsidP="00A31B35">
      <w:r>
        <w:separator/>
      </w:r>
    </w:p>
  </w:endnote>
  <w:endnote w:type="continuationSeparator" w:id="0">
    <w:p w14:paraId="1409709C" w14:textId="77777777" w:rsidR="0003075B" w:rsidRDefault="0003075B" w:rsidP="00A3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64363964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8D7CCEC" w14:textId="039FD032" w:rsidR="00220270" w:rsidRPr="00220270" w:rsidRDefault="00220270" w:rsidP="00220270">
            <w:pPr>
              <w:pStyle w:val="Footer"/>
              <w:tabs>
                <w:tab w:val="clear" w:pos="4513"/>
                <w:tab w:val="clear" w:pos="9026"/>
                <w:tab w:val="right" w:pos="9639"/>
              </w:tabs>
              <w:ind w:left="-709" w:right="-566"/>
              <w:rPr>
                <w:sz w:val="16"/>
                <w:szCs w:val="16"/>
              </w:rPr>
            </w:pPr>
            <w:r w:rsidRPr="00220270">
              <w:rPr>
                <w:i/>
                <w:sz w:val="16"/>
                <w:szCs w:val="16"/>
              </w:rPr>
              <w:t>DEO job descriptions</w:t>
            </w:r>
            <w:r w:rsidRPr="00220270">
              <w:rPr>
                <w:i/>
                <w:sz w:val="16"/>
                <w:szCs w:val="16"/>
              </w:rPr>
              <w:tab/>
            </w:r>
            <w:r w:rsidRPr="00220270">
              <w:rPr>
                <w:sz w:val="16"/>
                <w:szCs w:val="16"/>
              </w:rPr>
              <w:t xml:space="preserve">Page </w:t>
            </w:r>
            <w:r w:rsidRPr="00220270">
              <w:rPr>
                <w:b/>
                <w:bCs/>
                <w:sz w:val="16"/>
                <w:szCs w:val="16"/>
              </w:rPr>
              <w:fldChar w:fldCharType="begin"/>
            </w:r>
            <w:r w:rsidRPr="00220270">
              <w:rPr>
                <w:b/>
                <w:bCs/>
                <w:sz w:val="16"/>
                <w:szCs w:val="16"/>
              </w:rPr>
              <w:instrText xml:space="preserve"> PAGE </w:instrText>
            </w:r>
            <w:r w:rsidRPr="00220270">
              <w:rPr>
                <w:b/>
                <w:bCs/>
                <w:sz w:val="16"/>
                <w:szCs w:val="16"/>
              </w:rPr>
              <w:fldChar w:fldCharType="separate"/>
            </w:r>
            <w:r w:rsidR="005C5246">
              <w:rPr>
                <w:b/>
                <w:bCs/>
                <w:noProof/>
                <w:sz w:val="16"/>
                <w:szCs w:val="16"/>
              </w:rPr>
              <w:t>10</w:t>
            </w:r>
            <w:r w:rsidRPr="00220270">
              <w:rPr>
                <w:b/>
                <w:bCs/>
                <w:sz w:val="16"/>
                <w:szCs w:val="16"/>
              </w:rPr>
              <w:fldChar w:fldCharType="end"/>
            </w:r>
            <w:r w:rsidRPr="00220270">
              <w:rPr>
                <w:sz w:val="16"/>
                <w:szCs w:val="16"/>
              </w:rPr>
              <w:t xml:space="preserve"> of </w:t>
            </w:r>
            <w:r w:rsidRPr="00220270">
              <w:rPr>
                <w:b/>
                <w:bCs/>
                <w:sz w:val="16"/>
                <w:szCs w:val="16"/>
              </w:rPr>
              <w:fldChar w:fldCharType="begin"/>
            </w:r>
            <w:r w:rsidRPr="00220270">
              <w:rPr>
                <w:b/>
                <w:bCs/>
                <w:sz w:val="16"/>
                <w:szCs w:val="16"/>
              </w:rPr>
              <w:instrText xml:space="preserve"> NUMPAGES  </w:instrText>
            </w:r>
            <w:r w:rsidRPr="00220270">
              <w:rPr>
                <w:b/>
                <w:bCs/>
                <w:sz w:val="16"/>
                <w:szCs w:val="16"/>
              </w:rPr>
              <w:fldChar w:fldCharType="separate"/>
            </w:r>
            <w:r w:rsidR="005C5246">
              <w:rPr>
                <w:b/>
                <w:bCs/>
                <w:noProof/>
                <w:sz w:val="16"/>
                <w:szCs w:val="16"/>
              </w:rPr>
              <w:t>10</w:t>
            </w:r>
            <w:r w:rsidRPr="00220270">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3DCF6" w14:textId="77777777" w:rsidR="005C5C63" w:rsidRDefault="005C5C63" w:rsidP="00733705">
    <w:pPr>
      <w:pStyle w:val="Footer"/>
      <w:jc w:val="center"/>
    </w:pPr>
  </w:p>
  <w:p w14:paraId="6120932B" w14:textId="77777777" w:rsidR="00733705" w:rsidRDefault="00733705" w:rsidP="00733705">
    <w:pPr>
      <w:pStyle w:val="Footer"/>
      <w:jc w:val="center"/>
      <w:rPr>
        <w:i/>
        <w:sz w:val="14"/>
        <w:szCs w:val="14"/>
      </w:rPr>
    </w:pPr>
    <w:r>
      <w:tab/>
    </w:r>
  </w:p>
  <w:p w14:paraId="39BAD59A" w14:textId="77777777" w:rsidR="00733705" w:rsidRPr="00F238D6" w:rsidRDefault="00733705" w:rsidP="00733705">
    <w:pPr>
      <w:pStyle w:val="Footer"/>
      <w:jc w:val="center"/>
      <w:rPr>
        <w:i/>
        <w:sz w:val="16"/>
        <w:szCs w:val="16"/>
      </w:rPr>
    </w:pPr>
    <w:r w:rsidRPr="00F238D6">
      <w:rPr>
        <w:i/>
        <w:sz w:val="16"/>
        <w:szCs w:val="16"/>
      </w:rPr>
      <w:t>Churches Together in England brings together the Christian Churches in England</w:t>
    </w:r>
  </w:p>
  <w:p w14:paraId="4FA14DE2" w14:textId="77777777" w:rsidR="00733705" w:rsidRPr="00F238D6" w:rsidRDefault="00733705" w:rsidP="00733705">
    <w:pPr>
      <w:pStyle w:val="Footer"/>
      <w:jc w:val="center"/>
      <w:rPr>
        <w:i/>
        <w:sz w:val="16"/>
        <w:szCs w:val="16"/>
      </w:rPr>
    </w:pPr>
    <w:r w:rsidRPr="00F238D6">
      <w:rPr>
        <w:i/>
        <w:sz w:val="16"/>
        <w:szCs w:val="16"/>
      </w:rPr>
      <w:t>For a list of Member Churches visit: www.cte.org.uk/memberchurches</w:t>
    </w:r>
  </w:p>
  <w:p w14:paraId="7A35C83D" w14:textId="77777777" w:rsidR="00733705" w:rsidRDefault="00733705" w:rsidP="00733705">
    <w:pPr>
      <w:pStyle w:val="Footer"/>
      <w:jc w:val="center"/>
      <w:rPr>
        <w:i/>
        <w:sz w:val="14"/>
        <w:szCs w:val="14"/>
      </w:rPr>
    </w:pPr>
  </w:p>
  <w:p w14:paraId="7C4FD700" w14:textId="77777777" w:rsidR="00733705" w:rsidRDefault="00733705" w:rsidP="00733705">
    <w:pPr>
      <w:pStyle w:val="Footer"/>
      <w:jc w:val="center"/>
    </w:pPr>
    <w:r w:rsidRPr="00F238D6">
      <w:rPr>
        <w:i/>
        <w:sz w:val="14"/>
        <w:szCs w:val="14"/>
      </w:rPr>
      <w:t>An Incorporated Charitable Company Limited by Guarantee (Company Registered No 5354231, Charity Registered No 1110782)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DABE1" w14:textId="77777777" w:rsidR="0003075B" w:rsidRDefault="0003075B" w:rsidP="00A31B35">
      <w:r>
        <w:separator/>
      </w:r>
    </w:p>
  </w:footnote>
  <w:footnote w:type="continuationSeparator" w:id="0">
    <w:p w14:paraId="22C9F5B4" w14:textId="77777777" w:rsidR="0003075B" w:rsidRDefault="0003075B" w:rsidP="00A31B35">
      <w:r>
        <w:continuationSeparator/>
      </w:r>
    </w:p>
  </w:footnote>
  <w:footnote w:id="1">
    <w:p w14:paraId="7153DB4E" w14:textId="77777777" w:rsidR="007F30FC" w:rsidRDefault="007F30FC" w:rsidP="007F30FC">
      <w:pPr>
        <w:pStyle w:val="FootnoteText"/>
      </w:pPr>
      <w:r>
        <w:rPr>
          <w:rStyle w:val="FootnoteReference"/>
        </w:rPr>
        <w:footnoteRef/>
      </w:r>
      <w:r>
        <w:t xml:space="preserve"> </w:t>
      </w:r>
      <w:r>
        <w:rPr>
          <w:sz w:val="18"/>
          <w:szCs w:val="18"/>
        </w:rPr>
        <w:t>In Nottinghamshire and Derbyshire these meet three times a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CDC0C" w14:textId="77777777" w:rsidR="00733705" w:rsidRDefault="00733705" w:rsidP="00733705">
    <w:pPr>
      <w:tabs>
        <w:tab w:val="left" w:pos="389"/>
        <w:tab w:val="left" w:pos="2520"/>
        <w:tab w:val="left" w:pos="2909"/>
      </w:tabs>
      <w:jc w:val="right"/>
      <w:rPr>
        <w:sz w:val="16"/>
        <w:szCs w:val="24"/>
      </w:rPr>
    </w:pPr>
    <w:r w:rsidRPr="00A31B35">
      <w:rPr>
        <w:b/>
        <w:noProof/>
        <w:lang w:eastAsia="en-GB"/>
      </w:rPr>
      <w:drawing>
        <wp:anchor distT="0" distB="0" distL="114300" distR="114300" simplePos="0" relativeHeight="251662848" behindDoc="0" locked="1" layoutInCell="0" allowOverlap="0" wp14:anchorId="561C2623" wp14:editId="10EFDFF7">
          <wp:simplePos x="0" y="0"/>
          <wp:positionH relativeFrom="page">
            <wp:posOffset>547370</wp:posOffset>
          </wp:positionH>
          <wp:positionV relativeFrom="page">
            <wp:posOffset>331470</wp:posOffset>
          </wp:positionV>
          <wp:extent cx="2149200" cy="1285200"/>
          <wp:effectExtent l="0" t="0" r="3810" b="0"/>
          <wp:wrapSquare wrapText="bothSides"/>
          <wp:docPr id="7" name="Picture 7" descr="C:\Users\Jenny Bond\AppData\Local\Microsoft\Windows\Temporary Internet Files\Content.Word\CTE logo-March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 Bond\AppData\Local\Microsoft\Windows\Temporary Internet Files\Content.Word\CTE logo-March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200" cy="128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D2ADB3" w14:textId="77777777" w:rsidR="00733705" w:rsidRDefault="00733705" w:rsidP="00733705">
    <w:pPr>
      <w:tabs>
        <w:tab w:val="left" w:pos="389"/>
        <w:tab w:val="left" w:pos="2520"/>
        <w:tab w:val="left" w:pos="2909"/>
      </w:tabs>
      <w:jc w:val="right"/>
      <w:rPr>
        <w:sz w:val="16"/>
        <w:szCs w:val="24"/>
      </w:rPr>
    </w:pPr>
  </w:p>
  <w:p w14:paraId="3F5E70E3" w14:textId="77777777" w:rsidR="00733705" w:rsidRPr="00A31B35" w:rsidRDefault="00733705" w:rsidP="00733705">
    <w:pPr>
      <w:tabs>
        <w:tab w:val="left" w:pos="389"/>
        <w:tab w:val="left" w:pos="2520"/>
        <w:tab w:val="left" w:pos="2909"/>
      </w:tabs>
      <w:jc w:val="right"/>
      <w:rPr>
        <w:sz w:val="16"/>
        <w:szCs w:val="24"/>
      </w:rPr>
    </w:pPr>
    <w:r w:rsidRPr="00A31B35">
      <w:rPr>
        <w:sz w:val="16"/>
        <w:szCs w:val="24"/>
      </w:rPr>
      <w:t>27 Tavistock Square</w:t>
    </w:r>
  </w:p>
  <w:p w14:paraId="251D8B89" w14:textId="77777777" w:rsidR="00733705" w:rsidRPr="00A31B35" w:rsidRDefault="00733705" w:rsidP="00733705">
    <w:pPr>
      <w:tabs>
        <w:tab w:val="left" w:pos="2520"/>
      </w:tabs>
      <w:jc w:val="right"/>
      <w:rPr>
        <w:sz w:val="16"/>
        <w:szCs w:val="24"/>
      </w:rPr>
    </w:pPr>
    <w:r w:rsidRPr="00A31B35">
      <w:rPr>
        <w:sz w:val="16"/>
        <w:szCs w:val="24"/>
      </w:rPr>
      <w:t>London</w:t>
    </w:r>
  </w:p>
  <w:p w14:paraId="797EBCCA" w14:textId="77777777" w:rsidR="00733705" w:rsidRPr="00A31B35" w:rsidRDefault="00733705" w:rsidP="00733705">
    <w:pPr>
      <w:tabs>
        <w:tab w:val="left" w:pos="2520"/>
      </w:tabs>
      <w:jc w:val="right"/>
      <w:rPr>
        <w:sz w:val="16"/>
        <w:szCs w:val="24"/>
      </w:rPr>
    </w:pPr>
    <w:r w:rsidRPr="00A31B35">
      <w:rPr>
        <w:sz w:val="16"/>
        <w:szCs w:val="24"/>
      </w:rPr>
      <w:t>WC1H 9HH</w:t>
    </w:r>
  </w:p>
  <w:p w14:paraId="0E1D902A" w14:textId="77777777" w:rsidR="00733705" w:rsidRPr="00A31B35" w:rsidRDefault="00733705" w:rsidP="00733705">
    <w:pPr>
      <w:tabs>
        <w:tab w:val="left" w:pos="389"/>
        <w:tab w:val="left" w:pos="2520"/>
        <w:tab w:val="left" w:pos="2909"/>
      </w:tabs>
      <w:jc w:val="right"/>
      <w:rPr>
        <w:sz w:val="16"/>
        <w:szCs w:val="24"/>
      </w:rPr>
    </w:pPr>
    <w:r w:rsidRPr="00A31B35">
      <w:rPr>
        <w:sz w:val="16"/>
        <w:szCs w:val="24"/>
      </w:rPr>
      <w:t>Tel: 020 7529 8131</w:t>
    </w:r>
  </w:p>
  <w:p w14:paraId="1F305BA0" w14:textId="77777777" w:rsidR="00733705" w:rsidRPr="00F2426D" w:rsidRDefault="00733705" w:rsidP="00733705">
    <w:pPr>
      <w:tabs>
        <w:tab w:val="left" w:pos="2520"/>
      </w:tabs>
      <w:spacing w:before="120"/>
      <w:jc w:val="right"/>
      <w:rPr>
        <w:sz w:val="16"/>
        <w:szCs w:val="24"/>
        <w:lang w:val="it-IT"/>
      </w:rPr>
    </w:pPr>
    <w:r w:rsidRPr="00F2426D">
      <w:rPr>
        <w:sz w:val="16"/>
        <w:szCs w:val="24"/>
        <w:lang w:val="it-IT"/>
      </w:rPr>
      <w:t>e-mail: firstname.surname@cte.org.uk</w:t>
    </w:r>
  </w:p>
  <w:p w14:paraId="1D37BDBA" w14:textId="77777777" w:rsidR="00733705" w:rsidRPr="00712D73" w:rsidRDefault="00733705" w:rsidP="00733705">
    <w:pPr>
      <w:tabs>
        <w:tab w:val="left" w:pos="2520"/>
      </w:tabs>
      <w:jc w:val="right"/>
      <w:rPr>
        <w:sz w:val="16"/>
        <w:szCs w:val="16"/>
      </w:rPr>
    </w:pPr>
    <w:r w:rsidRPr="00712D73">
      <w:rPr>
        <w:sz w:val="16"/>
        <w:szCs w:val="16"/>
      </w:rPr>
      <w:t xml:space="preserve">website: </w:t>
    </w:r>
    <w:hyperlink r:id="rId2" w:history="1">
      <w:r w:rsidRPr="00712D73">
        <w:rPr>
          <w:sz w:val="16"/>
          <w:szCs w:val="16"/>
        </w:rPr>
        <w:t>www.cte.org.uk</w:t>
      </w:r>
    </w:hyperlink>
  </w:p>
  <w:p w14:paraId="7E764FAC" w14:textId="77777777" w:rsidR="00733705" w:rsidRDefault="00733705" w:rsidP="00733705">
    <w:pPr>
      <w:tabs>
        <w:tab w:val="left" w:pos="2520"/>
      </w:tabs>
      <w:jc w:val="right"/>
      <w:rPr>
        <w:b/>
        <w:sz w:val="16"/>
        <w:szCs w:val="24"/>
      </w:rPr>
    </w:pPr>
    <w:r>
      <w:rPr>
        <w:b/>
        <w:noProof/>
        <w:sz w:val="16"/>
        <w:szCs w:val="24"/>
        <w:lang w:eastAsia="en-GB"/>
      </w:rPr>
      <mc:AlternateContent>
        <mc:Choice Requires="wps">
          <w:drawing>
            <wp:anchor distT="0" distB="0" distL="114300" distR="114300" simplePos="0" relativeHeight="251663872" behindDoc="0" locked="0" layoutInCell="1" allowOverlap="1" wp14:anchorId="5D6FB2A3" wp14:editId="212501FD">
              <wp:simplePos x="0" y="0"/>
              <wp:positionH relativeFrom="column">
                <wp:posOffset>1796145</wp:posOffset>
              </wp:positionH>
              <wp:positionV relativeFrom="paragraph">
                <wp:posOffset>52862</wp:posOffset>
              </wp:positionV>
              <wp:extent cx="3951410" cy="0"/>
              <wp:effectExtent l="0" t="0" r="3048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51410" cy="0"/>
                      </a:xfrm>
                      <a:prstGeom prst="line">
                        <a:avLst/>
                      </a:prstGeom>
                      <a:noFill/>
                      <a:ln w="19050">
                        <a:solidFill>
                          <a:srgbClr val="A301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04AF4" id="Straight Connector 6"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45pt,4.15pt" to="452.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" strokecolor="#a3010d" strokeweight="1.5pt"/>
          </w:pict>
        </mc:Fallback>
      </mc:AlternateContent>
    </w:r>
  </w:p>
  <w:p w14:paraId="1BDB8826" w14:textId="77777777" w:rsidR="00733705" w:rsidRDefault="00733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DF7A9" w14:textId="77777777" w:rsidR="006D1E1F" w:rsidRDefault="006D1E1F" w:rsidP="00733705">
    <w:pPr>
      <w:tabs>
        <w:tab w:val="left" w:pos="389"/>
        <w:tab w:val="left" w:pos="2520"/>
        <w:tab w:val="left" w:pos="2909"/>
      </w:tabs>
      <w:jc w:val="right"/>
      <w:rPr>
        <w:sz w:val="16"/>
        <w:szCs w:val="24"/>
      </w:rPr>
    </w:pPr>
    <w:r w:rsidRPr="00A31B35">
      <w:rPr>
        <w:b/>
        <w:noProof/>
        <w:lang w:eastAsia="en-GB"/>
      </w:rPr>
      <w:drawing>
        <wp:anchor distT="0" distB="0" distL="114300" distR="114300" simplePos="0" relativeHeight="251665920" behindDoc="0" locked="1" layoutInCell="0" allowOverlap="0" wp14:anchorId="00EDC530" wp14:editId="3CB27817">
          <wp:simplePos x="0" y="0"/>
          <wp:positionH relativeFrom="page">
            <wp:posOffset>547370</wp:posOffset>
          </wp:positionH>
          <wp:positionV relativeFrom="page">
            <wp:posOffset>331470</wp:posOffset>
          </wp:positionV>
          <wp:extent cx="2149200" cy="1285200"/>
          <wp:effectExtent l="0" t="0" r="3810" b="0"/>
          <wp:wrapSquare wrapText="bothSides"/>
          <wp:docPr id="2" name="Picture 2" descr="C:\Users\Jenny Bond\AppData\Local\Microsoft\Windows\Temporary Internet Files\Content.Word\CTE logo-March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 Bond\AppData\Local\Microsoft\Windows\Temporary Internet Files\Content.Word\CTE logo-March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200" cy="128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2EA7C" w14:textId="77777777" w:rsidR="006D1E1F" w:rsidRDefault="006D1E1F" w:rsidP="00733705">
    <w:pPr>
      <w:tabs>
        <w:tab w:val="left" w:pos="389"/>
        <w:tab w:val="left" w:pos="2520"/>
        <w:tab w:val="left" w:pos="2909"/>
      </w:tabs>
      <w:jc w:val="right"/>
      <w:rPr>
        <w:sz w:val="16"/>
        <w:szCs w:val="24"/>
      </w:rPr>
    </w:pPr>
  </w:p>
  <w:p w14:paraId="6C0A5396" w14:textId="77777777" w:rsidR="006D1E1F" w:rsidRPr="00A31B35" w:rsidRDefault="006D1E1F" w:rsidP="00733705">
    <w:pPr>
      <w:tabs>
        <w:tab w:val="left" w:pos="389"/>
        <w:tab w:val="left" w:pos="2520"/>
        <w:tab w:val="left" w:pos="2909"/>
      </w:tabs>
      <w:jc w:val="right"/>
      <w:rPr>
        <w:sz w:val="16"/>
        <w:szCs w:val="24"/>
      </w:rPr>
    </w:pPr>
    <w:r w:rsidRPr="00A31B35">
      <w:rPr>
        <w:sz w:val="16"/>
        <w:szCs w:val="24"/>
      </w:rPr>
      <w:t>27 Tavistock Square</w:t>
    </w:r>
  </w:p>
  <w:p w14:paraId="633598B4" w14:textId="77777777" w:rsidR="006D1E1F" w:rsidRPr="00A31B35" w:rsidRDefault="006D1E1F" w:rsidP="00733705">
    <w:pPr>
      <w:tabs>
        <w:tab w:val="left" w:pos="2520"/>
      </w:tabs>
      <w:jc w:val="right"/>
      <w:rPr>
        <w:sz w:val="16"/>
        <w:szCs w:val="24"/>
      </w:rPr>
    </w:pPr>
    <w:r w:rsidRPr="00A31B35">
      <w:rPr>
        <w:sz w:val="16"/>
        <w:szCs w:val="24"/>
      </w:rPr>
      <w:t>London</w:t>
    </w:r>
  </w:p>
  <w:p w14:paraId="1A300AEF" w14:textId="77777777" w:rsidR="006D1E1F" w:rsidRPr="00A31B35" w:rsidRDefault="006D1E1F" w:rsidP="00733705">
    <w:pPr>
      <w:tabs>
        <w:tab w:val="left" w:pos="2520"/>
      </w:tabs>
      <w:jc w:val="right"/>
      <w:rPr>
        <w:sz w:val="16"/>
        <w:szCs w:val="24"/>
      </w:rPr>
    </w:pPr>
    <w:r w:rsidRPr="00A31B35">
      <w:rPr>
        <w:sz w:val="16"/>
        <w:szCs w:val="24"/>
      </w:rPr>
      <w:t>WC1H 9HH</w:t>
    </w:r>
  </w:p>
  <w:p w14:paraId="402028A0" w14:textId="77777777" w:rsidR="006D1E1F" w:rsidRPr="00A31B35" w:rsidRDefault="006D1E1F" w:rsidP="00733705">
    <w:pPr>
      <w:tabs>
        <w:tab w:val="left" w:pos="389"/>
        <w:tab w:val="left" w:pos="2520"/>
        <w:tab w:val="left" w:pos="2909"/>
      </w:tabs>
      <w:jc w:val="right"/>
      <w:rPr>
        <w:sz w:val="16"/>
        <w:szCs w:val="24"/>
      </w:rPr>
    </w:pPr>
    <w:r w:rsidRPr="00A31B35">
      <w:rPr>
        <w:sz w:val="16"/>
        <w:szCs w:val="24"/>
      </w:rPr>
      <w:t>Tel: 020 7529 8131</w:t>
    </w:r>
  </w:p>
  <w:p w14:paraId="2CC345A3" w14:textId="77777777" w:rsidR="006D1E1F" w:rsidRPr="00F2426D" w:rsidRDefault="006D1E1F" w:rsidP="00733705">
    <w:pPr>
      <w:tabs>
        <w:tab w:val="left" w:pos="2520"/>
      </w:tabs>
      <w:spacing w:before="120"/>
      <w:jc w:val="right"/>
      <w:rPr>
        <w:sz w:val="16"/>
        <w:szCs w:val="24"/>
        <w:lang w:val="it-IT"/>
      </w:rPr>
    </w:pPr>
    <w:r w:rsidRPr="00F2426D">
      <w:rPr>
        <w:sz w:val="16"/>
        <w:szCs w:val="24"/>
        <w:lang w:val="it-IT"/>
      </w:rPr>
      <w:t>e-mail: firstname.surname@cte.org.uk</w:t>
    </w:r>
  </w:p>
  <w:p w14:paraId="5A534AF1" w14:textId="77777777" w:rsidR="006D1E1F" w:rsidRPr="00712D73" w:rsidRDefault="006D1E1F" w:rsidP="00733705">
    <w:pPr>
      <w:tabs>
        <w:tab w:val="left" w:pos="2520"/>
      </w:tabs>
      <w:jc w:val="right"/>
      <w:rPr>
        <w:sz w:val="16"/>
        <w:szCs w:val="16"/>
      </w:rPr>
    </w:pPr>
    <w:r w:rsidRPr="00712D73">
      <w:rPr>
        <w:sz w:val="16"/>
        <w:szCs w:val="16"/>
      </w:rPr>
      <w:t xml:space="preserve">website: </w:t>
    </w:r>
    <w:hyperlink r:id="rId2" w:history="1">
      <w:r w:rsidRPr="00712D73">
        <w:rPr>
          <w:sz w:val="16"/>
          <w:szCs w:val="16"/>
        </w:rPr>
        <w:t>www.cte.org.uk</w:t>
      </w:r>
    </w:hyperlink>
  </w:p>
  <w:p w14:paraId="486ED964" w14:textId="77777777" w:rsidR="006D1E1F" w:rsidRDefault="006D1E1F" w:rsidP="00733705">
    <w:pPr>
      <w:tabs>
        <w:tab w:val="left" w:pos="2520"/>
      </w:tabs>
      <w:jc w:val="right"/>
      <w:rPr>
        <w:b/>
        <w:sz w:val="16"/>
        <w:szCs w:val="24"/>
      </w:rPr>
    </w:pPr>
    <w:r>
      <w:rPr>
        <w:b/>
        <w:noProof/>
        <w:sz w:val="16"/>
        <w:szCs w:val="24"/>
        <w:lang w:eastAsia="en-GB"/>
      </w:rPr>
      <mc:AlternateContent>
        <mc:Choice Requires="wps">
          <w:drawing>
            <wp:anchor distT="0" distB="0" distL="114300" distR="114300" simplePos="0" relativeHeight="251666944" behindDoc="0" locked="0" layoutInCell="1" allowOverlap="1" wp14:anchorId="25B5CE4E" wp14:editId="4AB84B1F">
              <wp:simplePos x="0" y="0"/>
              <wp:positionH relativeFrom="column">
                <wp:posOffset>1796145</wp:posOffset>
              </wp:positionH>
              <wp:positionV relativeFrom="paragraph">
                <wp:posOffset>52862</wp:posOffset>
              </wp:positionV>
              <wp:extent cx="3951410" cy="0"/>
              <wp:effectExtent l="0" t="0" r="3048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51410" cy="0"/>
                      </a:xfrm>
                      <a:prstGeom prst="line">
                        <a:avLst/>
                      </a:prstGeom>
                      <a:noFill/>
                      <a:ln w="19050">
                        <a:solidFill>
                          <a:srgbClr val="A301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EC992" id="Straight Connector 8"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45pt,4.15pt" to="452.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" strokecolor="#a3010d" strokeweight="1.5pt"/>
          </w:pict>
        </mc:Fallback>
      </mc:AlternateContent>
    </w:r>
  </w:p>
  <w:p w14:paraId="5F96A300" w14:textId="77777777" w:rsidR="006D1E1F" w:rsidRDefault="006D1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918"/>
    <w:multiLevelType w:val="singleLevel"/>
    <w:tmpl w:val="E4E82170"/>
    <w:lvl w:ilvl="0">
      <w:start w:val="1"/>
      <w:numFmt w:val="decimal"/>
      <w:lvlText w:val="%1"/>
      <w:lvlJc w:val="left"/>
      <w:pPr>
        <w:tabs>
          <w:tab w:val="num" w:pos="360"/>
        </w:tabs>
        <w:ind w:left="360" w:hanging="360"/>
      </w:pPr>
    </w:lvl>
  </w:abstractNum>
  <w:abstractNum w:abstractNumId="1" w15:restartNumberingAfterBreak="0">
    <w:nsid w:val="0B6E32C8"/>
    <w:multiLevelType w:val="hybridMultilevel"/>
    <w:tmpl w:val="0D723B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B015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0C64D4"/>
    <w:multiLevelType w:val="hybridMultilevel"/>
    <w:tmpl w:val="95068B40"/>
    <w:lvl w:ilvl="0" w:tplc="AAF06F36">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0921CCE"/>
    <w:multiLevelType w:val="hybridMultilevel"/>
    <w:tmpl w:val="7BC0F9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2A7914"/>
    <w:multiLevelType w:val="hybridMultilevel"/>
    <w:tmpl w:val="95068B40"/>
    <w:lvl w:ilvl="0" w:tplc="AAF06F36">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7D17912"/>
    <w:multiLevelType w:val="hybridMultilevel"/>
    <w:tmpl w:val="0D723B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A5D3F21"/>
    <w:multiLevelType w:val="hybridMultilevel"/>
    <w:tmpl w:val="0D723B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C1829"/>
    <w:multiLevelType w:val="hybridMultilevel"/>
    <w:tmpl w:val="18060A52"/>
    <w:lvl w:ilvl="0" w:tplc="FFFFFFFF">
      <w:start w:val="1"/>
      <w:numFmt w:val="bullet"/>
      <w:lvlText w:val=""/>
      <w:lvlJc w:val="left"/>
      <w:pPr>
        <w:tabs>
          <w:tab w:val="num" w:pos="360"/>
        </w:tabs>
        <w:ind w:left="216" w:hanging="216"/>
      </w:pPr>
      <w:rPr>
        <w:rFonts w:ascii="Symbol" w:hAnsi="Symbol" w:hint="default"/>
        <w:sz w:val="18"/>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7E59E1"/>
    <w:multiLevelType w:val="hybridMultilevel"/>
    <w:tmpl w:val="E0EC5BBC"/>
    <w:lvl w:ilvl="0" w:tplc="FC32C09E">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267307"/>
    <w:multiLevelType w:val="hybridMultilevel"/>
    <w:tmpl w:val="95068B40"/>
    <w:lvl w:ilvl="0" w:tplc="AAF06F36">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8C16868"/>
    <w:multiLevelType w:val="hybridMultilevel"/>
    <w:tmpl w:val="95068B40"/>
    <w:lvl w:ilvl="0" w:tplc="AAF06F36">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90B0082"/>
    <w:multiLevelType w:val="hybridMultilevel"/>
    <w:tmpl w:val="53EA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E2B1B"/>
    <w:multiLevelType w:val="hybridMultilevel"/>
    <w:tmpl w:val="0F0CB2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692742"/>
    <w:multiLevelType w:val="hybridMultilevel"/>
    <w:tmpl w:val="95068B40"/>
    <w:lvl w:ilvl="0" w:tplc="AAF06F36">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F6D24CC"/>
    <w:multiLevelType w:val="hybridMultilevel"/>
    <w:tmpl w:val="C1321280"/>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63934027"/>
    <w:multiLevelType w:val="multilevel"/>
    <w:tmpl w:val="CD60605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57"/>
        </w:tabs>
        <w:ind w:left="680" w:hanging="283"/>
      </w:pPr>
      <w:rPr>
        <w:rFonts w:hint="default"/>
      </w:rPr>
    </w:lvl>
    <w:lvl w:ilvl="2">
      <w:start w:val="1"/>
      <w:numFmt w:val="bullet"/>
      <w:lvlText w:val=""/>
      <w:lvlJc w:val="left"/>
      <w:pPr>
        <w:tabs>
          <w:tab w:val="num" w:pos="1040"/>
        </w:tabs>
        <w:ind w:left="964" w:hanging="28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5B40897"/>
    <w:multiLevelType w:val="hybridMultilevel"/>
    <w:tmpl w:val="95068B40"/>
    <w:lvl w:ilvl="0" w:tplc="AAF06F36">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7FE545A"/>
    <w:multiLevelType w:val="multilevel"/>
    <w:tmpl w:val="A282DBE4"/>
    <w:lvl w:ilvl="0">
      <w:start w:val="1"/>
      <w:numFmt w:val="decimal"/>
      <w:lvlText w:val="%1"/>
      <w:lvlJc w:val="left"/>
      <w:pPr>
        <w:tabs>
          <w:tab w:val="num" w:pos="432"/>
        </w:tabs>
        <w:ind w:left="432" w:hanging="432"/>
      </w:pPr>
    </w:lvl>
    <w:lvl w:ilvl="1">
      <w:start w:val="1"/>
      <w:numFmt w:val="lowerLetter"/>
      <w:lvlText w:val="%2"/>
      <w:lvlJc w:val="left"/>
      <w:pPr>
        <w:tabs>
          <w:tab w:val="num" w:pos="864"/>
        </w:tabs>
        <w:ind w:left="864" w:hanging="432"/>
      </w:pPr>
    </w:lvl>
    <w:lvl w:ilvl="2">
      <w:start w:val="1"/>
      <w:numFmt w:val="lowerRoman"/>
      <w:lvlText w:val="%3"/>
      <w:lvlJc w:val="left"/>
      <w:pPr>
        <w:tabs>
          <w:tab w:val="num" w:pos="1584"/>
        </w:tabs>
        <w:ind w:left="129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B344D5"/>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FDD3A5B"/>
    <w:multiLevelType w:val="hybridMultilevel"/>
    <w:tmpl w:val="08E82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0"/>
  </w:num>
  <w:num w:numId="3">
    <w:abstractNumId w:val="18"/>
  </w:num>
  <w:num w:numId="4">
    <w:abstractNumId w:val="16"/>
  </w:num>
  <w:num w:numId="5">
    <w:abstractNumId w:val="4"/>
  </w:num>
  <w:num w:numId="6">
    <w:abstractNumId w:val="12"/>
  </w:num>
  <w:num w:numId="7">
    <w:abstractNumId w:val="9"/>
  </w:num>
  <w:num w:numId="8">
    <w:abstractNumId w:val="20"/>
  </w:num>
  <w:num w:numId="9">
    <w:abstractNumId w:val="1"/>
  </w:num>
  <w:num w:numId="10">
    <w:abstractNumId w:val="6"/>
  </w:num>
  <w:num w:numId="11">
    <w:abstractNumId w:val="7"/>
  </w:num>
  <w:num w:numId="12">
    <w:abstractNumId w:val="13"/>
  </w:num>
  <w:num w:numId="13">
    <w:abstractNumId w:va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FC"/>
    <w:rsid w:val="0003075B"/>
    <w:rsid w:val="00030E03"/>
    <w:rsid w:val="0003259B"/>
    <w:rsid w:val="000358A1"/>
    <w:rsid w:val="0005112B"/>
    <w:rsid w:val="000728C5"/>
    <w:rsid w:val="000B0CC7"/>
    <w:rsid w:val="000B750D"/>
    <w:rsid w:val="000C0A27"/>
    <w:rsid w:val="000E172C"/>
    <w:rsid w:val="000E17B5"/>
    <w:rsid w:val="001163CF"/>
    <w:rsid w:val="00141D92"/>
    <w:rsid w:val="00195BC8"/>
    <w:rsid w:val="001B3223"/>
    <w:rsid w:val="001B5DC1"/>
    <w:rsid w:val="001F326D"/>
    <w:rsid w:val="00220270"/>
    <w:rsid w:val="0022031B"/>
    <w:rsid w:val="00233D35"/>
    <w:rsid w:val="002474E9"/>
    <w:rsid w:val="00250B82"/>
    <w:rsid w:val="002563B8"/>
    <w:rsid w:val="00276054"/>
    <w:rsid w:val="00280A4B"/>
    <w:rsid w:val="00284A2E"/>
    <w:rsid w:val="002A0B82"/>
    <w:rsid w:val="002D129A"/>
    <w:rsid w:val="003065A5"/>
    <w:rsid w:val="00342A45"/>
    <w:rsid w:val="003B62B5"/>
    <w:rsid w:val="00466B91"/>
    <w:rsid w:val="00470C31"/>
    <w:rsid w:val="0048030C"/>
    <w:rsid w:val="004903F9"/>
    <w:rsid w:val="004A7ACE"/>
    <w:rsid w:val="004D3972"/>
    <w:rsid w:val="004F58C9"/>
    <w:rsid w:val="005102A8"/>
    <w:rsid w:val="00587A8D"/>
    <w:rsid w:val="005C5246"/>
    <w:rsid w:val="005C5C63"/>
    <w:rsid w:val="005F6D51"/>
    <w:rsid w:val="00641735"/>
    <w:rsid w:val="00674A36"/>
    <w:rsid w:val="00674C18"/>
    <w:rsid w:val="006C7567"/>
    <w:rsid w:val="006D1E1F"/>
    <w:rsid w:val="00712D73"/>
    <w:rsid w:val="00733705"/>
    <w:rsid w:val="00737789"/>
    <w:rsid w:val="00775345"/>
    <w:rsid w:val="00796A34"/>
    <w:rsid w:val="00797C75"/>
    <w:rsid w:val="007F30FC"/>
    <w:rsid w:val="008050F3"/>
    <w:rsid w:val="00807CEC"/>
    <w:rsid w:val="0083030B"/>
    <w:rsid w:val="008F1153"/>
    <w:rsid w:val="009F3087"/>
    <w:rsid w:val="00A04221"/>
    <w:rsid w:val="00A31B35"/>
    <w:rsid w:val="00A37A2F"/>
    <w:rsid w:val="00A410E7"/>
    <w:rsid w:val="00A61FAB"/>
    <w:rsid w:val="00A629AF"/>
    <w:rsid w:val="00A7438C"/>
    <w:rsid w:val="00A7481B"/>
    <w:rsid w:val="00A74F90"/>
    <w:rsid w:val="00AB7C75"/>
    <w:rsid w:val="00B05F03"/>
    <w:rsid w:val="00B23BD2"/>
    <w:rsid w:val="00BA11EF"/>
    <w:rsid w:val="00BC47C9"/>
    <w:rsid w:val="00BC79F5"/>
    <w:rsid w:val="00BF3BB4"/>
    <w:rsid w:val="00C25D27"/>
    <w:rsid w:val="00C67402"/>
    <w:rsid w:val="00C73190"/>
    <w:rsid w:val="00CB396B"/>
    <w:rsid w:val="00CD0B4A"/>
    <w:rsid w:val="00CD4B22"/>
    <w:rsid w:val="00CF3839"/>
    <w:rsid w:val="00D561F3"/>
    <w:rsid w:val="00D85E43"/>
    <w:rsid w:val="00DA0B54"/>
    <w:rsid w:val="00DD7F03"/>
    <w:rsid w:val="00DF7074"/>
    <w:rsid w:val="00E61408"/>
    <w:rsid w:val="00E71E13"/>
    <w:rsid w:val="00E87835"/>
    <w:rsid w:val="00EA4073"/>
    <w:rsid w:val="00EC155C"/>
    <w:rsid w:val="00F040E8"/>
    <w:rsid w:val="00F2426D"/>
    <w:rsid w:val="00F366C1"/>
    <w:rsid w:val="00F544A1"/>
    <w:rsid w:val="00F55EE3"/>
    <w:rsid w:val="00FB2D99"/>
    <w:rsid w:val="00FB4D2A"/>
    <w:rsid w:val="00FD1C57"/>
    <w:rsid w:val="00FD4A3A"/>
    <w:rsid w:val="00FF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7197873C"/>
  <w15:chartTrackingRefBased/>
  <w15:docId w15:val="{D1AFF569-AA3A-47A0-8741-EF7AA426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4B22"/>
    <w:pPr>
      <w:jc w:val="both"/>
    </w:pPr>
    <w:rPr>
      <w:rFonts w:ascii="Arial" w:hAnsi="Arial"/>
      <w:sz w:val="22"/>
      <w:lang w:eastAsia="en-US"/>
    </w:rPr>
  </w:style>
  <w:style w:type="paragraph" w:styleId="Heading1">
    <w:name w:val="heading 1"/>
    <w:basedOn w:val="Normal"/>
    <w:next w:val="Normal"/>
    <w:link w:val="Heading1Char"/>
    <w:qFormat/>
    <w:rsid w:val="007F30FC"/>
    <w:pPr>
      <w:keepNext/>
      <w:keepLines/>
      <w:spacing w:before="240"/>
      <w:outlineLvl w:val="0"/>
    </w:pPr>
    <w:rPr>
      <w:rFonts w:ascii="Cambria" w:hAnsi="Cambria"/>
      <w:color w:val="365F91" w:themeColor="accent1" w:themeShade="BF"/>
      <w:sz w:val="32"/>
      <w:szCs w:val="32"/>
    </w:rPr>
  </w:style>
  <w:style w:type="paragraph" w:styleId="Heading4">
    <w:name w:val="heading 4"/>
    <w:basedOn w:val="Normal"/>
    <w:next w:val="Normal"/>
    <w:link w:val="Heading4Char"/>
    <w:semiHidden/>
    <w:unhideWhenUsed/>
    <w:qFormat/>
    <w:rsid w:val="007F30FC"/>
    <w:pPr>
      <w:keepNext/>
      <w:keepLines/>
      <w:spacing w:before="40"/>
      <w:outlineLvl w:val="3"/>
    </w:pPr>
    <w:rPr>
      <w:rFonts w:ascii="Cambria" w:hAnsi="Cambria"/>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CD4B22"/>
    <w:pPr>
      <w:widowControl w:val="0"/>
      <w:tabs>
        <w:tab w:val="left" w:pos="1008"/>
        <w:tab w:val="left" w:pos="5760"/>
      </w:tabs>
      <w:spacing w:before="120"/>
      <w:ind w:firstLine="720"/>
    </w:pPr>
    <w:rPr>
      <w:snapToGrid w:val="0"/>
      <w:sz w:val="24"/>
    </w:rPr>
  </w:style>
  <w:style w:type="paragraph" w:styleId="EnvelopeAddress">
    <w:name w:val="envelope address"/>
    <w:basedOn w:val="Normal"/>
    <w:rsid w:val="00CD4B22"/>
    <w:pPr>
      <w:framePr w:w="7920" w:h="1980" w:hRule="exact" w:hSpace="180" w:wrap="auto" w:hAnchor="page" w:xAlign="center" w:yAlign="bottom"/>
      <w:ind w:left="2880"/>
    </w:pPr>
    <w:rPr>
      <w:rFonts w:cs="Arial"/>
      <w:szCs w:val="24"/>
    </w:rPr>
  </w:style>
  <w:style w:type="paragraph" w:styleId="EnvelopeReturn">
    <w:name w:val="envelope return"/>
    <w:basedOn w:val="Normal"/>
    <w:rsid w:val="00CD4B22"/>
    <w:rPr>
      <w:rFonts w:cs="Arial"/>
      <w:sz w:val="16"/>
    </w:rPr>
  </w:style>
  <w:style w:type="paragraph" w:styleId="BodyText">
    <w:name w:val="Body Text"/>
    <w:rsid w:val="00CD4B22"/>
    <w:pPr>
      <w:jc w:val="both"/>
    </w:pPr>
    <w:rPr>
      <w:rFonts w:ascii="Arial" w:hAnsi="Arial"/>
      <w:sz w:val="22"/>
      <w:lang w:eastAsia="en-US"/>
    </w:rPr>
  </w:style>
  <w:style w:type="paragraph" w:styleId="Header">
    <w:name w:val="header"/>
    <w:basedOn w:val="Normal"/>
    <w:link w:val="HeaderChar"/>
    <w:uiPriority w:val="99"/>
    <w:unhideWhenUsed/>
    <w:rsid w:val="00A31B35"/>
    <w:pPr>
      <w:tabs>
        <w:tab w:val="center" w:pos="4513"/>
        <w:tab w:val="right" w:pos="9026"/>
      </w:tabs>
    </w:pPr>
  </w:style>
  <w:style w:type="character" w:customStyle="1" w:styleId="HeaderChar">
    <w:name w:val="Header Char"/>
    <w:basedOn w:val="DefaultParagraphFont"/>
    <w:link w:val="Header"/>
    <w:uiPriority w:val="99"/>
    <w:rsid w:val="00A31B35"/>
    <w:rPr>
      <w:rFonts w:ascii="Arial" w:hAnsi="Arial"/>
      <w:sz w:val="22"/>
      <w:lang w:eastAsia="en-US"/>
    </w:rPr>
  </w:style>
  <w:style w:type="paragraph" w:styleId="Footer">
    <w:name w:val="footer"/>
    <w:basedOn w:val="Normal"/>
    <w:link w:val="FooterChar"/>
    <w:uiPriority w:val="99"/>
    <w:unhideWhenUsed/>
    <w:rsid w:val="00A31B35"/>
    <w:pPr>
      <w:tabs>
        <w:tab w:val="center" w:pos="4513"/>
        <w:tab w:val="right" w:pos="9026"/>
      </w:tabs>
    </w:pPr>
  </w:style>
  <w:style w:type="character" w:customStyle="1" w:styleId="FooterChar">
    <w:name w:val="Footer Char"/>
    <w:basedOn w:val="DefaultParagraphFont"/>
    <w:link w:val="Footer"/>
    <w:uiPriority w:val="99"/>
    <w:rsid w:val="00A31B35"/>
    <w:rPr>
      <w:rFonts w:ascii="Arial" w:hAnsi="Arial"/>
      <w:sz w:val="22"/>
      <w:lang w:eastAsia="en-US"/>
    </w:rPr>
  </w:style>
  <w:style w:type="character" w:styleId="Hyperlink">
    <w:name w:val="Hyperlink"/>
    <w:basedOn w:val="DefaultParagraphFont"/>
    <w:unhideWhenUsed/>
    <w:rsid w:val="00A31B35"/>
    <w:rPr>
      <w:color w:val="0000FF" w:themeColor="hyperlink"/>
      <w:u w:val="single"/>
    </w:rPr>
  </w:style>
  <w:style w:type="character" w:customStyle="1" w:styleId="Heading1Char">
    <w:name w:val="Heading 1 Char"/>
    <w:basedOn w:val="DefaultParagraphFont"/>
    <w:link w:val="Heading1"/>
    <w:rsid w:val="007F30FC"/>
    <w:rPr>
      <w:rFonts w:ascii="Cambria" w:hAnsi="Cambria"/>
      <w:color w:val="365F91" w:themeColor="accent1" w:themeShade="BF"/>
      <w:sz w:val="32"/>
      <w:szCs w:val="32"/>
      <w:lang w:eastAsia="en-US"/>
    </w:rPr>
  </w:style>
  <w:style w:type="character" w:customStyle="1" w:styleId="Heading4Char">
    <w:name w:val="Heading 4 Char"/>
    <w:basedOn w:val="DefaultParagraphFont"/>
    <w:link w:val="Heading4"/>
    <w:semiHidden/>
    <w:rsid w:val="007F30FC"/>
    <w:rPr>
      <w:rFonts w:ascii="Cambria" w:hAnsi="Cambria"/>
      <w:i/>
      <w:iCs/>
      <w:color w:val="365F91" w:themeColor="accent1" w:themeShade="BF"/>
      <w:sz w:val="22"/>
      <w:lang w:eastAsia="en-US"/>
    </w:rPr>
  </w:style>
  <w:style w:type="paragraph" w:styleId="FootnoteText">
    <w:name w:val="footnote text"/>
    <w:basedOn w:val="Normal"/>
    <w:link w:val="FootnoteTextChar"/>
    <w:semiHidden/>
    <w:unhideWhenUsed/>
    <w:rsid w:val="007F30FC"/>
    <w:rPr>
      <w:sz w:val="20"/>
    </w:rPr>
  </w:style>
  <w:style w:type="character" w:customStyle="1" w:styleId="FootnoteTextChar">
    <w:name w:val="Footnote Text Char"/>
    <w:basedOn w:val="DefaultParagraphFont"/>
    <w:link w:val="FootnoteText"/>
    <w:semiHidden/>
    <w:rsid w:val="007F30FC"/>
    <w:rPr>
      <w:rFonts w:ascii="Arial" w:hAnsi="Arial"/>
      <w:lang w:eastAsia="en-US"/>
    </w:rPr>
  </w:style>
  <w:style w:type="character" w:styleId="FootnoteReference">
    <w:name w:val="footnote reference"/>
    <w:basedOn w:val="DefaultParagraphFont"/>
    <w:semiHidden/>
    <w:unhideWhenUsed/>
    <w:rsid w:val="007F30FC"/>
    <w:rPr>
      <w:vertAlign w:val="superscript"/>
    </w:rPr>
  </w:style>
  <w:style w:type="paragraph" w:styleId="ListParagraph">
    <w:name w:val="List Paragraph"/>
    <w:basedOn w:val="Normal"/>
    <w:uiPriority w:val="34"/>
    <w:qFormat/>
    <w:rsid w:val="007F30FC"/>
    <w:pPr>
      <w:ind w:left="720"/>
      <w:contextualSpacing/>
    </w:pPr>
  </w:style>
  <w:style w:type="paragraph" w:customStyle="1" w:styleId="Default">
    <w:name w:val="Default"/>
    <w:rsid w:val="00F2426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069603">
      <w:bodyDiv w:val="1"/>
      <w:marLeft w:val="0"/>
      <w:marRight w:val="0"/>
      <w:marTop w:val="0"/>
      <w:marBottom w:val="0"/>
      <w:divBdr>
        <w:top w:val="none" w:sz="0" w:space="0" w:color="auto"/>
        <w:left w:val="none" w:sz="0" w:space="0" w:color="auto"/>
        <w:bottom w:val="none" w:sz="0" w:space="0" w:color="auto"/>
        <w:right w:val="none" w:sz="0" w:space="0" w:color="auto"/>
      </w:divBdr>
    </w:div>
    <w:div w:id="488013611">
      <w:bodyDiv w:val="1"/>
      <w:marLeft w:val="0"/>
      <w:marRight w:val="0"/>
      <w:marTop w:val="0"/>
      <w:marBottom w:val="0"/>
      <w:divBdr>
        <w:top w:val="none" w:sz="0" w:space="0" w:color="auto"/>
        <w:left w:val="none" w:sz="0" w:space="0" w:color="auto"/>
        <w:bottom w:val="none" w:sz="0" w:space="0" w:color="auto"/>
        <w:right w:val="none" w:sz="0" w:space="0" w:color="auto"/>
      </w:divBdr>
    </w:div>
    <w:div w:id="677656137">
      <w:bodyDiv w:val="1"/>
      <w:marLeft w:val="0"/>
      <w:marRight w:val="0"/>
      <w:marTop w:val="0"/>
      <w:marBottom w:val="0"/>
      <w:divBdr>
        <w:top w:val="none" w:sz="0" w:space="0" w:color="auto"/>
        <w:left w:val="none" w:sz="0" w:space="0" w:color="auto"/>
        <w:bottom w:val="none" w:sz="0" w:space="0" w:color="auto"/>
        <w:right w:val="none" w:sz="0" w:space="0" w:color="auto"/>
      </w:divBdr>
    </w:div>
    <w:div w:id="712342908">
      <w:bodyDiv w:val="1"/>
      <w:marLeft w:val="0"/>
      <w:marRight w:val="0"/>
      <w:marTop w:val="0"/>
      <w:marBottom w:val="0"/>
      <w:divBdr>
        <w:top w:val="none" w:sz="0" w:space="0" w:color="auto"/>
        <w:left w:val="none" w:sz="0" w:space="0" w:color="auto"/>
        <w:bottom w:val="none" w:sz="0" w:space="0" w:color="auto"/>
        <w:right w:val="none" w:sz="0" w:space="0" w:color="auto"/>
      </w:divBdr>
    </w:div>
    <w:div w:id="842162561">
      <w:bodyDiv w:val="1"/>
      <w:marLeft w:val="0"/>
      <w:marRight w:val="0"/>
      <w:marTop w:val="0"/>
      <w:marBottom w:val="0"/>
      <w:divBdr>
        <w:top w:val="none" w:sz="0" w:space="0" w:color="auto"/>
        <w:left w:val="none" w:sz="0" w:space="0" w:color="auto"/>
        <w:bottom w:val="none" w:sz="0" w:space="0" w:color="auto"/>
        <w:right w:val="none" w:sz="0" w:space="0" w:color="auto"/>
      </w:divBdr>
    </w:div>
    <w:div w:id="1034502519">
      <w:bodyDiv w:val="1"/>
      <w:marLeft w:val="0"/>
      <w:marRight w:val="0"/>
      <w:marTop w:val="0"/>
      <w:marBottom w:val="0"/>
      <w:divBdr>
        <w:top w:val="none" w:sz="0" w:space="0" w:color="auto"/>
        <w:left w:val="none" w:sz="0" w:space="0" w:color="auto"/>
        <w:bottom w:val="none" w:sz="0" w:space="0" w:color="auto"/>
        <w:right w:val="none" w:sz="0" w:space="0" w:color="auto"/>
      </w:divBdr>
    </w:div>
    <w:div w:id="1419133569">
      <w:bodyDiv w:val="1"/>
      <w:marLeft w:val="0"/>
      <w:marRight w:val="0"/>
      <w:marTop w:val="0"/>
      <w:marBottom w:val="0"/>
      <w:divBdr>
        <w:top w:val="none" w:sz="0" w:space="0" w:color="auto"/>
        <w:left w:val="none" w:sz="0" w:space="0" w:color="auto"/>
        <w:bottom w:val="none" w:sz="0" w:space="0" w:color="auto"/>
        <w:right w:val="none" w:sz="0" w:space="0" w:color="auto"/>
      </w:divBdr>
    </w:div>
    <w:div w:id="1584560768">
      <w:bodyDiv w:val="1"/>
      <w:marLeft w:val="0"/>
      <w:marRight w:val="0"/>
      <w:marTop w:val="0"/>
      <w:marBottom w:val="0"/>
      <w:divBdr>
        <w:top w:val="none" w:sz="0" w:space="0" w:color="auto"/>
        <w:left w:val="none" w:sz="0" w:space="0" w:color="auto"/>
        <w:bottom w:val="none" w:sz="0" w:space="0" w:color="auto"/>
        <w:right w:val="none" w:sz="0" w:space="0" w:color="auto"/>
      </w:divBdr>
    </w:div>
    <w:div w:id="1607805229">
      <w:bodyDiv w:val="1"/>
      <w:marLeft w:val="0"/>
      <w:marRight w:val="0"/>
      <w:marTop w:val="0"/>
      <w:marBottom w:val="0"/>
      <w:divBdr>
        <w:top w:val="none" w:sz="0" w:space="0" w:color="auto"/>
        <w:left w:val="none" w:sz="0" w:space="0" w:color="auto"/>
        <w:bottom w:val="none" w:sz="0" w:space="0" w:color="auto"/>
        <w:right w:val="none" w:sz="0" w:space="0" w:color="auto"/>
      </w:divBdr>
    </w:div>
    <w:div w:id="1705981558">
      <w:bodyDiv w:val="1"/>
      <w:marLeft w:val="0"/>
      <w:marRight w:val="0"/>
      <w:marTop w:val="0"/>
      <w:marBottom w:val="0"/>
      <w:divBdr>
        <w:top w:val="none" w:sz="0" w:space="0" w:color="auto"/>
        <w:left w:val="none" w:sz="0" w:space="0" w:color="auto"/>
        <w:bottom w:val="none" w:sz="0" w:space="0" w:color="auto"/>
        <w:right w:val="none" w:sz="0" w:space="0" w:color="auto"/>
      </w:divBdr>
    </w:div>
    <w:div w:id="176706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fe.anglican.org./cc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ofe.anglican.org./cc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te.org.uk"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cte.org.uk"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churchestogether.sharepoint.com/Administration/Logos,%20banners%20and%20headed%20paper/Headed%20paper/template%20multiple%20page%20letters%20CTE%20headed%20paper%202014%20with%20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32BD961FAE994C808B941C157774D1" ma:contentTypeVersion="3" ma:contentTypeDescription="Create a new document." ma:contentTypeScope="" ma:versionID="318362d2f99453151b8736aee55976ba">
  <xsd:schema xmlns:xsd="http://www.w3.org/2001/XMLSchema" xmlns:xs="http://www.w3.org/2001/XMLSchema" xmlns:p="http://schemas.microsoft.com/office/2006/metadata/properties" xmlns:ns2="dda71c1d-9d74-4373-b485-0515169878dd" targetNamespace="http://schemas.microsoft.com/office/2006/metadata/properties" ma:root="true" ma:fieldsID="aaea235f289c660693b42b8b805105cf" ns2:_="">
    <xsd:import namespace="dda71c1d-9d74-4373-b485-0515169878d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1FBBF9-419B-4716-8BF4-8946E2ECF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1c1d-9d74-4373-b485-051516987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0E30A-534F-473C-B37B-9F748AAF1F27}">
  <ds:schemaRef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dda71c1d-9d74-4373-b485-0515169878dd"/>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F316A6D-ECD7-479B-922E-71736A43AE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template%20multiple%20page%20letters%20CTE%20headed%20paper%202014%20with%20line</Template>
  <TotalTime>0</TotalTime>
  <Pages>10</Pages>
  <Words>3948</Words>
  <Characters>22715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Bond</dc:creator>
  <cp:keywords/>
  <dc:description/>
  <cp:lastModifiedBy>Lorraine Shannon</cp:lastModifiedBy>
  <cp:revision>2</cp:revision>
  <dcterms:created xsi:type="dcterms:W3CDTF">2017-01-20T15:54:00Z</dcterms:created>
  <dcterms:modified xsi:type="dcterms:W3CDTF">2017-01-20T15:54:00Z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0x010100DC32BD961FAE994C808B941C157774D1</vt:lpwstr>
  </property>
</Properties>
</file>